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8" w:rsidRDefault="00F443F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568" w:rsidRDefault="00F443F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03568" w:rsidRDefault="00F443F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03568" w:rsidRDefault="0040356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03568" w:rsidRDefault="00F443F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июня - 26 июня 2024 г.</w:t>
                            </w:r>
                          </w:p>
                          <w:p w:rsidR="00403568" w:rsidRDefault="00F443F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03568" w:rsidRDefault="00F443F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03568" w:rsidRDefault="00F443F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03568" w:rsidRDefault="0040356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03568" w:rsidRDefault="00F443F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июня - 26 июня 2024 г.</w:t>
                      </w:r>
                    </w:p>
                    <w:p w:rsidR="00403568" w:rsidRDefault="00F443F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D69" w:rsidRPr="00664D69" w:rsidRDefault="00664D69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664D69">
        <w:rPr>
          <w:rFonts w:ascii="Times New Roman" w:hAnsi="Times New Roman" w:cs="Times New Roman"/>
          <w:b/>
          <w:sz w:val="32"/>
        </w:rPr>
        <w:lastRenderedPageBreak/>
        <w:t xml:space="preserve">СМИ </w:t>
      </w:r>
    </w:p>
    <w:p w:rsidR="00664D69" w:rsidRDefault="00664D6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Лесовоз сгорел на </w:t>
      </w:r>
      <w:r>
        <w:rPr>
          <w:rFonts w:ascii="Times New Roman" w:hAnsi="Times New Roman" w:cs="Times New Roman"/>
          <w:b/>
          <w:sz w:val="24"/>
        </w:rPr>
        <w:t>трассе в Калужской области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 нет», – говорится в сообщении ведомства. Причину возгорания предстоит установить инспектору Госпожнадзора. На месте ЧП работали пожарно-спасательные подразделения федеральной противопожарной службы МЧС России по Калу</w:t>
      </w:r>
      <w:r>
        <w:rPr>
          <w:rFonts w:ascii="Times New Roman" w:hAnsi="Times New Roman" w:cs="Times New Roman"/>
          <w:sz w:val="24"/>
        </w:rPr>
        <w:t xml:space="preserve">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Учения по ликвидации последствий ДТП прошли под Калугой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Евгений Фомичёв, заместитель начальника 1-го ПСО ГУ МЧС России по Калужской области: "В боевом расчёте данного автомобиля всегда выезжает фельдшер с медицинской помощью, которую может на месте оказать первую помощь пострадавшему, выезжает сотрудник психоло</w:t>
      </w:r>
      <w:r>
        <w:rPr>
          <w:rFonts w:ascii="Times New Roman" w:hAnsi="Times New Roman" w:cs="Times New Roman"/>
          <w:sz w:val="24"/>
        </w:rPr>
        <w:t xml:space="preserve">гической службы.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 24 июня сотрудники МЧС ликвидировали 3 ДТП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таком количестве аварий сообщается на официальном сайте ГУ МЧС по Калужской области. О пе</w:t>
      </w:r>
      <w:r>
        <w:rPr>
          <w:rFonts w:ascii="Times New Roman" w:hAnsi="Times New Roman" w:cs="Times New Roman"/>
          <w:sz w:val="24"/>
        </w:rPr>
        <w:t xml:space="preserve">рвом в МЧС стало известно в 01:29. В Жукове на улице Рогачева автомобиль «КИА» врезался в стену кирпичной постройки. Сообщается о пострадавшем.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спасатели распилили машину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единственный такой в своем роде, по крайней мере, в Центральном федеральном округе точно, такого больше нет нигде, — рассказал заместитель начальника 1 пожарно-спасательного отряда </w:t>
      </w:r>
      <w:r>
        <w:rPr>
          <w:rFonts w:ascii="Times New Roman" w:hAnsi="Times New Roman" w:cs="Times New Roman"/>
          <w:sz w:val="24"/>
        </w:rPr>
        <w:t xml:space="preserve">ГУ МЧС России по Калужской области, подполковник внутренней службы Евгений Фомичев.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Всероссийские соревнования МЧС России по пожарно</w:t>
      </w:r>
      <w:r>
        <w:rPr>
          <w:rFonts w:ascii="Times New Roman" w:hAnsi="Times New Roman" w:cs="Times New Roman"/>
          <w:b/>
          <w:sz w:val="24"/>
        </w:rPr>
        <w:t>-спасательному спорту «Памяти А.В. Качикина»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Спортивная сборная команда Главного управления МЧС России по Калужской области в общекомандном зачете стала четвертой.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спортсмены завоевали серебро в дисциплине «Боевое развертывание», а также бронзовы</w:t>
      </w:r>
      <w:r>
        <w:rPr>
          <w:rFonts w:ascii="Times New Roman" w:hAnsi="Times New Roman" w:cs="Times New Roman"/>
          <w:sz w:val="24"/>
        </w:rPr>
        <w:t xml:space="preserve">е медали в дисциплине «Пожарная эстафета».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подросток на мотоцикле сбил восьмилетнего ребёнка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сотрудники скорой помощи, ГИБДД и МЧ</w:t>
      </w:r>
      <w:r>
        <w:rPr>
          <w:rFonts w:ascii="Times New Roman" w:hAnsi="Times New Roman" w:cs="Times New Roman"/>
          <w:sz w:val="24"/>
        </w:rPr>
        <w:t xml:space="preserve">С России по Калужской области. Для ликвидации последствий ДТП понадобилось 9 человек и 3 единицы техники.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Тарусском районе </w:t>
      </w:r>
      <w:r>
        <w:rPr>
          <w:rFonts w:ascii="Times New Roman" w:hAnsi="Times New Roman" w:cs="Times New Roman"/>
          <w:b/>
          <w:sz w:val="24"/>
        </w:rPr>
        <w:t>сгорел жилой дом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ГУ МЧС по Калужской области. Вечером во вторник, 25 июня, в селе Волковское произошел пожар. Жилой дом загорелся на улице Волнистая.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</w:t>
      </w:r>
      <w:r>
        <w:rPr>
          <w:rFonts w:ascii="Times New Roman" w:hAnsi="Times New Roman" w:cs="Times New Roman"/>
          <w:b/>
          <w:sz w:val="24"/>
        </w:rPr>
        <w:t>ге 14-летний мотоциклист сбил 8-летнюю девочку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полиции, 25 июня в 19 часов 53 минуты во дворе дома № 1 по улице Гвардейской 14-летний подросток на мотоцикле BSE 125 допустил наезд на пешехода - 8-летнюю девочку. В результате ДТП школьница получил</w:t>
      </w:r>
      <w:r>
        <w:rPr>
          <w:rFonts w:ascii="Times New Roman" w:hAnsi="Times New Roman" w:cs="Times New Roman"/>
          <w:sz w:val="24"/>
        </w:rPr>
        <w:t xml:space="preserve">а травмы. Фото ГУ МЧС России по Калужской области, 40.mchs.gov.ru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ДТП в Калуге устроил 14-летний мотоциклист, а пострадала 8-летний пешеход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Такая техника не ставится на учёт в ГАИ и не серт</w:t>
      </w:r>
      <w:r>
        <w:rPr>
          <w:rFonts w:ascii="Times New Roman" w:hAnsi="Times New Roman" w:cs="Times New Roman"/>
          <w:sz w:val="24"/>
        </w:rPr>
        <w:t xml:space="preserve">ифицирована для передвижения по дорогам общего пользования. ГУ МЧС по Калужской области ГУ МЧС по Калужской области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Жукове «Киа» влетела в здание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  <w:r>
        <w:rPr>
          <w:rFonts w:ascii="Times New Roman" w:hAnsi="Times New Roman" w:cs="Times New Roman"/>
          <w:sz w:val="24"/>
        </w:rPr>
        <w:t xml:space="preserve"> Есть пострадавший. Обстоятельства аварии уточняются. Источник: Telegram-канал "Перископ Обнинска", репост kp40.ru - Калуга, Обнинск и Калужская область.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>
        <w:rPr>
          <w:rFonts w:ascii="Times New Roman" w:hAnsi="Times New Roman" w:cs="Times New Roman"/>
          <w:b/>
          <w:sz w:val="24"/>
        </w:rPr>
        <w:t>Гвардейской в Калуге мотоциклист сбил пешехода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восьми часов вечера вторника авария случилась на улице Гвардейской в Калуге, следует из оперативной сводки ГУ МЧС по Калужской области. Здесь произошёл наезд мотоцикла на пешехода.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Кондрове сгорел частный дом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сообщила пресс-служба ГУ МЧС по Калужской области.</w:t>
      </w:r>
      <w:r w:rsidR="009E77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по вызову прибыли восемь пожарных на двух машинах. Огонь удалось ликвидировать, никто не пострадал.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ночь в Жуковском районе случились два ДТП с пострадавшими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колеса Lada Niva попал пешеход. ГУ МЧС по Калужской области ГУ МЧС </w:t>
      </w:r>
      <w:r>
        <w:rPr>
          <w:rFonts w:ascii="Times New Roman" w:hAnsi="Times New Roman" w:cs="Times New Roman"/>
          <w:sz w:val="24"/>
        </w:rPr>
        <w:t xml:space="preserve">по Калужской области ГУ МЧС по Калужской области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влетела в здание в калужском Жукове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 На месте ЧП работали пожарно-спасательные подразделе</w:t>
      </w:r>
      <w:r>
        <w:rPr>
          <w:rFonts w:ascii="Times New Roman" w:hAnsi="Times New Roman" w:cs="Times New Roman"/>
          <w:sz w:val="24"/>
        </w:rPr>
        <w:t xml:space="preserve">ния федеральной противопожарной службы МЧС России по Калужской области, патруль ГИБДД и работники скорой медпомощи.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F443F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</w:t>
      </w:r>
      <w:r>
        <w:rPr>
          <w:rFonts w:ascii="Times New Roman" w:hAnsi="Times New Roman" w:cs="Times New Roman"/>
          <w:b/>
          <w:sz w:val="24"/>
        </w:rPr>
        <w:t xml:space="preserve"> «Лада 2115» сбила пешехода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инциденте сообщили в пресс-службе ГУ МЧС по Калужской области.</w:t>
      </w:r>
    </w:p>
    <w:p w:rsidR="00403568" w:rsidRDefault="00F443F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патруль ГИБДД, медицинская бригада и спасатели МЧС. Состояние здоровья пострадавшего не уточняется.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403568" w:rsidRDefault="00403568">
      <w:pPr>
        <w:pStyle w:val="aff4"/>
        <w:rPr>
          <w:rFonts w:ascii="Times New Roman" w:hAnsi="Times New Roman" w:cs="Times New Roman"/>
          <w:sz w:val="24"/>
        </w:rPr>
      </w:pPr>
    </w:p>
    <w:p w:rsidR="00664D69" w:rsidRDefault="00664D69" w:rsidP="00664D69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664D69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664D69" w:rsidRDefault="00664D69" w:rsidP="00664D69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Лесовоз сгорел на трассе в Калужской области в среду, 26 июня. Возгорание произошло на 5 км автодороги «Таруса-Калуга», сообщается региональным МЧС.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ГУ МЧС России по Калужской области, 4 491 подписчик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26 июня с сохранением до 21.00 местами по Калужской области ожидается ливневый дождь, гроза. ❗Уважаемые граждане!  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56 038 подписчиков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Евгений Фомичёв, заместитель начальника 1-го ПСО ГУ МЧС России по Калужской области: "В боевом расчёте данного автомобиля всегда выезжает фельдшер с медицинской помощью, которую может на месте оказать первую помощь пострадавшему, выезжает сотрудник психологической службы.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Пожары Сегодня, 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ликвидации пожара от МЧС России по Калужской области привлекалось 5 человек, 2 единицы техники. На место направлен инспектор ГПН. Пожар ликвидирован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Sergey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Makridov</w:t>
      </w:r>
      <w:proofErr w:type="spellEnd"/>
      <w:r>
        <w:rPr>
          <w:rFonts w:ascii="Times New Roman" w:hAnsi="Times New Roman" w:cs="Times New Roman"/>
          <w:b/>
          <w:sz w:val="24"/>
        </w:rPr>
        <w:t>, 361 подписчик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мероприятия сотрудники Главного управления МЧС России по Калужской области выступили с докладами о тактиках тушения пожаров и ликвидации чрезвычайных ситуаций.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Принял участие в мероприятии, поприветствовал всех присутствующих, коротко рассказал о районе и о взаимодействии муниципалитета с главным управлением МЧС России по Калужской области.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2 055 подписчиков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регионе 27 июня. В четверг специалисты прогнозируют переменную облачность, преимущественно без осадков.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Аргументы и Факты | Калуга, 2 188 подписчиков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за 24 июня сотрудники МЧС ликвидировали 3 ДТП. О таком количестве аварий сообщается на официальном сайте ГУ МЧС по Калужской области.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1 593 подписчика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таком количестве аварий сообщается на официальном сайте ГУ МЧС по Калужской области. О первом в МЧС стало известно в 01:29. В Жукове на улице Рогачева автомобиль «КИА» врезался в стену кирпичной постройки. Сообщается о пострадавшем.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Спортивная сборная команда Главного управления МЧС России по Калужской области в общекомандном зачете стала четвертой. Калужские спортсмены завоевали серебро в дисциплине «Боевое развертывание», а также бронзовые медали в дисциплине «Пожарная эстафета».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105 подписчиков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Есть пострадавший. Обстоятельства аварии уточняются. По материалам </w:t>
      </w:r>
      <w:proofErr w:type="spellStart"/>
      <w:r>
        <w:rPr>
          <w:rFonts w:ascii="Times New Roman" w:hAnsi="Times New Roman" w:cs="Times New Roman"/>
          <w:sz w:val="24"/>
        </w:rPr>
        <w:t>Telegram</w:t>
      </w:r>
      <w:proofErr w:type="spellEnd"/>
      <w:r>
        <w:rPr>
          <w:rFonts w:ascii="Times New Roman" w:hAnsi="Times New Roman" w:cs="Times New Roman"/>
          <w:sz w:val="24"/>
        </w:rPr>
        <w:t xml:space="preserve">-канала "Перископ Обнинска"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Перископ Обнинска, 1 370 подписчиков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Этой ночью произошло ДТП на улице Рогачева. Об этом сообщило ГУ МЧС по Калужской области. Есть пострадавший. Обстоятельства аварии уточняются.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92E83" w:rsidRDefault="00192E83" w:rsidP="00192E83">
      <w:pPr>
        <w:pStyle w:val="aff4"/>
        <w:rPr>
          <w:rFonts w:ascii="Times New Roman" w:hAnsi="Times New Roman" w:cs="Times New Roman"/>
          <w:sz w:val="24"/>
        </w:rPr>
      </w:pPr>
    </w:p>
    <w:p w:rsidR="00192E83" w:rsidRDefault="00192E83" w:rsidP="00192E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192E83" w:rsidRDefault="00192E83" w:rsidP="00192E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городе Жуков Калужской области ночью, 26 июня произошло ДТП. Машина влетела прямо в здание, сообщается региональным МЧС.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64D69" w:rsidRPr="00664D69" w:rsidRDefault="00664D69" w:rsidP="00664D69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664D69" w:rsidRDefault="00664D69">
      <w:pPr>
        <w:pStyle w:val="aff4"/>
        <w:rPr>
          <w:rFonts w:ascii="Times New Roman" w:hAnsi="Times New Roman" w:cs="Times New Roman"/>
          <w:sz w:val="24"/>
        </w:rPr>
      </w:pPr>
    </w:p>
    <w:p w:rsidR="00664D69" w:rsidRDefault="00664D69">
      <w:pPr>
        <w:pStyle w:val="aff4"/>
        <w:rPr>
          <w:rFonts w:ascii="Times New Roman" w:hAnsi="Times New Roman" w:cs="Times New Roman"/>
          <w:sz w:val="24"/>
        </w:rPr>
      </w:pPr>
    </w:p>
    <w:p w:rsidR="00403568" w:rsidRDefault="0040356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03568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F5" w:rsidRDefault="00F443F5">
      <w:r>
        <w:separator/>
      </w:r>
    </w:p>
  </w:endnote>
  <w:endnote w:type="continuationSeparator" w:id="0">
    <w:p w:rsidR="00F443F5" w:rsidRDefault="00F4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68" w:rsidRDefault="00F443F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3568" w:rsidRDefault="0040356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03568" w:rsidRDefault="00F443F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2E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F5" w:rsidRDefault="00F443F5">
      <w:r>
        <w:separator/>
      </w:r>
    </w:p>
  </w:footnote>
  <w:footnote w:type="continuationSeparator" w:id="0">
    <w:p w:rsidR="00F443F5" w:rsidRDefault="00F4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68" w:rsidRDefault="00F443F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68" w:rsidRDefault="00403568">
    <w:pPr>
      <w:pStyle w:val="ae"/>
      <w:rPr>
        <w:color w:val="FFFFFF"/>
        <w:sz w:val="20"/>
        <w:szCs w:val="20"/>
      </w:rPr>
    </w:pPr>
  </w:p>
  <w:p w:rsidR="00403568" w:rsidRDefault="0040356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68"/>
    <w:rsid w:val="00192E83"/>
    <w:rsid w:val="00403568"/>
    <w:rsid w:val="00664D69"/>
    <w:rsid w:val="009E7739"/>
    <w:rsid w:val="00F4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69354"/>
  <w15:docId w15:val="{72ADA549-FB9D-472C-BCEE-1DA4B34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0.mchs.gov.ru/deyatelnost/press-centr/novosti/5308362" TargetMode="External"/><Relationship Id="rId18" Type="http://schemas.openxmlformats.org/officeDocument/2006/relationships/hyperlink" Target="https://kaluga-news.net/society/2024/06/26/179249.html" TargetMode="External"/><Relationship Id="rId26" Type="http://schemas.openxmlformats.org/officeDocument/2006/relationships/hyperlink" Target="https://vk.com/wall-172504728_66183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123ru.net/kaluga/382011459/" TargetMode="External"/><Relationship Id="rId34" Type="http://schemas.openxmlformats.org/officeDocument/2006/relationships/hyperlink" Target="https://vk.com/wall-175695561_15515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03news.com/kaluga/382022022/" TargetMode="External"/><Relationship Id="rId20" Type="http://schemas.openxmlformats.org/officeDocument/2006/relationships/hyperlink" Target="https://kgvinfo.ru/novosti/obshchestvo/v-kondrove-sgorel-chastnyy-dom/" TargetMode="External"/><Relationship Id="rId29" Type="http://schemas.openxmlformats.org/officeDocument/2006/relationships/hyperlink" Target="https://vk.com/wall646428422_58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aif.ru/incidents/crash/v-kaluzhskoy-oblasti-za-24-iyunya-sotrudniki-mchs-likvidirovali-3-dtp" TargetMode="External"/><Relationship Id="rId24" Type="http://schemas.openxmlformats.org/officeDocument/2006/relationships/hyperlink" Target="https://dzen.ru/a/ZnxeouFfEimN572A" TargetMode="External"/><Relationship Id="rId32" Type="http://schemas.openxmlformats.org/officeDocument/2006/relationships/hyperlink" Target="https://dzen.ru/a/ZnvtIuFfEimNyb46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vest-news.ru/news/211719" TargetMode="External"/><Relationship Id="rId23" Type="http://schemas.openxmlformats.org/officeDocument/2006/relationships/hyperlink" Target="https://kgvinfo.ru/novosti/obshchestvo/v-zhukovskom-rayone-lada-2115-sbila-peshekhoda/" TargetMode="External"/><Relationship Id="rId28" Type="http://schemas.openxmlformats.org/officeDocument/2006/relationships/hyperlink" Target="https://vk.com/wall-225432916_739" TargetMode="External"/><Relationship Id="rId36" Type="http://schemas.openxmlformats.org/officeDocument/2006/relationships/hyperlink" Target="https://dzen.ru/a/ZnusNeFfEimNt6pZ" TargetMode="External"/><Relationship Id="rId10" Type="http://schemas.openxmlformats.org/officeDocument/2006/relationships/hyperlink" Target="https://gtrk-kaluga.ru/news/obschestvo/news-48389" TargetMode="External"/><Relationship Id="rId19" Type="http://schemas.openxmlformats.org/officeDocument/2006/relationships/hyperlink" Target="https://103news.com/kaluga/382011457/" TargetMode="External"/><Relationship Id="rId31" Type="http://schemas.openxmlformats.org/officeDocument/2006/relationships/hyperlink" Target="https://vk.com/wall-170557892_20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kkaluga.ru/incident/2024/06/26/lesovoz-sgorel-na-trasse-v-kaluzhskoy-oblasti.html" TargetMode="External"/><Relationship Id="rId14" Type="http://schemas.openxmlformats.org/officeDocument/2006/relationships/hyperlink" Target="https://nikatv.ru/news/short/v-kaluge-podrostok-na-motocikle-sbil-vosmiletnego-rebenka" TargetMode="External"/><Relationship Id="rId22" Type="http://schemas.openxmlformats.org/officeDocument/2006/relationships/hyperlink" Target="https://www.mkkaluga.ru/incident/2024/06/26/mashina-vletela-v-zdanie-v-kaluzhskom-zhukove.html" TargetMode="External"/><Relationship Id="rId27" Type="http://schemas.openxmlformats.org/officeDocument/2006/relationships/hyperlink" Target="https://vk.com/wall-78053332_668595" TargetMode="External"/><Relationship Id="rId30" Type="http://schemas.openxmlformats.org/officeDocument/2006/relationships/hyperlink" Target="https://vk.com/wall-145771240_38301" TargetMode="External"/><Relationship Id="rId35" Type="http://schemas.openxmlformats.org/officeDocument/2006/relationships/hyperlink" Target="https://t.me/obninsk2you/6797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nikatv.ru/news/obshestvo/v-kaluzhskoy-oblasti-spasateli-raspilili-mashinu" TargetMode="External"/><Relationship Id="rId17" Type="http://schemas.openxmlformats.org/officeDocument/2006/relationships/hyperlink" Target="https://123ru.net/kaluga/382011454/" TargetMode="External"/><Relationship Id="rId25" Type="http://schemas.openxmlformats.org/officeDocument/2006/relationships/hyperlink" Target="https://ok.ru/group/54458872365148/topic/156049092189532" TargetMode="External"/><Relationship Id="rId33" Type="http://schemas.openxmlformats.org/officeDocument/2006/relationships/hyperlink" Target="https://vk.com/wall-172504728_66181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F88D-AE1B-478E-81BB-2D48F975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2024-06-26T19:15:00Z</dcterms:created>
  <dcterms:modified xsi:type="dcterms:W3CDTF">2024-06-26T19:25:00Z</dcterms:modified>
</cp:coreProperties>
</file>