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DF" w:rsidRDefault="002673B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DF" w:rsidRDefault="002673B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4FDF" w:rsidRDefault="00267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4FDF" w:rsidRDefault="00DE4F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4FDF" w:rsidRDefault="00267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мая - 28 мая 2024 г.</w:t>
                            </w:r>
                          </w:p>
                          <w:p w:rsidR="00DE4FDF" w:rsidRDefault="002673B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4FDF" w:rsidRDefault="002673B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4FDF" w:rsidRDefault="002673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4FDF" w:rsidRDefault="00DE4F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4FDF" w:rsidRDefault="002673B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мая - 28 мая 2024 г.</w:t>
                      </w:r>
                    </w:p>
                    <w:p w:rsidR="00DE4FDF" w:rsidRDefault="002673B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DF" w:rsidRDefault="002673B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E4FDF" w:rsidRDefault="002673B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E4FDF" w:rsidRDefault="002673B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4FDF" w:rsidRDefault="002673B5">
      <w:pPr>
        <w:pStyle w:val="Base"/>
      </w:pPr>
      <w:r>
        <w:fldChar w:fldCharType="end"/>
      </w:r>
    </w:p>
    <w:p w:rsidR="00DE4FDF" w:rsidRDefault="002673B5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28 мая 2024</w:t>
      </w: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</w:t>
      </w:r>
      <w:r>
        <w:rPr>
          <w:rFonts w:ascii="Times New Roman" w:hAnsi="Times New Roman" w:cs="Times New Roman"/>
          <w:b/>
          <w:sz w:val="24"/>
        </w:rPr>
        <w:t xml:space="preserve"> районе жестко столкнулись «Ифинити» и «Гранд Черроки»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«Ифинити» и «Гранд Черроки». В ДТП есть пострадавшие, уточняет ведомство. На место происшествия прибыли пожарно-спасательные подразде</w:t>
      </w:r>
      <w:r>
        <w:rPr>
          <w:rFonts w:ascii="Times New Roman" w:hAnsi="Times New Roman" w:cs="Times New Roman"/>
          <w:sz w:val="24"/>
        </w:rPr>
        <w:t xml:space="preserve">ления, сотрудники ГИБДД, медики.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г. Киров, ул. Ленина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</w:t>
      </w:r>
      <w:r>
        <w:rPr>
          <w:rFonts w:ascii="Times New Roman" w:hAnsi="Times New Roman" w:cs="Times New Roman"/>
          <w:sz w:val="24"/>
        </w:rPr>
        <w:t xml:space="preserve">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в ДТП пострадал водитель мопеда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бригада скорой и спасатели. Состояние </w:t>
      </w:r>
      <w:r>
        <w:rPr>
          <w:rFonts w:ascii="Times New Roman" w:hAnsi="Times New Roman" w:cs="Times New Roman"/>
          <w:sz w:val="24"/>
        </w:rPr>
        <w:t xml:space="preserve">здоровья пострадавшего не уточняется.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дачный дом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</w:t>
      </w:r>
      <w:r>
        <w:rPr>
          <w:rFonts w:ascii="Times New Roman" w:hAnsi="Times New Roman" w:cs="Times New Roman"/>
          <w:sz w:val="24"/>
        </w:rPr>
        <w:t xml:space="preserve">оссии по Калужской области. В деревне Утриково загорелся дом под дачу. К счастью, в огне никто не пострадал.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Калужской обла</w:t>
      </w:r>
      <w:r>
        <w:rPr>
          <w:rFonts w:ascii="Times New Roman" w:hAnsi="Times New Roman" w:cs="Times New Roman"/>
          <w:b/>
          <w:sz w:val="24"/>
        </w:rPr>
        <w:t>сти просят жителей не поджигать тополиный пух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просят жителей не поджигать тополиный пух. В региональном МЧС уточняют, что ежегодно из-за таких шалостей происходят пожары. «Огонь легко может перекинуться на дома, машины и лес.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Калужской области просят жителей не поджигать тополиный пух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просят жителей не поджигать тополиный пух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осудили 19-летнего парня за пьяное ДТП и гибель 18-летней подруги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 приговорил водителя к 7 лет колонии обще</w:t>
      </w:r>
      <w:r>
        <w:rPr>
          <w:rFonts w:ascii="Times New Roman" w:hAnsi="Times New Roman" w:cs="Times New Roman"/>
          <w:sz w:val="24"/>
        </w:rPr>
        <w:t xml:space="preserve">го режима, ему также запретили водить машину на 3 года. Приговор может быть обжалован. Фото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автомобиль сгорел в гараже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</w:t>
      </w:r>
      <w:r>
        <w:rPr>
          <w:rFonts w:ascii="Times New Roman" w:hAnsi="Times New Roman" w:cs="Times New Roman"/>
          <w:sz w:val="24"/>
        </w:rPr>
        <w:t xml:space="preserve"> ГУ МЧС по Калужской области. Предварительно, в гараже загорелась «Лада». Также сообщается, что среди людей пострадавших нет.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городе Балабаново Калужской области загорелись торговые</w:t>
      </w:r>
      <w:r>
        <w:rPr>
          <w:rFonts w:ascii="Times New Roman" w:hAnsi="Times New Roman" w:cs="Times New Roman"/>
          <w:b/>
          <w:sz w:val="24"/>
        </w:rPr>
        <w:t xml:space="preserve"> павильоны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во вторник, 28 мая, рассказали в пресс-службе МЧС по Калужской области. Там рассказали, что пожаром уничтожены три торговые палатки. «Огнеборцам удалось спасти десять павильонов и имущество предпринимателей», - добавили в ведомстве.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Балабанове сгорели торговые павильоны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ГУ МЧС, в результате случившегося </w:t>
      </w:r>
      <w:r>
        <w:rPr>
          <w:rFonts w:ascii="Times New Roman" w:hAnsi="Times New Roman" w:cs="Times New Roman"/>
          <w:sz w:val="24"/>
        </w:rPr>
        <w:t xml:space="preserve">обошлось без пострадавших. На месте работали пожарно-спасательные подразделения федеральной противопожарной службы МЧС России по Калужской области. К ликвидации пожара привлекалось 12 человек и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Зной в Калужской области усилится: 29 мая прогнозируют до +29°С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29 мая. В среду ожидается переменная облачность, без осадков. Вет</w:t>
      </w:r>
      <w:r>
        <w:rPr>
          <w:rFonts w:ascii="Times New Roman" w:hAnsi="Times New Roman" w:cs="Times New Roman"/>
          <w:sz w:val="24"/>
        </w:rPr>
        <w:t xml:space="preserve">ер слабый.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столкнулись “ВАЗ” и “Рено”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“ВАЗ-2114” и</w:t>
      </w:r>
      <w:r>
        <w:rPr>
          <w:rFonts w:ascii="Times New Roman" w:hAnsi="Times New Roman" w:cs="Times New Roman"/>
          <w:sz w:val="24"/>
        </w:rPr>
        <w:t xml:space="preserve"> “Рено”. В ДТП есть пострадавший, уточняет ведомство. На место происшествия прибыли пожарно-спасательные подразделения, сотрудники ГИБДД, медики.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в Дз</w:t>
      </w:r>
      <w:r>
        <w:rPr>
          <w:rFonts w:ascii="Times New Roman" w:hAnsi="Times New Roman" w:cs="Times New Roman"/>
          <w:b/>
          <w:sz w:val="24"/>
        </w:rPr>
        <w:t>ержинском районе разбилась после столкновения с Renault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работала бригада медиков, инспекторы ДПС и спасатели. ГУ МЧС России по Калужской области ГУ МЧС России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Балабанове загорелись торговые павильоны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Балабанове на улице 50 лет Октября загорелись торговые павильоны. К счастью, в огне никто не пострадал.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ожидают высокую пожароопасность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мер пожарной безопасности запрещено разведение костров в лесах, на территориях поселений и городских округов, садоводческих, огороднических и дачных некоммерч</w:t>
      </w:r>
      <w:r>
        <w:rPr>
          <w:rFonts w:ascii="Times New Roman" w:hAnsi="Times New Roman" w:cs="Times New Roman"/>
          <w:sz w:val="24"/>
        </w:rPr>
        <w:t xml:space="preserve">еских объединений граждан, полосах отвода линий электропередач, железных и автомобильных дорогах, сообщили в пресс-службе ГУ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Высокая пожарная опасность в </w:t>
      </w:r>
      <w:r>
        <w:rPr>
          <w:rFonts w:ascii="Times New Roman" w:hAnsi="Times New Roman" w:cs="Times New Roman"/>
          <w:b/>
          <w:sz w:val="24"/>
        </w:rPr>
        <w:t>Калужской области сохранится до конца мая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области, высокая пожарная опасность сохранится по 31 мая.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28 мая посещение лесов ограничено. Ограничения будут действовать до 9 июня.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Дан старт Всероссийской неделе безопасности в Калужском регионе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специалисты отдела безопасности людей на водных объектах </w:t>
      </w:r>
      <w:r>
        <w:rPr>
          <w:rFonts w:ascii="Times New Roman" w:hAnsi="Times New Roman" w:cs="Times New Roman"/>
          <w:sz w:val="24"/>
        </w:rPr>
        <w:t>и управления надзорной и профилактической работы Главного управления МЧС России по Калужской области напомнили основные правила, которые должен знать и соблюдать каждый ребенок: правила безопасного поведения на воде, безопасного обращения с электроприборам</w:t>
      </w:r>
      <w:r>
        <w:rPr>
          <w:rFonts w:ascii="Times New Roman" w:hAnsi="Times New Roman" w:cs="Times New Roman"/>
          <w:sz w:val="24"/>
        </w:rPr>
        <w:t xml:space="preserve">и, пожарной безопасности.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предупреждают о высокой пожарной опасности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предупреждает жителей Калужской области о том, что с 29 по 31 мая местами по региону ожидается высокая пожарная опасность, а именно четвёртый класс. В такое время калужанам запрещается въезд в хвойные леса, за исключением дорог общего пользо</w:t>
      </w:r>
      <w:r>
        <w:rPr>
          <w:rFonts w:ascii="Times New Roman" w:hAnsi="Times New Roman" w:cs="Times New Roman"/>
          <w:sz w:val="24"/>
        </w:rPr>
        <w:t xml:space="preserve">вания.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спасатели научили школьников правилам безопасности в летний период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Центра противопожарной пропаган</w:t>
      </w:r>
      <w:r>
        <w:rPr>
          <w:rFonts w:ascii="Times New Roman" w:hAnsi="Times New Roman" w:cs="Times New Roman"/>
          <w:sz w:val="24"/>
        </w:rPr>
        <w:t xml:space="preserve">ды ГУ МЧС России по Калужской области Наталья Корыхалова: "Запланированы посещения летних оздоровительных лагерей, где также ребятам предстоит познакомиться с пожарно-спасательной техникой.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освободили олененка, застрявшего в заборе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Животное заметили случайно во время осмотра территории.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Калужским школьникам напомнили правила безопасного отдыха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отрудники главного управления МЧС России по Калужской области присоединились к Всероссийской неделе безопасности. Приближаются летние каникулы, поэтому напомнить о правилах отдыха в лесу и у водоемов необходимо и детям, и взрослым.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DE4FDF" w:rsidRDefault="0026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ожидается в Калужской области</w:t>
      </w:r>
    </w:p>
    <w:p w:rsidR="00DE4FDF" w:rsidRDefault="0026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об этом по</w:t>
      </w:r>
      <w:r>
        <w:rPr>
          <w:rFonts w:ascii="Times New Roman" w:hAnsi="Times New Roman" w:cs="Times New Roman"/>
          <w:sz w:val="24"/>
        </w:rPr>
        <w:t xml:space="preserve"> данным ФГБУ «Центральный УГМС». Высокая пожарная опасность ожидается местами по региону с 29 по 31 мая.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4FDF" w:rsidRDefault="00DE4FDF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28 мая 2024</w:t>
      </w: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мая 2024 года в 17:08 в региональную службу спасения поступила информация о дорожно-транспортном происшествии  в на 403-ом километре трассы «А-108» в Боровском районе.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автомобили «Ифинити» и «Гранд Черроки». В ДТП есть пострадавшие, уточ...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Матвей Рябинин, 267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МЧС России по Калужской области, в ДТП есть пострадавшие. Их состояние не уточняется. На место выезжала бригада скорой медицинской помощи.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просят жителей не поджигать тополиный пух. В региональном МЧС уточняют, что ежегодно из-за таких шалостей происходят пожары.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«Огонь легко может перекинуться на дома, машины и лес. 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загорелся дачный дом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МК в Калуге,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просят жителей не поджигать тополиный пух www.mkkaluga.ru Спасатели Калужской области просят жителей не поджигать тополиный пух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Московский Комсомолец в Калуге, 2 051 подписчик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просят жителей не поджигать тополиный пух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www.mkkaluga.ru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#калуга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Test_group,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просят жителей не поджигать тополиный пух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Песочь*ня (Песочня),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27.05.2024 года в 15 часов 13 минут на ул. Ленина в районе д.12 г. Кирова Калужской области водитель 1970 года рождения, управляя транспортным средством «Плимут Бриз», при повороте налево на ул. Гагарина на регулируемом перекрестке, не уступил дорогу транспортному средству, в результате чего допустил наезд на велосипедиста 1970 года рождения.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велосипедист травмирован.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Настоящий Обнинск, 57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3 ПСО ФПС ГПС ГУ МЧС России по Калужской области Иван Дьяченко сообщил, что дно Протвы очищено, а на пляж привезен новый песок.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по Калужской области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Балабаново Боровского района произошел пожар торговых павильонов. Об этом во вторник, 28 мая, рассказали в пресс-службе МЧС по Калужской области.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336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Предварительно, в гараже загорелась «Лада».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сообщается, что среди людей пострадавших нет.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поджигайте тополиный пух!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подросток на электросамокате сбил 84-летнюю женщину. Ее медикам пришлось госпитализировать. Фото: ГУ МЧС по Калужской области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29 мая.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ожидается переменная облачность, без осадков. Ветер слабый.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 мая 2024 года в 10:35 в региональную службу спасения поступила информация о дорожно-транспортном происшествии в на 41-ом километре автодороги “Калуга-Медынь” в Дзержинском районе.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автомобили “ВАЗ-2114” и “Ре...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zhizdra.ru,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противопожарной службы МЧС России по Калужской области. Всего к ликвидации пожара от МЧС России по Калужской области привлекалось 4 человека, 1 единица техники. На место направлен инспектор ГПН.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73 304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пожар был низовым: горела лесная подстилка. Пожар был потушен прежде, чем огонь успел добраться до построек. 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Балабанове загорелись торговые павильоны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❗️В период с 29 по 31 мая местами по Калужской области ожидается высокая пожарная опасность (4 класс), — ГУ МЧС России по Калужской области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😍 Подпишись на КГВ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 Киров Калужская область, 35 815 подписчиков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3 533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 по данным ФГБУ "Центральный УГМС": В период с 29 по 31 мая местами по Калужской области ожидается высокая пожарная опасность (4 класс).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ИД «Калужские губернские ведомости»,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29 по 31 мая местами по Калужской области ожидается высокая пожарная опасность (4 класс).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предупреждает ГУ МЧС России по Калужской области.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предупреждают о высокой пожарной опасности ...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предупреждают о высокой пожарной опасности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МЧС предупреждает жителей Калужской области о том, что с 29 по 31 мая местами по региону ожидается высокая пожарная опасность, а именно четвёртый класс.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специалисты отдела безопасности людей на водных объектах и управления надзорной и профилактической работы Главного управления МЧС России по Калужской области напомнили основные правила, которые должен знать и соблюдать каждый ребенок: правила безопасного поведения на воде, безопасного обращения с электроприборами, пожарной безопасности. 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Охотники.ру,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Животное заметили случайно во время осмотра территории.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grandgames.net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Сколько времени пробыл олененок в ловушке, неизвестно. 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Осведомлённый охотник, 2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освободили олененка, застрявшего в заборе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Животное заметили случайно во время осмотра территории.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Охотники.ру - все об охоте и рыбалке,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освободили олененка, застрявшего в заборе www.ohotniki.ru Животное заметили случайно во время осмотра территории.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Охотники.ру - охота и рыбалка, 45 104 подписчика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освободили олененка, застрявшего в заборе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Животное заметили случайно во время осмотра территории.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www.ohotniki.ru </w:t>
      </w:r>
    </w:p>
    <w:p w:rsidR="000B070A" w:rsidRDefault="000B070A" w:rsidP="000B070A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070A" w:rsidRDefault="000B070A" w:rsidP="000B070A">
      <w:pPr>
        <w:pStyle w:val="aff4"/>
        <w:rPr>
          <w:rFonts w:ascii="Times New Roman" w:hAnsi="Times New Roman" w:cs="Times New Roman"/>
          <w:sz w:val="24"/>
        </w:rPr>
      </w:pPr>
    </w:p>
    <w:p w:rsidR="000B070A" w:rsidRDefault="000B070A" w:rsidP="000B070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4FDF" w:rsidRDefault="00DE4FDF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E4FDF">
      <w:headerReference w:type="default" r:id="rId60"/>
      <w:footerReference w:type="even" r:id="rId61"/>
      <w:footerReference w:type="default" r:id="rId62"/>
      <w:headerReference w:type="first" r:id="rId6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5" w:rsidRDefault="002673B5">
      <w:r>
        <w:separator/>
      </w:r>
    </w:p>
  </w:endnote>
  <w:endnote w:type="continuationSeparator" w:id="0">
    <w:p w:rsidR="002673B5" w:rsidRDefault="0026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F" w:rsidRDefault="002673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4FDF" w:rsidRDefault="00DE4F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4FDF" w:rsidRDefault="002673B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07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5" w:rsidRDefault="002673B5">
      <w:r>
        <w:separator/>
      </w:r>
    </w:p>
  </w:footnote>
  <w:footnote w:type="continuationSeparator" w:id="0">
    <w:p w:rsidR="002673B5" w:rsidRDefault="0026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F" w:rsidRDefault="002673B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F" w:rsidRDefault="00DE4FDF">
    <w:pPr>
      <w:pStyle w:val="ae"/>
      <w:rPr>
        <w:color w:val="FFFFFF"/>
        <w:sz w:val="20"/>
        <w:szCs w:val="20"/>
      </w:rPr>
    </w:pPr>
  </w:p>
  <w:p w:rsidR="00DE4FDF" w:rsidRDefault="00DE4F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DF"/>
    <w:rsid w:val="000B070A"/>
    <w:rsid w:val="002673B5"/>
    <w:rsid w:val="00D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E643E-03E8-4C49-A6FA-78E09AA5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mkaluga.ru/2024/05/28/kaluzhskie-spasateli-preduprezhdayut-o-vysokoj-pozharnoj-opasnosti/" TargetMode="External"/><Relationship Id="rId21" Type="http://schemas.openxmlformats.org/officeDocument/2006/relationships/hyperlink" Target="https://znamkaluga.ru/2024/05/28/legkovushka-v-dzerzhinskom-rajone-razbilas-posle-stolknoveniya-s-renault/" TargetMode="External"/><Relationship Id="rId34" Type="http://schemas.openxmlformats.org/officeDocument/2006/relationships/hyperlink" Target="https://vk.com/wall-187383359_44958" TargetMode="External"/><Relationship Id="rId42" Type="http://schemas.openxmlformats.org/officeDocument/2006/relationships/hyperlink" Target="https://dzen.ru/a/ZlWjS-Qg1yZG0A7H" TargetMode="External"/><Relationship Id="rId47" Type="http://schemas.openxmlformats.org/officeDocument/2006/relationships/hyperlink" Target="https://vk.com/wall-154225721_233786" TargetMode="External"/><Relationship Id="rId50" Type="http://schemas.openxmlformats.org/officeDocument/2006/relationships/hyperlink" Target="https://vk.com/wall-82003693_527989" TargetMode="External"/><Relationship Id="rId55" Type="http://schemas.openxmlformats.org/officeDocument/2006/relationships/hyperlink" Target="https://vk.com/wall-172504728_66010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827605/" TargetMode="External"/><Relationship Id="rId29" Type="http://schemas.openxmlformats.org/officeDocument/2006/relationships/hyperlink" Target="https://kgvinfo.ru/novosti/sotsialnaya-sfera/kaluzhskim-shkolnikam-napomnili-pravila-bezopasnogo-otdykha/" TargetMode="External"/><Relationship Id="rId11" Type="http://schemas.openxmlformats.org/officeDocument/2006/relationships/hyperlink" Target="https://kgvinfo.ru/novosti/obshchestvo/v-dzerzhinskom-rayone-v-dtp-postradal-voditel-mopeda/" TargetMode="External"/><Relationship Id="rId24" Type="http://schemas.openxmlformats.org/officeDocument/2006/relationships/hyperlink" Target="https://nedelya40.ru/vysokaya-pozharnaya-opasnost-v-kaluzhskoj-oblasti-sohranitsya-do-kontsa-maya_238393/" TargetMode="External"/><Relationship Id="rId32" Type="http://schemas.openxmlformats.org/officeDocument/2006/relationships/hyperlink" Target="https://vk.com/wall854791153_37" TargetMode="External"/><Relationship Id="rId37" Type="http://schemas.openxmlformats.org/officeDocument/2006/relationships/hyperlink" Target="https://vk.com/wall-149422214_102566" TargetMode="External"/><Relationship Id="rId40" Type="http://schemas.openxmlformats.org/officeDocument/2006/relationships/hyperlink" Target="https://dzen.ru/a/ZlWapLVj1n-a_qms" TargetMode="External"/><Relationship Id="rId45" Type="http://schemas.openxmlformats.org/officeDocument/2006/relationships/hyperlink" Target="https://vk.com/wall-145771240_38016" TargetMode="External"/><Relationship Id="rId53" Type="http://schemas.openxmlformats.org/officeDocument/2006/relationships/hyperlink" Target="https://ok.ru/group/53071874031775/topic/156071949344927" TargetMode="External"/><Relationship Id="rId58" Type="http://schemas.openxmlformats.org/officeDocument/2006/relationships/hyperlink" Target="https://ok.ru/group/51165540253876/topic/156960034502836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pressa40.ru/znoy-v-kaluzhskoy-oblasti-usilitsya-29-maya-prognoziruyut-do-29-s/" TargetMode="External"/><Relationship Id="rId14" Type="http://schemas.openxmlformats.org/officeDocument/2006/relationships/hyperlink" Target="https://smi2.ru/article/154597835" TargetMode="External"/><Relationship Id="rId22" Type="http://schemas.openxmlformats.org/officeDocument/2006/relationships/hyperlink" Target="https://nikatv.ru/news/short/v-balabanove-zagorelis-torgovye-pavilony" TargetMode="External"/><Relationship Id="rId27" Type="http://schemas.openxmlformats.org/officeDocument/2006/relationships/hyperlink" Target="https://gtrk-kaluga.ru/news/obschestvo/news-47867" TargetMode="External"/><Relationship Id="rId30" Type="http://schemas.openxmlformats.org/officeDocument/2006/relationships/hyperlink" Target="https://nikatv.ru/news/obshestvo/vysokaya-pozharnaya-opasnost-ozhidaetsya-v-kaluzhskoy-oblasti" TargetMode="External"/><Relationship Id="rId35" Type="http://schemas.openxmlformats.org/officeDocument/2006/relationships/hyperlink" Target="https://ok.ru/group/58414520729643/topic/157631480240939" TargetMode="External"/><Relationship Id="rId43" Type="http://schemas.openxmlformats.org/officeDocument/2006/relationships/hyperlink" Target="https://ok.ru/group/55973400019126/topic/162319318824374" TargetMode="External"/><Relationship Id="rId48" Type="http://schemas.openxmlformats.org/officeDocument/2006/relationships/hyperlink" Target="https://vk.com/wall-187383359_44979" TargetMode="External"/><Relationship Id="rId56" Type="http://schemas.openxmlformats.org/officeDocument/2006/relationships/hyperlink" Target="https://dzen.ru/a/ZlYH2AVepXYHharQ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22018912_157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nikatv.ru/news/short/v-kaluzhskoy-oblasti-zagorelsya-dachnyy-dom--80195" TargetMode="External"/><Relationship Id="rId17" Type="http://schemas.openxmlformats.org/officeDocument/2006/relationships/hyperlink" Target="https://www.mkkaluga.ru/incident/2024/05/28/v-gorode-balabanovo-kaluzhskoy-oblasti-zagorelis-torgovye-pavilony.html" TargetMode="External"/><Relationship Id="rId25" Type="http://schemas.openxmlformats.org/officeDocument/2006/relationships/hyperlink" Target="https://40.mchs.gov.ru/deyatelnost/press-centr/novosti/5287059" TargetMode="External"/><Relationship Id="rId33" Type="http://schemas.openxmlformats.org/officeDocument/2006/relationships/hyperlink" Target="https://dzen.ru/a/ZlV9zrVj1n-a9tpw" TargetMode="External"/><Relationship Id="rId38" Type="http://schemas.openxmlformats.org/officeDocument/2006/relationships/hyperlink" Target="https://vk.com/wall-189451026_10688" TargetMode="External"/><Relationship Id="rId46" Type="http://schemas.openxmlformats.org/officeDocument/2006/relationships/hyperlink" Target="https://vk.com/wall-213570229_1247" TargetMode="External"/><Relationship Id="rId59" Type="http://schemas.openxmlformats.org/officeDocument/2006/relationships/hyperlink" Target="https://vk.com/wall-31430241_77787" TargetMode="External"/><Relationship Id="rId20" Type="http://schemas.openxmlformats.org/officeDocument/2006/relationships/hyperlink" Target="https://pressa40.ru/v-dzerzhinskom-rayone-stolknulis-vaz-i-reno/" TargetMode="External"/><Relationship Id="rId41" Type="http://schemas.openxmlformats.org/officeDocument/2006/relationships/hyperlink" Target="https://vk.com/wall-195249935_16522" TargetMode="External"/><Relationship Id="rId54" Type="http://schemas.openxmlformats.org/officeDocument/2006/relationships/hyperlink" Target="https://vk.com/wall-70062094_44947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23ru.net/kaluga/379768406/" TargetMode="External"/><Relationship Id="rId23" Type="http://schemas.openxmlformats.org/officeDocument/2006/relationships/hyperlink" Target="https://www.vest-news.ru/news/210517" TargetMode="External"/><Relationship Id="rId28" Type="http://schemas.openxmlformats.org/officeDocument/2006/relationships/hyperlink" Target="https://123ru.net/kaluga/379811856/" TargetMode="External"/><Relationship Id="rId36" Type="http://schemas.openxmlformats.org/officeDocument/2006/relationships/hyperlink" Target="https://vk.com/wall-147830639_66445" TargetMode="External"/><Relationship Id="rId49" Type="http://schemas.openxmlformats.org/officeDocument/2006/relationships/hyperlink" Target="https://t.me/izdatkgv/6810" TargetMode="External"/><Relationship Id="rId57" Type="http://schemas.openxmlformats.org/officeDocument/2006/relationships/hyperlink" Target="https://t.me/The_Hunting_News/696" TargetMode="External"/><Relationship Id="rId10" Type="http://schemas.openxmlformats.org/officeDocument/2006/relationships/hyperlink" Target="https://fomametelkin.ru/articles/17109" TargetMode="External"/><Relationship Id="rId31" Type="http://schemas.openxmlformats.org/officeDocument/2006/relationships/hyperlink" Target="https://vk.com/wall-145771240_38009" TargetMode="External"/><Relationship Id="rId44" Type="http://schemas.openxmlformats.org/officeDocument/2006/relationships/hyperlink" Target="https://vk.com/wall-145771240_38015" TargetMode="External"/><Relationship Id="rId52" Type="http://schemas.openxmlformats.org/officeDocument/2006/relationships/hyperlink" Target="https://vk.com/wall-161718236_41991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essa40.ru/v-borovskom-rayone-zhestko-stolknulis-ifiniti-i-grand-cherroki/" TargetMode="External"/><Relationship Id="rId13" Type="http://schemas.openxmlformats.org/officeDocument/2006/relationships/hyperlink" Target="https://www.mkkaluga.ru/social/2024/05/28/spasateli-kaluzhskoy-oblasti-prosyat-zhiteley-ne-podzhigat-topolinyy-pukh.html" TargetMode="External"/><Relationship Id="rId18" Type="http://schemas.openxmlformats.org/officeDocument/2006/relationships/hyperlink" Target="https://www.vest-news.ru/news/210499" TargetMode="External"/><Relationship Id="rId39" Type="http://schemas.openxmlformats.org/officeDocument/2006/relationships/hyperlink" Target="https://dzen.ru/b/ZlWW_LVj1n-a_aK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9140-FE91-4788-9C2B-2032E72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2559</Words>
  <Characters>14588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2024-05-28T21:12:00Z</dcterms:created>
  <dcterms:modified xsi:type="dcterms:W3CDTF">2024-05-28T21:12:00Z</dcterms:modified>
</cp:coreProperties>
</file>