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2" w:rsidRDefault="0060580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C92" w:rsidRDefault="0060580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56C92" w:rsidRDefault="006058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56C92" w:rsidRDefault="00456C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56C92" w:rsidRDefault="006058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апреля - 20 апреля 2024 г.</w:t>
                            </w:r>
                          </w:p>
                          <w:p w:rsidR="00456C92" w:rsidRDefault="0060580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56C92" w:rsidRDefault="0060580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56C92" w:rsidRDefault="0060580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56C92" w:rsidRDefault="00456C9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56C92" w:rsidRDefault="0060580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апреля - 20 апреля 2024 г.</w:t>
                      </w:r>
                    </w:p>
                    <w:p w:rsidR="00456C92" w:rsidRDefault="0060580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92" w:rsidRDefault="0060580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56C92" w:rsidRDefault="0060580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56C92" w:rsidRDefault="0060580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6C92" w:rsidRDefault="00605803">
      <w:pPr>
        <w:pStyle w:val="Base"/>
      </w:pPr>
      <w:r>
        <w:fldChar w:fldCharType="end"/>
      </w:r>
    </w:p>
    <w:p w:rsidR="00456C92" w:rsidRDefault="00605803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20 апреля 2024</w:t>
      </w: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погибла женщина-пассажир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мы писали ранее , 19 апреля в 11 часов утра в Дзержинском районе произошло ДТП.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УМВД по региону, мужчина 1956 года рождения за рулем автомобиля «Тойота Королла» вылетел с дороги в кювет, где врезался в дерево.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стали вторыми в ЦФО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упорной борьбе победу одержала команда Главного управления МЧС России по Московской области. Среди субъектов ЦФО второе место заняла команда 1 пожарно-спасательной части 1 ПСО Гла</w:t>
      </w:r>
      <w:r>
        <w:rPr>
          <w:rFonts w:ascii="Times New Roman" w:hAnsi="Times New Roman" w:cs="Times New Roman"/>
          <w:sz w:val="24"/>
        </w:rPr>
        <w:t xml:space="preserve">вного управления , — сообщает ГУ МЧС России по Калужской области.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водитель «БМВ» сбил пешехода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апреля в 17:26 на 396-м километре а/д </w:t>
      </w:r>
      <w:r>
        <w:rPr>
          <w:rFonts w:ascii="Times New Roman" w:hAnsi="Times New Roman" w:cs="Times New Roman"/>
          <w:sz w:val="24"/>
        </w:rPr>
        <w:t xml:space="preserve">«А-108», в Боровском районе, произошло ДТП. Автомобиль «БМВ» сбил пешехода.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Калужской области отличились в соревнованиях ЦФО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</w:t>
      </w:r>
      <w:r>
        <w:rPr>
          <w:rFonts w:ascii="Times New Roman" w:hAnsi="Times New Roman" w:cs="Times New Roman"/>
          <w:sz w:val="24"/>
        </w:rPr>
        <w:t xml:space="preserve">кам необходимо было проводить аварийно-спасательные работы не на макетах, а на реальных автомобилях. Спасатели быстро и грамотно извлекали пострадавших из автомобиля после ДТП и оказывали первую помощь. пресс-служба ГУ МЧС России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Пешехода сбили в Калужской области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Боровском районе в пятницу около 17:30 под колеса «БМВ» попал </w:t>
      </w:r>
      <w:r>
        <w:rPr>
          <w:rFonts w:ascii="Times New Roman" w:hAnsi="Times New Roman" w:cs="Times New Roman"/>
          <w:sz w:val="24"/>
        </w:rPr>
        <w:t>человек.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недалеко от пересечения федеральных дорог А108 и М3 «Украина».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готовятся к пожароопасному с</w:t>
      </w:r>
      <w:r>
        <w:rPr>
          <w:rFonts w:ascii="Times New Roman" w:hAnsi="Times New Roman" w:cs="Times New Roman"/>
          <w:b/>
          <w:sz w:val="24"/>
        </w:rPr>
        <w:t>езону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приходом тепла в регионе начинается пожароопасный сезон. Сотрудники МЧС проверяют готовность населённых пунктов к возможным возгораниям. В большой опасности люди, чьи дома может задеть огонь из-за пала сухой травы.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столкнулись иномарка и мотоцикл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в районе 14 часов на улице Большая, сообщили в ГУ МЧС России по Калужской области. Иномарка Renault Logan не разъехалась с мотоциклом Enduro-150 на повороте дороги. Есть пострадавший.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апреля в Калужской области потеплеет до +20°С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21 апреля 2024 года.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 в н</w:t>
      </w:r>
      <w:r>
        <w:rPr>
          <w:rFonts w:ascii="Times New Roman" w:hAnsi="Times New Roman" w:cs="Times New Roman"/>
          <w:sz w:val="24"/>
        </w:rPr>
        <w:t xml:space="preserve">ашей области ожидается переменная облачность, небольшой дождь.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456C92" w:rsidRDefault="006058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столкнулись иномарка и мотоцикл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</w:t>
      </w:r>
      <w:r>
        <w:rPr>
          <w:rFonts w:ascii="Times New Roman" w:hAnsi="Times New Roman" w:cs="Times New Roman"/>
          <w:sz w:val="24"/>
        </w:rPr>
        <w:t>ти, столкнулись автомобиль «Рено Логан» и мотоцикл “Индура-150. В ДТП есть пострадавший, уточняет ведомство.</w:t>
      </w:r>
    </w:p>
    <w:p w:rsidR="00456C92" w:rsidRDefault="006058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пожарно-спасательные подразделения, сотрудники ГИБДД, медики.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56C92" w:rsidRDefault="00456C92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20 апреля 2024</w:t>
      </w: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отличились в соревнованиях ЦФО ...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Курское областное отделение ВДПО, 979 подписчиков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и 19 апреля в г. Калуга прошло Первенство Главного управления МЧС России по Калужской области по пожарно - спасательному спорту среди юношей и девушек, посвященное 375-летию пожарной охраны. 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отличились в соревнованиях ЦФО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Заключительный этап соревнований «Лучшая команда ЦФО МЧС России по проведению аварийно-спасательных работ при ликвидации ЧС на автомобильном транспорте в 2024 году» прошёл в Иваново, сообщили в пресс-службе ГУ МЧС России по региону.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Пожарный спорт | Firesport.pro, 19 451 подписчик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и 19 апреля в г. Калуге прошло Первенство Главного Управления МЧС России по Калужской области по пожарно-спасательному спорту среди юношей и девушек, посвященное 375-летию пожарной охраны.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сообщили о пострадавшем. О его состоянии не сообщается. Судя по кадрам с места происшествия, в аварии пострадал мотоциклист.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случилось в районе 14 часов на улице Большая, сообщили в ГУ МЧС России по Калужской области.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Иномарка Renault Logan не разъехалась с мотоциклом Enduro-150 на повороте дороги. Есть пострадавший. 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нужно заранее защитить.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готовятся к пожароопасному сезону (видео)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апреля 2024 года около двух часов пополудни в региональную службу спасения поступила информация о дорожно-транспортном происшествии в Боровском районе.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автомобиль «Рено Логан» и мотоцикл “Индура-150. В ДТП есть пострадавший, уточня...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21 апреля 2024 года.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 в нашей области ожидается переменная облачность, небольшой дождь.  </w:t>
      </w:r>
    </w:p>
    <w:p w:rsidR="00267E9B" w:rsidRDefault="00267E9B" w:rsidP="00267E9B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E9B" w:rsidRDefault="00267E9B" w:rsidP="00267E9B">
      <w:pPr>
        <w:pStyle w:val="aff4"/>
        <w:rPr>
          <w:rFonts w:ascii="Times New Roman" w:hAnsi="Times New Roman" w:cs="Times New Roman"/>
          <w:sz w:val="24"/>
        </w:rPr>
      </w:pPr>
    </w:p>
    <w:p w:rsidR="00267E9B" w:rsidRDefault="00267E9B" w:rsidP="00267E9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56C92" w:rsidRDefault="00456C9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56C92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03" w:rsidRDefault="00605803">
      <w:r>
        <w:separator/>
      </w:r>
    </w:p>
  </w:endnote>
  <w:endnote w:type="continuationSeparator" w:id="0">
    <w:p w:rsidR="00605803" w:rsidRDefault="0060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92" w:rsidRDefault="006058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6C92" w:rsidRDefault="00456C9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56C92" w:rsidRDefault="0060580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7E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03" w:rsidRDefault="00605803">
      <w:r>
        <w:separator/>
      </w:r>
    </w:p>
  </w:footnote>
  <w:footnote w:type="continuationSeparator" w:id="0">
    <w:p w:rsidR="00605803" w:rsidRDefault="0060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92" w:rsidRDefault="0060580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92" w:rsidRDefault="00456C92">
    <w:pPr>
      <w:pStyle w:val="ae"/>
      <w:rPr>
        <w:color w:val="FFFFFF"/>
        <w:sz w:val="20"/>
        <w:szCs w:val="20"/>
      </w:rPr>
    </w:pPr>
  </w:p>
  <w:p w:rsidR="00456C92" w:rsidRDefault="00456C9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2"/>
    <w:rsid w:val="00267E9B"/>
    <w:rsid w:val="00456C92"/>
    <w:rsid w:val="006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74B15B-A172-48D1-8CA2-05C535D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.bezformata.com/listnews/peshehoda-sbili-v-kaluzhskoy-oblasti/130598955/" TargetMode="External"/><Relationship Id="rId18" Type="http://schemas.openxmlformats.org/officeDocument/2006/relationships/hyperlink" Target="https://ok.ru/group/53071874031775/topic/155989227184287" TargetMode="External"/><Relationship Id="rId26" Type="http://schemas.openxmlformats.org/officeDocument/2006/relationships/hyperlink" Target="https://vk.com/wall-145771240_376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6615733_504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4/20/spasateli-kaluzhskoj-oblasti-otlichilis-v-sorevnovaniyah-czfo/" TargetMode="External"/><Relationship Id="rId17" Type="http://schemas.openxmlformats.org/officeDocument/2006/relationships/hyperlink" Target="https://pressa40.ru/v-borovskom-rayone-stolknulis-inomarka-i-mototsikl/" TargetMode="External"/><Relationship Id="rId25" Type="http://schemas.openxmlformats.org/officeDocument/2006/relationships/hyperlink" Target="https://vk.com/wall-145771240_376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ssa40.ru/21-aprelya-v-kaluzhskoy-oblasti-potepleet-do-20-s/" TargetMode="External"/><Relationship Id="rId20" Type="http://schemas.openxmlformats.org/officeDocument/2006/relationships/hyperlink" Target="https://vk.com/wall-70062094_4400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borovskom-rayone-voditel-bmv/130592598/" TargetMode="External"/><Relationship Id="rId24" Type="http://schemas.openxmlformats.org/officeDocument/2006/relationships/hyperlink" Target="https://vk.com/wall-187383359_4402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4/04/20/v-borovskom-rajone-stolknulis-inomarka-i-motoczikl/" TargetMode="External"/><Relationship Id="rId23" Type="http://schemas.openxmlformats.org/officeDocument/2006/relationships/hyperlink" Target="https://vk.com/wall-70062094_4400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bninsk.name/news57907.htm" TargetMode="External"/><Relationship Id="rId19" Type="http://schemas.openxmlformats.org/officeDocument/2006/relationships/hyperlink" Target="https://vk.com/wall-61124196_536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v-dtp-pogibla/130589036/" TargetMode="External"/><Relationship Id="rId14" Type="http://schemas.openxmlformats.org/officeDocument/2006/relationships/hyperlink" Target="https://russia24.pro/kaluga/376993071/" TargetMode="External"/><Relationship Id="rId22" Type="http://schemas.openxmlformats.org/officeDocument/2006/relationships/hyperlink" Target="https://t.me/kalugatoday40/12020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4D37-6F77-4E94-ADE0-54A75A8A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2024-04-20T21:05:00Z</dcterms:created>
  <dcterms:modified xsi:type="dcterms:W3CDTF">2024-04-20T21:05:00Z</dcterms:modified>
</cp:coreProperties>
</file>