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5B" w:rsidRDefault="0088441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F5B" w:rsidRDefault="0088441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42F5B" w:rsidRDefault="008844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42F5B" w:rsidRDefault="00542F5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42F5B" w:rsidRDefault="008844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января - 02 января 2024 г.</w:t>
                            </w:r>
                          </w:p>
                          <w:p w:rsidR="00542F5B" w:rsidRDefault="0088441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42F5B" w:rsidRDefault="0088441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42F5B" w:rsidRDefault="008844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42F5B" w:rsidRDefault="00542F5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42F5B" w:rsidRDefault="0088441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января - 02 января 2024 г.</w:t>
                      </w:r>
                    </w:p>
                    <w:p w:rsidR="00542F5B" w:rsidRDefault="0088441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5B" w:rsidRDefault="0088441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42F5B" w:rsidRDefault="0088441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542F5B" w:rsidRDefault="00396D3E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884416">
          <w:rPr>
            <w:rStyle w:val="a5"/>
          </w:rPr>
          <w:t>Нажмите F9 для обновления содержания</w:t>
        </w:r>
        <w:r w:rsidR="00884416">
          <w:rPr>
            <w:rStyle w:val="a5"/>
          </w:rPr>
          <w:br/>
        </w:r>
        <w:r w:rsidR="00884416">
          <w:t>или в контекстном меню выберите пункт «Обновить поле»</w:t>
        </w:r>
        <w:r w:rsidR="00884416">
          <w:br/>
          <w:t>выберите «обновить целиком» и нажмите «ОК»</w:t>
        </w:r>
        <w:r w:rsidR="00884416">
          <w:rPr>
            <w:webHidden/>
          </w:rPr>
          <w:tab/>
        </w:r>
        <w:r w:rsidR="00884416">
          <w:rPr>
            <w:webHidden/>
          </w:rPr>
          <w:fldChar w:fldCharType="begin"/>
        </w:r>
        <w:r w:rsidR="00884416">
          <w:rPr>
            <w:webHidden/>
          </w:rPr>
          <w:instrText xml:space="preserve"> PAGEREF _Toc123318657 \h </w:instrText>
        </w:r>
        <w:r w:rsidR="00884416">
          <w:rPr>
            <w:webHidden/>
          </w:rPr>
        </w:r>
        <w:r w:rsidR="00884416">
          <w:rPr>
            <w:webHidden/>
          </w:rPr>
          <w:fldChar w:fldCharType="separate"/>
        </w:r>
        <w:r w:rsidR="00884416">
          <w:rPr>
            <w:webHidden/>
          </w:rPr>
          <w:t>5</w:t>
        </w:r>
        <w:r w:rsidR="00884416">
          <w:rPr>
            <w:webHidden/>
          </w:rPr>
          <w:fldChar w:fldCharType="end"/>
        </w:r>
      </w:hyperlink>
    </w:p>
    <w:p w:rsidR="00542F5B" w:rsidRDefault="00884416">
      <w:pPr>
        <w:pStyle w:val="Base"/>
      </w:pPr>
      <w:r>
        <w:fldChar w:fldCharType="end"/>
      </w:r>
    </w:p>
    <w:p w:rsidR="00542F5B" w:rsidRDefault="00884416">
      <w:pPr>
        <w:pStyle w:val="Base"/>
      </w:pPr>
      <w:r>
        <w:br w:type="page"/>
      </w: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произошло массовое ДТП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смогли разъехаться «Шкода», «Киа К5» и «Киа Рио».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сожаления, в ДТП пострадали люди.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ребёнка пострадали в аварии на Грабцевском шоссе в Калуге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Другой инцидент произошёл в Мещовском районе. В массовом ДТП семь человек пострадало.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при столкновении трех иномарок пострадали семь человек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ДТП семь человек получили травмы. Обстоятельства дорожно-транспортного происшествие устанавливаются, уточняет пресс-служба УМВД.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РФ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Mitsubishi вылетел в кювет в Дзержинском районе, есть пострадавшие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 в это же время на трассе М-3 случилось массовое ДТП. В нём пострадали семь человек.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массовом ДТП на трассе М-3 под Мещовском пострадали семь человек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Их состояние пока не уточняется. Обстоятельства аварии устанавливают сотрудники УМВД.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по Калужской области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киевской трассе в Дзержинском районе “Mitsubishi” врезался в отбойник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автомобиль «Mitsubishi» врезался в дорожный отбойник. В ДТП есть пострадавшие, уточняет ведомство.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декабря в Калужской области похолодает до -27°С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 января 2024 года.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прогнозируют аномально холодную погоду.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исполнил желание мальчика, мечтающего стать пожарным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Натоящий пожарный без машины не может, у Миши теперь тоже есть пожарная машина на пульте управления, которая подает воду, лестница выдвигается", – рассказал заместитель начальника по Государственной противопожарной службе ГУ МЧС России по Калужской области Роман Бобровников.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Телеканал "РЕН ТВ"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РФ Куренков исполнил мечту мальчика из Калуги в рамках «Елки желаний»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ему поддержат сотрудники специализированной пожарно-спасательной части Основного управления МЧС России по Калужской области», — взговорил луковица ведомства.Для Миши и его мамы проложили экскурсию по части, рассказали историю создания пожарной охраны и показали быт службы спасателей.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Новости22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исполнил новогоднее желание мальчика из Калуги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сказал замначальника главного управления по государственной противопожарной службе главного управления МЧС России по Калужской области Роман Бобровников.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на память бойцы части подарили Мише пожарную машину на пульте управления, костюм сотрудника МЧС России, боевую одежду пожарного с каской и ремнем и сладкий подарок от Деда Мороза.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Автоинспекторы Калужской области предупредили о сложных условиях на дороге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МЧС по Калужской области предупредили об ухудшении погодных условий в регионе. Температура снизится до 14 градусов ниже, чем при климатической норме в это время года.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России исполнил новогодние мечты трех мальчиков в рамках "Елки желаний"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ему помогут сотрудники специализированной пожарно-спасательной части Главного управления МЧС России по Калужской области", - сказал глава МЧС Александр Куренков.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со своей мамой Михаил побывал в части, где для них провели ознакомительную экскурсию, рассказали об истории создания пожарной охраны, показали быт и организацию службы пожарных.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2023 году калужане больше 700 тысяч раз звонили в службу спасения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Центре информационного обеспечения комплексной безопасности Калужской области подвели итоги работы в 2023 году.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номер 112 жители региона звонили за прошлый год 752 416 раз.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семья с детьми отравилась угарным газом в канун Нового года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«31 декабря в 18:40 мск в ГУ МЧС России по Калужской области поступило сообщение о том, что по адресу: город Калуга, улица Грабцевское Шоссе, дом 81, предположительно отравились угарным газом 4 человека, в том числе 2 детей 2015 года рождения Дети были госпитализированы в детскую городскую больницу», - сказали в пресс-службе.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РФ Куренков исполнил мечту мальчика из Калуги в рамках «Елки желаний»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ему помогут сотрудники специализированной пожарно-спасательной части Главного управления МЧС России по Калужской области», — сказал глава ведомства.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Миши и его мамы провели экскурсию по части, рассказали историю создания пожарной охраны и показали быт службы спасателей.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исполнил новогоднее желание мальчика из Калуги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ему помогут сотрудники специализированной пожарно-спасательной части ГУ МЧС России по Калужской области", - сказал Куренков. Двенадцатилетний Миша Игнатов из Калуги хочет...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РФ исполнил новогоднее желание мальчика из Калуги, мечтающего стать пожарным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ему помогут сотрудники специализированной пожарно-спасательной части ГУ МЧС России по Калужской области", - сказал Куренков.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Двенадцатилетний Миша Игнатов из Калуги хочет стать пожарным.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РИА Новости (лента)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Глава МЧС исполнил мечту 12-летнего мальчика, который хочет стать пожарным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ему помогут сотрудники специализированной пожарно-спасательной части Главного управления МЧС России по Калужской области", - сказал глава МЧС Александр Куренков.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Вместе со своей мамой Михаил побывал в части, где для них провели ознакомительную экскурсию, рассказали об истории создания пожарной охраны, показали быт и организацию службы пожарных.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ТАСС (лента)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два легковых автомобиля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столкнулись легковушки «Ниссан» и «Шевроле».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пострадали люди.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окружной трассе столкнулись две иномарки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два лекговых автомобиля: «Ниссан» и «Шевроле». В ДТП есть пострадавшие, уточняет ведомство.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542F5B" w:rsidRDefault="008844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пострадало в ДТП на окраине Калуги</w:t>
      </w:r>
    </w:p>
    <w:p w:rsidR="00542F5B" w:rsidRDefault="008844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сотрудники пожарно-спасательного подразделения федеральной противопожарной службы МЧС России по Калужской области, патруль ГИБДД, а также работники скорой медицинской помощи.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542F5B" w:rsidRDefault="00542F5B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307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смогли разъехаться «Шкода», «Киа К5» и «Киа Рио».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сожаления, в ДТП пострадали люди.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2 029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января 2024 года в 15:17 в региональную службу спасения поступила информация о дорожно-транспортном происшествии на 174-ом километре автодороги М-3 «Украина» в Дзержинском районе.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 ГУ МЧС РФ по Калужской области,  автомобиль «Mitsubishi» врезался в дорожный отбойник. В ДТП есть пос...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2 029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 января 2024 года.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прогнозируют аномально холодную погоду. 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kaluga_podslushal, 45 000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Мальчику провели экскурсию и ознакомили с пожару-техническим вооружением и техникой,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сказал замначальника главного управления по государственной противопожарной службе главного управления МЧС России по Калужской области Роман Бобровников.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Калуга, 138 879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так же выпустили предупреждение об аномальных морозах.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Аномально-холодная погода с температурой воздуха ниже нормы на 7-14 градусов по Калужской обл. ожидается 2-6 января.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Боровская стенгазета, 320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РФ по Калужской области в завершение минувшего года представили прогноз на паводок 2024-го. Согласно ему, в зоне риска окажутся Калуга, Обнинск и восемь районов Калужской области, в том числе и Боровский. 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IZ.RU, 117 000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Мальчику провели экскурсию и ознакомили с пожару-техническим вооружением и техникой", — сказал замначальника главного управления по государственной противопожарной службе главного управления МЧС России по Калужской области Роман Бобровников. 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Калуга Сегодня,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Куда пойдет вода В ГУ МЧС по Калужской области озвучили прогнозы на паводок-2024. Эксперты считают, что в зоне риска при разливе окажутся 26 населенных пунктов, включая Калугу, Обнинск и восемь районов. 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== Калуга ==,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ночь на 1 января авария произошла на трассе А130 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Малоярославецком районе.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селе Оболенское на 114 километре федеральной дороги не смогли разъехаться водители «Форда» и «Опеля», сообщили в ГУ МЧС по Калужской области.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2 029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января 2024 года в 20:43 в региональную службу спасения поступила информация о дорожно-транспортном происшествии на окружной трассе Калуги в районе поворота на деревню Шопино.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два лекговых автомобиля: «Ниссан» и «Шевроле». В ДТП есть пост...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307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столкнулись легковушки «Ниссан» и «Шевроле».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пострадали люди.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60 подписчиков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в результате ДТП травмы получил один человек.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пресс-службы ГУ МЧС России по Калужской области, для ликвидации последствий аварии привлекалось 8 человек и 3 единицы техники. </w:t>
      </w:r>
    </w:p>
    <w:p w:rsidR="00754263" w:rsidRDefault="00754263" w:rsidP="00754263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754263" w:rsidRDefault="00754263" w:rsidP="00754263">
      <w:pPr>
        <w:pStyle w:val="aff4"/>
        <w:rPr>
          <w:rFonts w:ascii="Times New Roman" w:hAnsi="Times New Roman" w:cs="Times New Roman"/>
          <w:sz w:val="24"/>
        </w:rPr>
      </w:pPr>
    </w:p>
    <w:p w:rsidR="00754263" w:rsidRDefault="00754263" w:rsidP="00754263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42F5B" w:rsidRDefault="00542F5B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542F5B">
      <w:headerReference w:type="default" r:id="rId42"/>
      <w:footerReference w:type="even" r:id="rId43"/>
      <w:footerReference w:type="default" r:id="rId44"/>
      <w:headerReference w:type="first" r:id="rId4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3E" w:rsidRDefault="00396D3E">
      <w:r>
        <w:separator/>
      </w:r>
    </w:p>
  </w:endnote>
  <w:endnote w:type="continuationSeparator" w:id="0">
    <w:p w:rsidR="00396D3E" w:rsidRDefault="0039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5B" w:rsidRDefault="008844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42F5B" w:rsidRDefault="00542F5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542F5B" w:rsidRDefault="0088441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4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3E" w:rsidRDefault="00396D3E">
      <w:r>
        <w:separator/>
      </w:r>
    </w:p>
  </w:footnote>
  <w:footnote w:type="continuationSeparator" w:id="0">
    <w:p w:rsidR="00396D3E" w:rsidRDefault="0039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5B" w:rsidRDefault="0088441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5B" w:rsidRDefault="00542F5B">
    <w:pPr>
      <w:pStyle w:val="ae"/>
      <w:rPr>
        <w:color w:val="FFFFFF"/>
        <w:sz w:val="20"/>
        <w:szCs w:val="20"/>
      </w:rPr>
    </w:pPr>
  </w:p>
  <w:p w:rsidR="00542F5B" w:rsidRDefault="00542F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B"/>
    <w:rsid w:val="00396D3E"/>
    <w:rsid w:val="00542F5B"/>
    <w:rsid w:val="00754263"/>
    <w:rsid w:val="00884416"/>
    <w:rsid w:val="00B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159678-E7AB-4976-B74E-B08560B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mkaluga.ru/2024/01/02/v-massovom-dtp-na-trasse-m-3-pod-meshhovskom-postradali-sem-chelovek/" TargetMode="External"/><Relationship Id="rId18" Type="http://schemas.openxmlformats.org/officeDocument/2006/relationships/hyperlink" Target="https://nikatv.ru/news/obshestvo/glava-mchs-rossii-ispolnil-novogodnee-zhelanie-malchika-iz-kalugi" TargetMode="External"/><Relationship Id="rId26" Type="http://schemas.openxmlformats.org/officeDocument/2006/relationships/hyperlink" Target="http://newsml.itar-tass.com/NewsML/NewsMLGenStore.nsf/NewsItem?openagent&amp;docid=3927D3D54A5DE69C43258A9800267414" TargetMode="External"/><Relationship Id="rId39" Type="http://schemas.openxmlformats.org/officeDocument/2006/relationships/hyperlink" Target="https://vk.com/wall-145771240_36452" TargetMode="External"/><Relationship Id="rId21" Type="http://schemas.openxmlformats.org/officeDocument/2006/relationships/hyperlink" Target="https://nikatv.ru/news/obshestvo/v-2023-godu-kaluzhane-bolshe-700-tysyach-raz-zvonili-v-sluzhbu-spaseniya" TargetMode="External"/><Relationship Id="rId34" Type="http://schemas.openxmlformats.org/officeDocument/2006/relationships/hyperlink" Target="https://vk.com/wall-79894807_391800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n.tv/news/v-rossii/1177827-glava-mchs-ispolnil-zhelanie-malchika-mechtaiushchego-stat-pozharnym" TargetMode="External"/><Relationship Id="rId29" Type="http://schemas.openxmlformats.org/officeDocument/2006/relationships/hyperlink" Target="https://www.mkkaluga.ru/incident/2024/01/02/neskolko-chelovek-postradalo-v-dtp-na-okraine-kalug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ssa40.ru/v-kaluzhskoy-oblasti-pri-stolknovenii-treh-inomarok-postradali-sem-chelovek/" TargetMode="External"/><Relationship Id="rId24" Type="http://schemas.openxmlformats.org/officeDocument/2006/relationships/hyperlink" Target="https://news.myseldon.com/ru/news/index/304948535" TargetMode="External"/><Relationship Id="rId32" Type="http://schemas.openxmlformats.org/officeDocument/2006/relationships/hyperlink" Target="https://vk.com/wall-145771240_36456" TargetMode="External"/><Relationship Id="rId37" Type="http://schemas.openxmlformats.org/officeDocument/2006/relationships/hyperlink" Target="https://ok.ru/group/55973400019126/topic/161569944876470" TargetMode="External"/><Relationship Id="rId40" Type="http://schemas.openxmlformats.org/officeDocument/2006/relationships/hyperlink" Target="https://vk.com/wall-195249935_13947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3-dekabrya-v-kaluzhskoy-oblasti-prognoziruyut-anomalnye-morozy/" TargetMode="External"/><Relationship Id="rId23" Type="http://schemas.openxmlformats.org/officeDocument/2006/relationships/hyperlink" Target="https://123ru.net/kaluga/368917710/" TargetMode="External"/><Relationship Id="rId28" Type="http://schemas.openxmlformats.org/officeDocument/2006/relationships/hyperlink" Target="https://pressa40.ru/v-kaluge-na-okruzhnoy-trasse-stolknulis-dve-inomarki/" TargetMode="External"/><Relationship Id="rId36" Type="http://schemas.openxmlformats.org/officeDocument/2006/relationships/hyperlink" Target="https://t.me/izvestia/157182" TargetMode="External"/><Relationship Id="rId10" Type="http://schemas.openxmlformats.org/officeDocument/2006/relationships/hyperlink" Target="https://znamkaluga.ru/2024/01/02/dva-rebyonka-postradali-v-avarii-na-grabczevskom-shosse-v-kaluge/" TargetMode="External"/><Relationship Id="rId19" Type="http://schemas.openxmlformats.org/officeDocument/2006/relationships/hyperlink" Target="https://znamkaluga.ru/2024/01/02/avtoinspektory-kaluzhskoj-oblasti-predupredili-o-slozhnyh-usloviyah-na-doroge/" TargetMode="External"/><Relationship Id="rId31" Type="http://schemas.openxmlformats.org/officeDocument/2006/relationships/hyperlink" Target="https://vk.com/wall-145771240_36457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aluga.kp.ru/online/news/5615081/" TargetMode="External"/><Relationship Id="rId14" Type="http://schemas.openxmlformats.org/officeDocument/2006/relationships/hyperlink" Target="https://pressa40.ru/na-kievskoy-trasse-v-dzerzhinskom-rayone-mitsubishi-vrezalsya-v-otboynik/" TargetMode="External"/><Relationship Id="rId22" Type="http://schemas.openxmlformats.org/officeDocument/2006/relationships/hyperlink" Target="https://www.mkkaluga.ru/incident/2024/01/02/v-kaluge-semya-s-detmi-otravilas-ugarnym-gazom-v-kanun-novogo-goda.html" TargetMode="External"/><Relationship Id="rId27" Type="http://schemas.openxmlformats.org/officeDocument/2006/relationships/hyperlink" Target="https://www.kaluga.kp.ru/online/news/5614569/" TargetMode="External"/><Relationship Id="rId30" Type="http://schemas.openxmlformats.org/officeDocument/2006/relationships/hyperlink" Target="https://vk.com/wall-195249935_13957" TargetMode="External"/><Relationship Id="rId35" Type="http://schemas.openxmlformats.org/officeDocument/2006/relationships/hyperlink" Target="https://vk.com/photo-219327498_457240703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znamkaluga.ru/2024/01/02/mitsubishi-vyletel-v-kyuvet-v-dzerzhinskom-rajone-est-postradavshie/" TargetMode="External"/><Relationship Id="rId17" Type="http://schemas.openxmlformats.org/officeDocument/2006/relationships/hyperlink" Target="https://news22.ru/2024/01/02/glava-mchs-rf-kurenkov-ispolnil-mechtu-malchika-iz-kalugi-v-ramkah-elki-zhelaniy.html" TargetMode="External"/><Relationship Id="rId25" Type="http://schemas.openxmlformats.org/officeDocument/2006/relationships/hyperlink" Target="https://tr.ria.ru/news/1134095310" TargetMode="External"/><Relationship Id="rId33" Type="http://schemas.openxmlformats.org/officeDocument/2006/relationships/hyperlink" Target="https://t.me/Kaluga_podslushal/505" TargetMode="External"/><Relationship Id="rId38" Type="http://schemas.openxmlformats.org/officeDocument/2006/relationships/hyperlink" Target="https://vk.com/wall-223571594_82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ewsml.itar-tass.com/NewsML/NewsMLGenStore.nsf/NewsItem?openagent&amp;docid=E4D85C36CE45AAAD43258A980033A559" TargetMode="External"/><Relationship Id="rId41" Type="http://schemas.openxmlformats.org/officeDocument/2006/relationships/hyperlink" Target="https://vk.com/wall-175695561_8505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C95A-BEBE-411E-B850-247D19D7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2024-01-02T18:49:00Z</dcterms:created>
  <dcterms:modified xsi:type="dcterms:W3CDTF">2024-01-02T18:54:00Z</dcterms:modified>
</cp:coreProperties>
</file>