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F5" w:rsidRDefault="007C21F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FF5" w:rsidRDefault="007C21F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F3FF5" w:rsidRDefault="007C21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F3FF5" w:rsidRDefault="00DF3FF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F3FF5" w:rsidRDefault="007C21F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августа - 14 августа 2023 г.</w:t>
                            </w:r>
                          </w:p>
                          <w:p w:rsidR="00DF3FF5" w:rsidRDefault="007C21F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F3FF5" w:rsidRDefault="007C21F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F3FF5" w:rsidRDefault="007C21F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F3FF5" w:rsidRDefault="00DF3FF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F3FF5" w:rsidRDefault="007C21F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августа - 14 августа 2023 г.</w:t>
                      </w:r>
                    </w:p>
                    <w:p w:rsidR="00DF3FF5" w:rsidRDefault="007C21F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D14" w:rsidRPr="00550D14" w:rsidRDefault="00550D14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550D14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550D14" w:rsidRDefault="00550D14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улице Гагарина в Калуге мотоциклист врезался в ограждение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областном центре в пять часов вчера произошло ДТП с двухколесным транспортным средством, сообщило калужское управление МЧС.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улице Гагарина красный мотоцикл Honda налетел на ограждение.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регионе продолжается работа по приемке образовательных организаций к новому учебному году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Противопожарное состояние образовательных организаций находится на постоянном контроле сотрудников ГУ МЧС России по Калужской области и будет отслеживаться на протяжении всего учебного года.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при столкновении двух автомобилей «Киа» пострадал человек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сообщению ГУ МЧС по Калужской области, ДТП произошло вчера около 11 часов дня на улице Гурьянова в Калуге.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результате столкновения между машинами «Киа Рио» и «Киа Соренто» пострадал один человек, его состояние и степень здоровья не уточняются.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дачный дом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счастью, в огне никто из людей не пострадал.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 сообщают в главном управлении МЧС России по Калужской области, на место происшествия был направлен инспектор государственного пожарного надзора.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столкнулись два «Киа»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вчера, 13 августа, произошла авария с участием двух автомобилей марки «</w:t>
      </w:r>
      <w:proofErr w:type="spellStart"/>
      <w:r>
        <w:rPr>
          <w:rFonts w:ascii="Times New Roman" w:hAnsi="Times New Roman" w:cs="Times New Roman"/>
          <w:sz w:val="24"/>
        </w:rPr>
        <w:t>Kia</w:t>
      </w:r>
      <w:proofErr w:type="spellEnd"/>
      <w:r>
        <w:rPr>
          <w:rFonts w:ascii="Times New Roman" w:hAnsi="Times New Roman" w:cs="Times New Roman"/>
          <w:sz w:val="24"/>
        </w:rPr>
        <w:t>».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Инцидент произошел около 11 часов утра на улице Гурьянова, также сообщатся об одном пострадавшем.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Силикатном столкнулись два автомобиля «Киа»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13 августа, в Калуге на Силикатном произошло ДТП, об этом сообщает ГУ МЧС по Калужской области.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Около 11 часов дня на улице Гурьянова столкнулись два автомобиля: «Киа Рио» и «Киа Соренто».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Малоярославцем МАЗ съехал в кювет и опрокинул автобус «Скания»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ГУ МЧС по Калужской области на 124 километре транспортной магистрали автомобиль МАЗ съехал в кювет.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Он на жесткой сцепке буксировал автобус «Скания», который в результате ЧП перевернулся.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улице Гурьянова столкнулись два автомобиля "Киа"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13 августа в 11:00, на улице Гурьянова столкнулись автомобили "Киа Рио" и "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Соренто</w:t>
      </w:r>
      <w:proofErr w:type="spellEnd"/>
      <w:r>
        <w:rPr>
          <w:rFonts w:ascii="Times New Roman" w:hAnsi="Times New Roman" w:cs="Times New Roman"/>
          <w:sz w:val="24"/>
        </w:rPr>
        <w:t>".</w:t>
      </w:r>
      <w:r w:rsidR="00550D1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ДТП работали спасатели, сотрудники полиции и скорой помощи.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DF3FF5" w:rsidRDefault="007C21F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загорелся жилой дом</w:t>
      </w:r>
    </w:p>
    <w:p w:rsidR="00DF3FF5" w:rsidRDefault="007C21F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Сообщение о происшествии поступило в чрезвычайное ведомство в 5 часов 40 минут. В результате пожара пострадавших нет.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F3FF5" w:rsidRDefault="00DF3FF5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550D14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в ГУ МЧС по Калужской области на 124 километре транспортной магистрали автомобиль МАЗ съехал в кювет. Он на жесткой сцепке буксировал автобус «</w:t>
      </w:r>
      <w:proofErr w:type="spellStart"/>
      <w:r>
        <w:rPr>
          <w:rFonts w:ascii="Times New Roman" w:hAnsi="Times New Roman" w:cs="Times New Roman"/>
          <w:sz w:val="24"/>
        </w:rPr>
        <w:t>Скания</w:t>
      </w:r>
      <w:proofErr w:type="spellEnd"/>
      <w:r>
        <w:rPr>
          <w:rFonts w:ascii="Times New Roman" w:hAnsi="Times New Roman" w:cs="Times New Roman"/>
          <w:sz w:val="24"/>
        </w:rPr>
        <w:t xml:space="preserve">», который в результате ЧП перевернулся.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субботы, 12 августа, около половины девятого, на улице Никитина произошла авария с пострадавшими, сообщает ГУ МЧС по Калужской области. Там столкнулись «Пежо» и </w:t>
      </w:r>
      <w:proofErr w:type="spellStart"/>
      <w:r>
        <w:rPr>
          <w:rFonts w:ascii="Times New Roman" w:hAnsi="Times New Roman" w:cs="Times New Roman"/>
          <w:sz w:val="24"/>
        </w:rPr>
        <w:t>электросамокат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Козельск </w:t>
      </w:r>
      <w:proofErr w:type="spellStart"/>
      <w:r>
        <w:rPr>
          <w:rFonts w:ascii="Times New Roman" w:hAnsi="Times New Roman" w:cs="Times New Roman"/>
          <w:b/>
          <w:sz w:val="24"/>
        </w:rPr>
        <w:t>Live</w:t>
      </w:r>
      <w:proofErr w:type="spellEnd"/>
      <w:r>
        <w:rPr>
          <w:rFonts w:ascii="Times New Roman" w:hAnsi="Times New Roman" w:cs="Times New Roman"/>
          <w:b/>
          <w:sz w:val="24"/>
        </w:rPr>
        <w:t>, 3 777 подписчиков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Напоминаем, что в Главном управлении МЧС России по Калужской области для приёма сообщений о любой чрезвычайной ситуации задействованы следующие телефонные номера: со стационарного телефона: 01 или 112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Противопожарное состояние образовательных организаций находится на постоянном контроле сотрудников ГУ МЧС России по Калужской области и будет отслеживаться на протяжении всего учебного года.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Сотрудникам ГУ МЧС по Калужской области пришлось тушить баню в деревне </w:t>
      </w:r>
      <w:proofErr w:type="spellStart"/>
      <w:r>
        <w:rPr>
          <w:rFonts w:ascii="Times New Roman" w:hAnsi="Times New Roman" w:cs="Times New Roman"/>
          <w:sz w:val="24"/>
        </w:rPr>
        <w:t>Смагино</w:t>
      </w:r>
      <w:proofErr w:type="spellEnd"/>
      <w:r>
        <w:rPr>
          <w:rFonts w:ascii="Times New Roman" w:hAnsi="Times New Roman" w:cs="Times New Roman"/>
          <w:sz w:val="24"/>
        </w:rPr>
        <w:t xml:space="preserve">. Здание выгорело дотла. Пожар начался в третьем часу ночи.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Управляющая компания «ФОРПОСТ» </w:t>
      </w:r>
      <w:proofErr w:type="spellStart"/>
      <w:r>
        <w:rPr>
          <w:rFonts w:ascii="Times New Roman" w:hAnsi="Times New Roman" w:cs="Times New Roman"/>
          <w:b/>
          <w:sz w:val="24"/>
        </w:rPr>
        <w:t>г.Обнинск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правила поведения, что делать, если пожар в подъезде: Вызовите пожарных, набрав 101 или 112  Постарайтесь вместе с соседями локализовать очаг пожара в самом начале, взяв с собой ведра с водой, плотную ткань, огнетушители  Пытаясь покинуть квартиру, помните, что передвигайтесь нужно только по лестнице — шахта...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550D14" w:rsidRDefault="00550D14" w:rsidP="00550D1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13 августа, в Калуге на Силикатном произошло ДТП, об этом сообщает ГУ МЧС по Калужской области. Около 11 часов дня на улице Гурьянова столкнулись два автомобиля: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Рио» и «</w:t>
      </w:r>
      <w:proofErr w:type="spellStart"/>
      <w:r>
        <w:rPr>
          <w:rFonts w:ascii="Times New Roman" w:hAnsi="Times New Roman" w:cs="Times New Roman"/>
          <w:sz w:val="24"/>
        </w:rPr>
        <w:t>Киа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Соренто</w:t>
      </w:r>
      <w:proofErr w:type="spellEnd"/>
      <w:r>
        <w:rPr>
          <w:rFonts w:ascii="Times New Roman" w:hAnsi="Times New Roman" w:cs="Times New Roman"/>
          <w:sz w:val="24"/>
        </w:rPr>
        <w:t xml:space="preserve">».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550D14" w:rsidRDefault="00550D14" w:rsidP="00550D14">
      <w:pPr>
        <w:pStyle w:val="aff4"/>
        <w:rPr>
          <w:rFonts w:ascii="Times New Roman" w:hAnsi="Times New Roman" w:cs="Times New Roman"/>
          <w:sz w:val="24"/>
        </w:rPr>
      </w:pPr>
    </w:p>
    <w:p w:rsidR="00550D14" w:rsidRDefault="00550D14" w:rsidP="00550D1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550D14" w:rsidRPr="00550D14" w:rsidRDefault="00550D14" w:rsidP="00550D14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DF3FF5" w:rsidRDefault="00DF3FF5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DF3FF5">
      <w:headerReference w:type="default" r:id="rId25"/>
      <w:footerReference w:type="even" r:id="rId26"/>
      <w:footerReference w:type="default" r:id="rId27"/>
      <w:headerReference w:type="first" r:id="rId2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40" w:rsidRDefault="002E1D40">
      <w:r>
        <w:separator/>
      </w:r>
    </w:p>
  </w:endnote>
  <w:endnote w:type="continuationSeparator" w:id="0">
    <w:p w:rsidR="002E1D40" w:rsidRDefault="002E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F5" w:rsidRDefault="007C21F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F3FF5" w:rsidRDefault="00DF3FF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F3FF5" w:rsidRDefault="007C21F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50D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40" w:rsidRDefault="002E1D40">
      <w:r>
        <w:separator/>
      </w:r>
    </w:p>
  </w:footnote>
  <w:footnote w:type="continuationSeparator" w:id="0">
    <w:p w:rsidR="002E1D40" w:rsidRDefault="002E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F5" w:rsidRDefault="007C21F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F5" w:rsidRDefault="00DF3FF5">
    <w:pPr>
      <w:pStyle w:val="ae"/>
      <w:rPr>
        <w:color w:val="FFFFFF"/>
        <w:sz w:val="20"/>
        <w:szCs w:val="20"/>
      </w:rPr>
    </w:pPr>
  </w:p>
  <w:p w:rsidR="00DF3FF5" w:rsidRDefault="00DF3F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F5"/>
    <w:rsid w:val="002E1D40"/>
    <w:rsid w:val="004400EA"/>
    <w:rsid w:val="00550D14"/>
    <w:rsid w:val="007C21FA"/>
    <w:rsid w:val="00D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842FD"/>
  <w15:docId w15:val="{CFDB6C47-AC1C-46BF-88F6-0841CEB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aluga.kp.ru/online/news/5405779/" TargetMode="External"/><Relationship Id="rId18" Type="http://schemas.openxmlformats.org/officeDocument/2006/relationships/hyperlink" Target="https://vk.com/wall-93925359_9201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wall-172504728_511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ikatv.ru/news/short/v-kaluzhskoy-oblasti-zagorelsya-dachnyy-dom-71811" TargetMode="External"/><Relationship Id="rId17" Type="http://schemas.openxmlformats.org/officeDocument/2006/relationships/hyperlink" Target="https://kaluga.bezformata.com/listnews/kaluzhskoy-oblasti-zagorelsya-zhiloy/120129161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kaluge-na-ulitce-guryanova-stolknulis/120132551/" TargetMode="External"/><Relationship Id="rId20" Type="http://schemas.openxmlformats.org/officeDocument/2006/relationships/hyperlink" Target="https://vk.com/wall-214358232_172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st-news.ru/news/198858" TargetMode="External"/><Relationship Id="rId24" Type="http://schemas.openxmlformats.org/officeDocument/2006/relationships/hyperlink" Target="https://dzen.ru/b/ZNm6tKX8cxBBC4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yuvet-i-oprokinul-avtobus-skaniya/120126823/" TargetMode="External"/><Relationship Id="rId23" Type="http://schemas.openxmlformats.org/officeDocument/2006/relationships/hyperlink" Target="https://vk.com/wall-221076452_7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40.mchs.gov.ru/deyatelnost/press-centr/novosti/5081985" TargetMode="External"/><Relationship Id="rId19" Type="http://schemas.openxmlformats.org/officeDocument/2006/relationships/hyperlink" Target="https://vk.com/wall-93925359_9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mkaluga.ru/2023/08/14/na-ulicze-gagarina-v-kaluge-motocziklist-vrezalsya-v-ograzhdenie/" TargetMode="External"/><Relationship Id="rId14" Type="http://schemas.openxmlformats.org/officeDocument/2006/relationships/hyperlink" Target="https://kp40.ru/news/incidents/103439/" TargetMode="External"/><Relationship Id="rId22" Type="http://schemas.openxmlformats.org/officeDocument/2006/relationships/hyperlink" Target="https://vk.com/wall-93925359_9201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5636-0EC7-452F-8C83-250BD4B3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4</cp:revision>
  <cp:lastPrinted>2020-03-12T12:40:00Z</cp:lastPrinted>
  <dcterms:created xsi:type="dcterms:W3CDTF">2023-08-14T18:15:00Z</dcterms:created>
  <dcterms:modified xsi:type="dcterms:W3CDTF">2023-08-14T18:23:00Z</dcterms:modified>
</cp:coreProperties>
</file>