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66" w:rsidRDefault="00F0020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F66" w:rsidRDefault="00F0020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D4F66" w:rsidRDefault="00F002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D4F66" w:rsidRDefault="003D4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D4F66" w:rsidRDefault="00F002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июня - 10 июня 2023 г.</w:t>
                            </w:r>
                          </w:p>
                          <w:p w:rsidR="003D4F66" w:rsidRDefault="00F0020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D4F66" w:rsidRDefault="00F0020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D4F66" w:rsidRDefault="00F002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D4F66" w:rsidRDefault="003D4F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D4F66" w:rsidRDefault="00F0020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июня - 10 июня 2023 г.</w:t>
                      </w:r>
                    </w:p>
                    <w:p w:rsidR="003D4F66" w:rsidRDefault="00F0020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66" w:rsidRDefault="00F0020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D4F66" w:rsidRDefault="00F002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 ночь сгорели 4 дома, есть пострадавшие</w:t>
      </w:r>
    </w:p>
    <w:p w:rsidR="003D4F66" w:rsidRDefault="00D020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D020DB">
        <w:rPr>
          <w:rFonts w:ascii="Times New Roman" w:hAnsi="Times New Roman" w:cs="Times New Roman"/>
          <w:sz w:val="24"/>
        </w:rPr>
        <w:t>Бурной выдалась прошедшая ночь, 10 июня у калужских пожарных. В разных районах области сгорели сразу 4 дома, в двух случаях с пострадавшими.</w:t>
      </w:r>
      <w:r w:rsidRPr="00D020DB">
        <w:rPr>
          <w:rFonts w:ascii="Times New Roman" w:hAnsi="Times New Roman" w:cs="Times New Roman"/>
          <w:sz w:val="24"/>
        </w:rPr>
        <w:br/>
        <w:t>Первым поступило сообщение 00:32 мск о пожаре по улице Новые Зимницы в селе Зимницы Думиничского района. Здесь сгорел жилой дом. На пожаре есть пострадавший.</w:t>
      </w:r>
      <w:r w:rsidRPr="00D020DB">
        <w:rPr>
          <w:rFonts w:ascii="Times New Roman" w:hAnsi="Times New Roman" w:cs="Times New Roman"/>
          <w:sz w:val="24"/>
        </w:rPr>
        <w:br/>
        <w:t>Еще одно возгорание произошло в 01:25 мск по улице Солнечной в селе Березичи Козельского района. Огнем оказался охвачен двухквартирный жилой дом. Пострадавших нет.</w:t>
      </w:r>
      <w:r w:rsidRPr="00D020DB">
        <w:rPr>
          <w:rFonts w:ascii="Times New Roman" w:hAnsi="Times New Roman" w:cs="Times New Roman"/>
          <w:sz w:val="24"/>
        </w:rPr>
        <w:br/>
        <w:t>Третий пожар произошел по улице Абрикосовой в Красном городке Ферзиковского района. Сообщение на пульт 112 поступило в 02:07 мск. Огонь уничтожил дачный дом. Здесь на пожаре также пострадал человек.</w:t>
      </w:r>
      <w:r w:rsidRPr="00D020DB">
        <w:rPr>
          <w:rFonts w:ascii="Times New Roman" w:hAnsi="Times New Roman" w:cs="Times New Roman"/>
          <w:sz w:val="24"/>
        </w:rPr>
        <w:br/>
        <w:t>В поселке Пятовский по улице Лесной Дзержинского района произошел еще один пожар за ночь. Сообщение о возгорании поступило в 03:59 мск. Сгорел жилой дом, обошлось без жертв.</w:t>
      </w:r>
      <w:r w:rsidRPr="00D020DB">
        <w:rPr>
          <w:rFonts w:ascii="Times New Roman" w:hAnsi="Times New Roman" w:cs="Times New Roman"/>
          <w:sz w:val="24"/>
        </w:rPr>
        <w:br/>
        <w:t>О состоянии пострадавших на пожарах людей, не указывается. Все обстоятельства происшествий устанавливаются.</w:t>
      </w:r>
      <w:r w:rsidR="00F0020C">
        <w:rPr>
          <w:rFonts w:ascii="Times New Roman" w:hAnsi="Times New Roman" w:cs="Times New Roman"/>
          <w:sz w:val="24"/>
        </w:rPr>
        <w:t xml:space="preserve">.  </w:t>
      </w:r>
      <w:hyperlink r:id="rId9" w:history="1">
        <w:r w:rsidR="00F0020C"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020DB" w:rsidRDefault="00E1764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D020DB" w:rsidRPr="001121E9">
          <w:rPr>
            <w:rStyle w:val="a5"/>
            <w:rFonts w:ascii="Times New Roman" w:hAnsi="Times New Roman" w:cs="Times New Roman"/>
            <w:sz w:val="24"/>
          </w:rPr>
          <w:t>https://www.mkkaluga.ru/incident/2023/06/10/v-kaluzhskoy-oblasti-za-noch-sgoreli-4-doma-est-postradavshie.html</w:t>
        </w:r>
      </w:hyperlink>
    </w:p>
    <w:p w:rsidR="00D020DB" w:rsidRDefault="00D020DB">
      <w:pPr>
        <w:pStyle w:val="aff4"/>
        <w:keepLines/>
        <w:rPr>
          <w:rFonts w:ascii="Times New Roman" w:hAnsi="Times New Roman" w:cs="Times New Roman"/>
          <w:sz w:val="24"/>
        </w:rPr>
      </w:pPr>
    </w:p>
    <w:p w:rsidR="003D4F66" w:rsidRDefault="003D4F66">
      <w:pPr>
        <w:pStyle w:val="aff4"/>
        <w:rPr>
          <w:rFonts w:ascii="Times New Roman" w:hAnsi="Times New Roman" w:cs="Times New Roman"/>
          <w:sz w:val="24"/>
        </w:rPr>
      </w:pPr>
    </w:p>
    <w:p w:rsidR="003D4F66" w:rsidRDefault="00F002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Лето – это маленькая жизнь</w:t>
      </w:r>
    </w:p>
    <w:p w:rsidR="00D020DB" w:rsidRPr="00D020DB" w:rsidRDefault="00D020DB" w:rsidP="00D020DB">
      <w:pPr>
        <w:pStyle w:val="aff1"/>
        <w:keepNext/>
        <w:rPr>
          <w:rFonts w:ascii="Times New Roman" w:hAnsi="Times New Roman" w:cs="Times New Roman"/>
          <w:sz w:val="24"/>
        </w:rPr>
      </w:pPr>
      <w:r w:rsidRPr="00D020DB">
        <w:rPr>
          <w:rFonts w:ascii="Times New Roman" w:hAnsi="Times New Roman" w:cs="Times New Roman"/>
          <w:sz w:val="24"/>
        </w:rPr>
        <w:t>7 июня в школе № 17 города Обнинска сотрудниками СПСЧ № 112 84-го Спецуправления был проведен открытый урок для учеников 3-х и 4-х классов по пожаробезопасному поведению во время летних школьных каникул.</w:t>
      </w:r>
    </w:p>
    <w:p w:rsidR="00D020DB" w:rsidRPr="00D020DB" w:rsidRDefault="00D020DB" w:rsidP="00D020DB">
      <w:pPr>
        <w:pStyle w:val="aff1"/>
        <w:keepNext/>
        <w:rPr>
          <w:rFonts w:ascii="Times New Roman" w:hAnsi="Times New Roman" w:cs="Times New Roman"/>
          <w:sz w:val="24"/>
        </w:rPr>
      </w:pPr>
      <w:r w:rsidRPr="00D020DB">
        <w:rPr>
          <w:rFonts w:ascii="Times New Roman" w:hAnsi="Times New Roman" w:cs="Times New Roman"/>
          <w:sz w:val="24"/>
        </w:rPr>
        <w:t>Ребятам рассказали не только о том, как надо себя вести при возникновении пожара в быту и на открытой местности, в лесу; а и о героической профессии пожарного. Ученики приняли участие в дискуссии о том, почему же люди вбирают столь сложную и опасную профессию, какие учебные заведения готовят будущих огнеборцев к службе в МЧС.</w:t>
      </w:r>
    </w:p>
    <w:p w:rsidR="003D4F66" w:rsidRDefault="00D020DB" w:rsidP="00D020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D020DB">
        <w:rPr>
          <w:rFonts w:ascii="Times New Roman" w:hAnsi="Times New Roman" w:cs="Times New Roman"/>
          <w:sz w:val="24"/>
        </w:rPr>
        <w:t>Для закрепления полученных знаний с детьми проведена занимательная викторина, в которой дети с большим интересом принимали активное участие.</w:t>
      </w:r>
      <w:hyperlink r:id="rId11" w:history="1">
        <w:r w:rsidR="00F0020C"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D020DB" w:rsidRDefault="00E17644" w:rsidP="00D020DB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D020DB" w:rsidRPr="001121E9">
          <w:rPr>
            <w:rStyle w:val="a5"/>
            <w:rFonts w:ascii="Times New Roman" w:hAnsi="Times New Roman" w:cs="Times New Roman"/>
            <w:sz w:val="24"/>
          </w:rPr>
          <w:t>https://rusnews.online/leto-eto-malenkaia-jizn/</w:t>
        </w:r>
      </w:hyperlink>
    </w:p>
    <w:p w:rsidR="00D020DB" w:rsidRDefault="00D020DB" w:rsidP="00D020DB">
      <w:pPr>
        <w:pStyle w:val="aff4"/>
        <w:keepLines/>
        <w:rPr>
          <w:rFonts w:ascii="Times New Roman" w:hAnsi="Times New Roman" w:cs="Times New Roman"/>
          <w:sz w:val="24"/>
        </w:rPr>
      </w:pPr>
    </w:p>
    <w:p w:rsidR="003D4F66" w:rsidRDefault="003D4F66">
      <w:pPr>
        <w:pStyle w:val="aff4"/>
        <w:rPr>
          <w:rFonts w:ascii="Times New Roman" w:hAnsi="Times New Roman" w:cs="Times New Roman"/>
          <w:sz w:val="24"/>
        </w:rPr>
      </w:pPr>
    </w:p>
    <w:p w:rsidR="003D4F66" w:rsidRDefault="00A74000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  <w:r w:rsidRPr="00A74000"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  <w:t>В Калужской области ищут зеленоглазого дедушку с бородой и рюкзаком</w:t>
      </w:r>
    </w:p>
    <w:p w:rsidR="00A74000" w:rsidRPr="00A74000" w:rsidRDefault="00A74000" w:rsidP="00A74000">
      <w:pPr>
        <w:jc w:val="left"/>
        <w:rPr>
          <w:bCs/>
          <w:color w:val="272727"/>
          <w:bdr w:val="none" w:sz="0" w:space="0" w:color="auto" w:frame="1"/>
          <w:shd w:val="clear" w:color="auto" w:fill="FFFFFF"/>
        </w:rPr>
      </w:pPr>
      <w:r w:rsidRPr="00A74000">
        <w:rPr>
          <w:rStyle w:val="aff3"/>
          <w:b w:val="0"/>
          <w:color w:val="272727"/>
          <w:bdr w:val="none" w:sz="0" w:space="0" w:color="auto" w:frame="1"/>
          <w:shd w:val="clear" w:color="auto" w:fill="FFFFFF"/>
        </w:rPr>
        <w:t>В деревне Борисково Жуковского района исчез 70-летний Виктор Репин. Последний раз пенсионера видели 9 июня, когда он отправился по грибы. Поисково-спасательный отряд «Лиза Алерт» объявил о его поисках.</w:t>
      </w:r>
      <w:r w:rsidRPr="00A74000">
        <w:rPr>
          <w:rStyle w:val="aff3"/>
          <w:b w:val="0"/>
          <w:color w:val="272727"/>
          <w:bdr w:val="none" w:sz="0" w:space="0" w:color="auto" w:frame="1"/>
          <w:shd w:val="clear" w:color="auto" w:fill="FFFFFF"/>
        </w:rPr>
        <w:t xml:space="preserve"> </w:t>
      </w:r>
      <w:r w:rsidRPr="00A74000">
        <w:rPr>
          <w:bCs/>
          <w:color w:val="272727"/>
          <w:bdr w:val="none" w:sz="0" w:space="0" w:color="auto" w:frame="1"/>
          <w:shd w:val="clear" w:color="auto" w:fill="FFFFFF"/>
        </w:rPr>
        <w:t>Приметы пропавшего: рост 164 сантиметра, худощавого телосложения, седые волосы, зеленые глаза. Носит бороду и усы.</w:t>
      </w:r>
    </w:p>
    <w:p w:rsidR="00A74000" w:rsidRPr="00A74000" w:rsidRDefault="00A74000" w:rsidP="00A74000">
      <w:pPr>
        <w:jc w:val="left"/>
        <w:rPr>
          <w:bCs/>
          <w:color w:val="272727"/>
          <w:bdr w:val="none" w:sz="0" w:space="0" w:color="auto" w:frame="1"/>
          <w:shd w:val="clear" w:color="auto" w:fill="FFFFFF"/>
        </w:rPr>
      </w:pPr>
      <w:r w:rsidRPr="00A74000">
        <w:rPr>
          <w:bCs/>
          <w:color w:val="272727"/>
          <w:bdr w:val="none" w:sz="0" w:space="0" w:color="auto" w:frame="1"/>
          <w:shd w:val="clear" w:color="auto" w:fill="FFFFFF"/>
        </w:rPr>
        <w:t>Был одет в куртку цвета хаки, штаны цвета хаки и черные резиновые сапоги. С собой у него был черно-серый рюкзак.</w:t>
      </w:r>
    </w:p>
    <w:p w:rsidR="00A74000" w:rsidRDefault="00A74000" w:rsidP="00A74000">
      <w:pPr>
        <w:jc w:val="left"/>
        <w:rPr>
          <w:bCs/>
          <w:color w:val="272727"/>
          <w:bdr w:val="none" w:sz="0" w:space="0" w:color="auto" w:frame="1"/>
          <w:shd w:val="clear" w:color="auto" w:fill="FFFFFF"/>
        </w:rPr>
      </w:pPr>
      <w:r w:rsidRPr="00A74000">
        <w:rPr>
          <w:bCs/>
          <w:color w:val="272727"/>
          <w:bdr w:val="none" w:sz="0" w:space="0" w:color="auto" w:frame="1"/>
          <w:shd w:val="clear" w:color="auto" w:fill="FFFFFF"/>
        </w:rPr>
        <w:t>Всех, кому что-то известно о местонахождении Виктора Владимировича, просят позвонить по номеру горячей линии «Лиза Алерт»: 8 800 700-54-52.</w:t>
      </w:r>
    </w:p>
    <w:p w:rsidR="00A74000" w:rsidRDefault="00A74000" w:rsidP="00A74000">
      <w:pPr>
        <w:jc w:val="left"/>
        <w:rPr>
          <w:bCs/>
          <w:color w:val="272727"/>
          <w:bdr w:val="none" w:sz="0" w:space="0" w:color="auto" w:frame="1"/>
          <w:shd w:val="clear" w:color="auto" w:fill="FFFFFF"/>
        </w:rPr>
      </w:pPr>
      <w:hyperlink r:id="rId13" w:history="1">
        <w:r w:rsidRPr="00230CB3">
          <w:rPr>
            <w:rStyle w:val="a5"/>
            <w:bCs/>
            <w:bdr w:val="none" w:sz="0" w:space="0" w:color="auto" w:frame="1"/>
            <w:shd w:val="clear" w:color="auto" w:fill="FFFFFF"/>
          </w:rPr>
          <w:t>https://nikatv.ru/news/obshestvo/v-kaluzhskoy-oblasti-ischut-zelenoglazogo-dedushku-s-borodoy-i-ryukzakom</w:t>
        </w:r>
      </w:hyperlink>
    </w:p>
    <w:p w:rsidR="00A74000" w:rsidRPr="00A74000" w:rsidRDefault="00A74000" w:rsidP="00A74000">
      <w:pPr>
        <w:jc w:val="left"/>
        <w:rPr>
          <w:bCs/>
          <w:color w:val="272727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74000" w:rsidRPr="00A74000" w:rsidRDefault="00A74000">
      <w:pPr>
        <w:jc w:val="left"/>
        <w:rPr>
          <w:rStyle w:val="a5"/>
          <w:rFonts w:eastAsia="Arial"/>
          <w:b/>
          <w:bCs/>
          <w:color w:val="000000" w:themeColor="text1"/>
          <w:u w:val="none"/>
          <w:shd w:val="clear" w:color="auto" w:fill="FFFFFF"/>
        </w:rPr>
      </w:pPr>
    </w:p>
    <w:sectPr w:rsidR="00A74000" w:rsidRPr="00A74000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44" w:rsidRDefault="00E17644">
      <w:r>
        <w:separator/>
      </w:r>
    </w:p>
  </w:endnote>
  <w:endnote w:type="continuationSeparator" w:id="0">
    <w:p w:rsidR="00E17644" w:rsidRDefault="00E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6" w:rsidRDefault="00F002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D4F66" w:rsidRDefault="003D4F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D4F66" w:rsidRDefault="00F0020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4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44" w:rsidRDefault="00E17644">
      <w:r>
        <w:separator/>
      </w:r>
    </w:p>
  </w:footnote>
  <w:footnote w:type="continuationSeparator" w:id="0">
    <w:p w:rsidR="00E17644" w:rsidRDefault="00E1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6" w:rsidRDefault="00F0020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6" w:rsidRDefault="003D4F66">
    <w:pPr>
      <w:pStyle w:val="ae"/>
      <w:rPr>
        <w:color w:val="FFFFFF"/>
        <w:sz w:val="20"/>
        <w:szCs w:val="20"/>
      </w:rPr>
    </w:pPr>
  </w:p>
  <w:p w:rsidR="003D4F66" w:rsidRDefault="003D4F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66"/>
    <w:rsid w:val="003D4F66"/>
    <w:rsid w:val="00A74000"/>
    <w:rsid w:val="00D020DB"/>
    <w:rsid w:val="00E17644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0E484"/>
  <w15:docId w15:val="{96E606F1-9502-4A9C-8694-61C86BC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semiHidden/>
    <w:unhideWhenUsed/>
    <w:rsid w:val="00A7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obshestvo/v-kaluzhskoy-oblasti-ischut-zelenoglazogo-dedushku-s-borodoy-i-ryukzak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ws.online/leto-eto-malenkaia-jizn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leto-eto-malenkaia-jiz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kkaluga.ru/incident/2023/06/10/v-kaluzhskoy-oblasti-za-noch-sgoreli-4-doma-est-postradavshi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kkaluga.ru/incident/2023/06/10/v-kaluzhskoy-oblasti-za-noch-sgoreli-4-doma-est-postradavshie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9F2E-9AE6-4676-857A-C9B7D748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2023-06-10T18:48:00Z</dcterms:modified>
</cp:coreProperties>
</file>