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82" w:rsidRPr="00CD2C5A" w:rsidRDefault="006A603D" w:rsidP="00CD2C5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282" w:rsidRDefault="006A603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B3282" w:rsidRDefault="006A60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B3282" w:rsidRDefault="005B328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B3282" w:rsidRDefault="006A603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июня - 06 июня 2023 г.</w:t>
                            </w:r>
                          </w:p>
                          <w:p w:rsidR="005B3282" w:rsidRDefault="006A603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B3282" w:rsidRDefault="006A603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B3282" w:rsidRDefault="006A603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B3282" w:rsidRDefault="005B328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B3282" w:rsidRDefault="006A603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июня - 06 июня 2023 г.</w:t>
                      </w:r>
                    </w:p>
                    <w:p w:rsidR="005B3282" w:rsidRDefault="006A603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5B3282" w:rsidRDefault="006A60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</w:rPr>
        <w:t xml:space="preserve"> Калужской области</w:t>
      </w:r>
      <w:r>
        <w:rPr>
          <w:rFonts w:ascii="Times New Roman" w:hAnsi="Times New Roman" w:cs="Times New Roman"/>
          <w:b/>
          <w:sz w:val="24"/>
        </w:rPr>
        <w:t xml:space="preserve"> «Газель» опрокинулась в кювет</w:t>
      </w:r>
    </w:p>
    <w:p w:rsidR="005B3282" w:rsidRDefault="006A60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региону, на месте работали 9 сотрудников спасательных служб: спасатели МЧС, медики, госавтоинспекторы. Обстоятельства ДТП устанавливаются.</w:t>
      </w:r>
    </w:p>
    <w:p w:rsidR="005B3282" w:rsidRDefault="006A603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области. </w:t>
      </w:r>
      <w:hyperlink r:id="rId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Pr="00D414FC">
          <w:rPr>
            <w:rStyle w:val="a5"/>
            <w:rFonts w:ascii="Times New Roman" w:hAnsi="Times New Roman" w:cs="Times New Roman"/>
            <w:sz w:val="24"/>
          </w:rPr>
          <w:t>https://pressa40.ru/v-kaluzhskoy-oblasti-gazel-oprokinulas-v-kyuvet/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5B3282" w:rsidRDefault="005B3282">
      <w:pPr>
        <w:pStyle w:val="aff4"/>
        <w:rPr>
          <w:rFonts w:ascii="Times New Roman" w:hAnsi="Times New Roman" w:cs="Times New Roman"/>
          <w:sz w:val="24"/>
        </w:rPr>
      </w:pPr>
    </w:p>
    <w:p w:rsidR="005B3282" w:rsidRDefault="006A60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погиб 66-летний хозяин жилого дома</w:t>
      </w:r>
    </w:p>
    <w:p w:rsidR="005B3282" w:rsidRDefault="006A60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5B3282" w:rsidRDefault="006A603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в результат</w:t>
      </w:r>
      <w:r>
        <w:rPr>
          <w:rFonts w:ascii="Times New Roman" w:hAnsi="Times New Roman" w:cs="Times New Roman"/>
          <w:sz w:val="24"/>
        </w:rPr>
        <w:t xml:space="preserve">е пожара погиб 66-летний хозяин жилища. Здание практически полностью уничтожено огнем.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D414FC">
          <w:rPr>
            <w:rStyle w:val="a5"/>
            <w:rFonts w:ascii="Times New Roman" w:hAnsi="Times New Roman" w:cs="Times New Roman"/>
            <w:sz w:val="24"/>
          </w:rPr>
          <w:t>https://www.kaluga.kp.ru/online/news/5303365/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5B3282" w:rsidRDefault="005B3282">
      <w:pPr>
        <w:pStyle w:val="aff4"/>
        <w:rPr>
          <w:rFonts w:ascii="Times New Roman" w:hAnsi="Times New Roman" w:cs="Times New Roman"/>
          <w:sz w:val="24"/>
        </w:rPr>
      </w:pPr>
    </w:p>
    <w:p w:rsidR="005B3282" w:rsidRDefault="006A603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пятиэтажных домов в Калуге подожгли входную дверь в квартиру</w:t>
      </w:r>
    </w:p>
    <w:p w:rsidR="005B3282" w:rsidRDefault="006A60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</w:t>
      </w:r>
      <w:r>
        <w:rPr>
          <w:rFonts w:ascii="Times New Roman" w:hAnsi="Times New Roman" w:cs="Times New Roman"/>
          <w:sz w:val="24"/>
        </w:rPr>
        <w:t>С России по Калужской области.</w:t>
      </w:r>
    </w:p>
    <w:p w:rsidR="005B3282" w:rsidRDefault="006A603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пострадавших нет.</w:t>
      </w:r>
    </w:p>
    <w:p w:rsidR="005B3282" w:rsidRDefault="006A603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сведениям, причиной возгорания стал поджог.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D414FC">
          <w:rPr>
            <w:rStyle w:val="a5"/>
            <w:rFonts w:ascii="Times New Roman" w:hAnsi="Times New Roman" w:cs="Times New Roman"/>
            <w:sz w:val="24"/>
          </w:rPr>
          <w:t>https://www.kaluga.kp.ru/online/news/5303343/</w:t>
        </w:r>
      </w:hyperlink>
    </w:p>
    <w:p w:rsidR="00CD2C5A" w:rsidRDefault="00CD2C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CD2C5A" w:rsidRDefault="00CD2C5A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CD2C5A">
        <w:rPr>
          <w:rFonts w:ascii="Times New Roman" w:hAnsi="Times New Roman" w:cs="Times New Roman"/>
          <w:b/>
          <w:sz w:val="24"/>
        </w:rPr>
        <w:t>Спасатели Калужской области отрабатывают навыки спасения на воде</w:t>
      </w:r>
    </w:p>
    <w:p w:rsidR="00CD2C5A" w:rsidRPr="00CD2C5A" w:rsidRDefault="00CD2C5A" w:rsidP="00CD2C5A">
      <w:pPr>
        <w:pStyle w:val="aff4"/>
        <w:keepLines/>
        <w:rPr>
          <w:rFonts w:ascii="Times New Roman" w:hAnsi="Times New Roman" w:cs="Times New Roman"/>
          <w:sz w:val="24"/>
        </w:rPr>
      </w:pPr>
      <w:r w:rsidRPr="00CD2C5A">
        <w:rPr>
          <w:rFonts w:ascii="Times New Roman" w:hAnsi="Times New Roman" w:cs="Times New Roman"/>
          <w:sz w:val="24"/>
        </w:rPr>
        <w:t>Инструктаж проводится не только среди сотрудников МЧС. Профилактические ознакомительные занятия проходят как в местах отдыха, так и в учебных заведениях, причем задолго до начала пляжного сезона. Так, школьникам рассказывают о правилах поведения на воде, купания, первой доврачебной помощи, напоминают номера телефонов спасательных служб.</w:t>
      </w:r>
    </w:p>
    <w:p w:rsidR="00CD2C5A" w:rsidRPr="00CD2C5A" w:rsidRDefault="00CD2C5A" w:rsidP="00CD2C5A">
      <w:pPr>
        <w:pStyle w:val="aff4"/>
        <w:keepLines/>
        <w:rPr>
          <w:rFonts w:ascii="Times New Roman" w:hAnsi="Times New Roman" w:cs="Times New Roman"/>
          <w:sz w:val="24"/>
        </w:rPr>
      </w:pPr>
      <w:r w:rsidRPr="00CD2C5A">
        <w:rPr>
          <w:rFonts w:ascii="Times New Roman" w:hAnsi="Times New Roman" w:cs="Times New Roman"/>
          <w:sz w:val="24"/>
        </w:rPr>
        <w:t>"Общаемся с людьми, стараемся предупредить, рассказать о технике безопасности, чтобы лишний раз бездумно на лезли в воду. Основная цель — предостеречь людей от несчастных случаев на воде, чтобы они понимали, что это может быть небезопасно, что возможен летальный исход, трагическая ситуация", — отметил спасатель Александр Селезнев.</w:t>
      </w:r>
    </w:p>
    <w:p w:rsidR="005B3282" w:rsidRDefault="00CD2C5A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4" w:history="1">
        <w:r w:rsidRPr="00D414FC">
          <w:rPr>
            <w:rStyle w:val="a5"/>
            <w:rFonts w:eastAsia="Arial"/>
            <w:bCs/>
            <w:shd w:val="clear" w:color="auto" w:fill="FFFFFF"/>
          </w:rPr>
          <w:t>https://gtrk-kaluga.ru/news/obschestvo/news-42478</w:t>
        </w:r>
      </w:hyperlink>
    </w:p>
    <w:p w:rsidR="00CD2C5A" w:rsidRDefault="00CD2C5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D2C5A" w:rsidRDefault="00CD2C5A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CD2C5A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реке Протва в Калужской области погибла рыба</w:t>
      </w:r>
    </w:p>
    <w:p w:rsidR="00CD2C5A" w:rsidRPr="00CD2C5A" w:rsidRDefault="00CD2C5A" w:rsidP="00CD2C5A">
      <w:pPr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CD2C5A">
        <w:rPr>
          <w:rStyle w:val="a5"/>
          <w:rFonts w:eastAsia="Arial"/>
          <w:bCs/>
          <w:color w:val="auto"/>
          <w:u w:val="none"/>
          <w:shd w:val="clear" w:color="auto" w:fill="FFFFFF"/>
        </w:rPr>
        <w:t>результате осмотра местности специалисты обнаружили налёт на водорослях в районе Боровского совхоза. Возможной причиной загрязнение стало качество работы очистных сооружений в Ермолино, на которых проводится реконструкция.</w:t>
      </w:r>
    </w:p>
    <w:p w:rsidR="00CD2C5A" w:rsidRPr="00CD2C5A" w:rsidRDefault="00CD2C5A" w:rsidP="00CD2C5A">
      <w:pPr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CD2C5A">
        <w:rPr>
          <w:rStyle w:val="a5"/>
          <w:rFonts w:eastAsia="Arial"/>
          <w:bCs/>
          <w:color w:val="auto"/>
          <w:u w:val="none"/>
          <w:shd w:val="clear" w:color="auto" w:fill="FFFFFF"/>
        </w:rPr>
        <w:t>При этом, гибель рыбы могла наступить из-за недостатка кислорода и не связана с работой очистных.</w:t>
      </w:r>
    </w:p>
    <w:p w:rsidR="00CD2C5A" w:rsidRPr="00CD2C5A" w:rsidRDefault="00CD2C5A" w:rsidP="00CD2C5A">
      <w:pPr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bookmarkStart w:id="0" w:name="_GoBack"/>
      <w:bookmarkEnd w:id="0"/>
      <w:r w:rsidRPr="00CD2C5A">
        <w:rPr>
          <w:rStyle w:val="a5"/>
          <w:rFonts w:eastAsia="Arial"/>
          <w:bCs/>
          <w:color w:val="auto"/>
          <w:u w:val="none"/>
          <w:shd w:val="clear" w:color="auto" w:fill="FFFFFF"/>
        </w:rPr>
        <w:t>Дальнейшими действиями займется Росприроднадзор.</w:t>
      </w:r>
    </w:p>
    <w:p w:rsidR="00CD2C5A" w:rsidRPr="00CD2C5A" w:rsidRDefault="00CD2C5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15" w:history="1">
        <w:r w:rsidRPr="00CD2C5A">
          <w:rPr>
            <w:rStyle w:val="a5"/>
            <w:rFonts w:eastAsia="Arial"/>
            <w:bCs/>
            <w:shd w:val="clear" w:color="auto" w:fill="FFFFFF"/>
          </w:rPr>
          <w:t>https://nikatv.ru/news/situaciya/v-reke-protva-kaluzhskoy-oblasti-pogibla-ryba</w:t>
        </w:r>
      </w:hyperlink>
    </w:p>
    <w:p w:rsidR="00CD2C5A" w:rsidRPr="00CD2C5A" w:rsidRDefault="00CD2C5A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CD2C5A" w:rsidRPr="00CD2C5A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3D" w:rsidRDefault="006A603D">
      <w:r>
        <w:separator/>
      </w:r>
    </w:p>
  </w:endnote>
  <w:endnote w:type="continuationSeparator" w:id="0">
    <w:p w:rsidR="006A603D" w:rsidRDefault="006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82" w:rsidRDefault="006A603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B3282" w:rsidRDefault="005B328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B3282" w:rsidRDefault="006A603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2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3D" w:rsidRDefault="006A603D">
      <w:r>
        <w:separator/>
      </w:r>
    </w:p>
  </w:footnote>
  <w:footnote w:type="continuationSeparator" w:id="0">
    <w:p w:rsidR="006A603D" w:rsidRDefault="006A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82" w:rsidRDefault="006A603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82" w:rsidRDefault="005B3282">
    <w:pPr>
      <w:pStyle w:val="ae"/>
      <w:rPr>
        <w:color w:val="FFFFFF"/>
        <w:sz w:val="20"/>
        <w:szCs w:val="20"/>
      </w:rPr>
    </w:pPr>
  </w:p>
  <w:p w:rsidR="005B3282" w:rsidRDefault="005B32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82"/>
    <w:rsid w:val="005B3282"/>
    <w:rsid w:val="006A603D"/>
    <w:rsid w:val="00C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49DF8"/>
  <w15:docId w15:val="{DA7917AE-D214-4B75-8564-BEB78969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a40.ru/v-kaluzhskoy-oblasti-gazel-oprokinulas-v-kyuvet/" TargetMode="External"/><Relationship Id="rId13" Type="http://schemas.openxmlformats.org/officeDocument/2006/relationships/hyperlink" Target="https://www.kaluga.kp.ru/online/news/530334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30334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3033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ituaciya/v-reke-protva-kaluzhskoy-oblasti-pogibla-ryba" TargetMode="External"/><Relationship Id="rId10" Type="http://schemas.openxmlformats.org/officeDocument/2006/relationships/hyperlink" Target="https://www.kaluga.kp.ru/online/news/5303365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essa40.ru/v-kaluzhskoy-oblasti-gazel-oprokinulas-v-kyuvet/" TargetMode="External"/><Relationship Id="rId14" Type="http://schemas.openxmlformats.org/officeDocument/2006/relationships/hyperlink" Target="https://gtrk-kaluga.ru/news/obschestvo/news-4247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07F4-F58E-4C85-BF7B-A203DAC4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2023-06-06T19:33:00Z</dcterms:modified>
</cp:coreProperties>
</file>