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b/>
          <w:b/>
          <w:spacing w:val="-6"/>
          <w:kern w:val="2"/>
          <w:sz w:val="28"/>
          <w:szCs w:val="28"/>
          <w:lang w:eastAsia="ru-RU"/>
        </w:rPr>
      </w:pPr>
      <w:r>
        <w:rPr>
          <w:rFonts w:eastAsia="Times New Roman" w:cs="Times New Roman" w:ascii="Times New Roman" w:hAnsi="Times New Roman"/>
          <w:b/>
          <w:spacing w:val="-6"/>
          <w:kern w:val="2"/>
          <w:sz w:val="28"/>
          <w:szCs w:val="28"/>
          <w:lang w:eastAsia="ru-RU"/>
        </w:rPr>
        <w:t>Информация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Normal"/>
        <w:ind w:firstLine="709"/>
        <w:jc w:val="both"/>
        <w:rPr>
          <w:rFonts w:ascii="Times New Roman" w:hAnsi="Times New Roman" w:cs="Times New Roman"/>
          <w:sz w:val="28"/>
          <w:szCs w:val="28"/>
        </w:rPr>
      </w:pPr>
      <w:bookmarkStart w:id="0" w:name="_GoBack"/>
      <w:r>
        <w:rPr>
          <w:rFonts w:cs="Times New Roman" w:ascii="Times New Roman" w:hAnsi="Times New Roman"/>
          <w:sz w:val="28"/>
          <w:szCs w:val="28"/>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Контролируемые лица, получившие высокую оценку соблюдения ими обязательных требований, по итогам самообследования, проведенного в соответствии с частью 2,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Normal"/>
        <w:ind w:firstLine="709"/>
        <w:jc w:val="both"/>
        <w:rPr>
          <w:rFonts w:ascii="Times New Roman" w:hAnsi="Times New Roman" w:cs="Times New Roman"/>
          <w:sz w:val="28"/>
          <w:szCs w:val="28"/>
        </w:rPr>
      </w:pPr>
      <w:bookmarkStart w:id="1" w:name="_GoBack"/>
      <w:r>
        <w:rPr>
          <w:rFonts w:cs="Times New Roman" w:ascii="Times New Roman" w:hAnsi="Times New Roman"/>
          <w:sz w:val="28"/>
          <w:szCs w:val="28"/>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bookmarkEnd w:id="1"/>
    </w:p>
    <w:p>
      <w:pPr>
        <w:pStyle w:val="Normal"/>
        <w:ind w:firstLine="709"/>
        <w:jc w:val="both"/>
        <w:rPr>
          <w:rFonts w:ascii="Times New Roman" w:hAnsi="Times New Roman" w:cs="Times New Roman"/>
          <w:sz w:val="28"/>
          <w:szCs w:val="28"/>
        </w:rPr>
      </w:pPr>
      <w:r>
        <w:rPr/>
      </w:r>
    </w:p>
    <w:p>
      <w:pPr>
        <w:pStyle w:val="Normal"/>
        <w:widowControl/>
        <w:suppressAutoHyphens w:val="false"/>
        <w:bidi w:val="0"/>
        <w:spacing w:lineRule="auto" w:line="259" w:before="0" w:after="160"/>
        <w:ind w:left="0" w:right="0" w:firstLine="57"/>
        <w:jc w:val="both"/>
        <w:rPr>
          <w:rFonts w:ascii="Times New Roman" w:hAnsi="Times New Roman" w:cs="Times New Roman"/>
          <w:sz w:val="28"/>
          <w:szCs w:val="28"/>
        </w:rPr>
      </w:pPr>
      <w:r>
        <w:rPr>
          <w:rFonts w:eastAsia="Times New Roman" w:cs="Times New Roman" w:ascii="Times New Roman" w:hAnsi="Times New Roman"/>
          <w:b/>
          <w:i/>
          <w:sz w:val="26"/>
          <w:szCs w:val="26"/>
        </w:rPr>
        <w:t>Отделение ФГПН ФГКУ «Специальное управление ФПС № 84 МЧС России»</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db0827"/>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db0827"/>
    <w:rPr>
      <w:rFonts w:ascii="Times New Roman" w:hAnsi="Times New Roman" w:eastAsia="Times New Roman" w:cs="Times New Roman"/>
      <w:b/>
      <w:bCs/>
      <w:kern w:val="2"/>
      <w:sz w:val="48"/>
      <w:szCs w:val="48"/>
      <w:lang w:eastAsia="ru-RU"/>
    </w:rPr>
  </w:style>
  <w:style w:type="character" w:styleId="Style13">
    <w:name w:val="Текст выноски Знак"/>
    <w:qFormat/>
    <w:rPr>
      <w:rFonts w:ascii="Segoe UI" w:hAnsi="Segoe UI" w:eastAsia="Segoe UI"/>
      <w:sz w:val="18"/>
      <w:szCs w:val="18"/>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BalloonText">
    <w:name w:val="Balloon Text"/>
    <w:basedOn w:val="Normal"/>
    <w:qFormat/>
    <w:pPr>
      <w:spacing w:lineRule="exact" w:line="240" w:before="0" w:after="0"/>
    </w:pPr>
    <w:rPr>
      <w:rFonts w:ascii="Segoe UI" w:hAnsi="Segoe UI" w:eastAsia="Segoe UI"/>
      <w:sz w:val="18"/>
      <w:szCs w:val="18"/>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LibreOffice/7.0.6.2$Linux_X86_64 LibreOffice_project/00$Build-2</Application>
  <AppVersion>15.0000</AppVersion>
  <Pages>2</Pages>
  <Words>357</Words>
  <Characters>2776</Characters>
  <CharactersWithSpaces>3123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dc:description/>
  <dc:language>ru-RU</dc:language>
  <cp:lastModifiedBy/>
  <dcterms:modified xsi:type="dcterms:W3CDTF">2023-03-31T09:18:59Z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