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40" w:rsidRDefault="00497C6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040" w:rsidRDefault="00497C6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85040" w:rsidRDefault="00497C6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85040" w:rsidRDefault="0058504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85040" w:rsidRDefault="00497C6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апреля - 01 апреля 2023 г.</w:t>
                            </w:r>
                          </w:p>
                          <w:p w:rsidR="00585040" w:rsidRDefault="004054D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– 23:59</w:t>
                            </w:r>
                            <w:r w:rsidR="00497C60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85040" w:rsidRDefault="00497C6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85040" w:rsidRDefault="00497C6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85040" w:rsidRDefault="0058504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85040" w:rsidRDefault="00497C6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апреля - 01 апреля 2023 г.</w:t>
                      </w:r>
                    </w:p>
                    <w:p w:rsidR="00585040" w:rsidRDefault="004054D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– 23:59</w:t>
                      </w:r>
                      <w:r w:rsidR="00497C60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040" w:rsidRDefault="00497C6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85040" w:rsidRDefault="00497C6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85040" w:rsidRDefault="00497C6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85040" w:rsidRDefault="00497C60">
      <w:pPr>
        <w:pStyle w:val="Base"/>
      </w:pPr>
      <w:r>
        <w:fldChar w:fldCharType="end"/>
      </w:r>
    </w:p>
    <w:p w:rsidR="00585040" w:rsidRDefault="00497C60">
      <w:pPr>
        <w:pStyle w:val="Base"/>
      </w:pPr>
      <w:r>
        <w:br w:type="page"/>
      </w:r>
    </w:p>
    <w:p w:rsidR="004054D2" w:rsidRPr="00C5280F" w:rsidRDefault="004054D2">
      <w:pPr>
        <w:pStyle w:val="aff1"/>
        <w:keepNext/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</w:pPr>
      <w:r w:rsidRPr="00C5280F"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  <w:lastRenderedPageBreak/>
        <w:t>СМИ</w:t>
      </w:r>
      <w:bookmarkStart w:id="1" w:name="_GoBack"/>
      <w:bookmarkEnd w:id="1"/>
    </w:p>
    <w:p w:rsidR="004054D2" w:rsidRDefault="004054D2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585040" w:rsidRDefault="00497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столкновении двух иномарок в Малоярославце пострадал человек</w:t>
      </w:r>
    </w:p>
    <w:p w:rsidR="00585040" w:rsidRDefault="00497C6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пожарные, отряд ГИБДД и бригада скорой. Как сообщает пресс-служба ГУ МЧС по Калужской области, пострадал один человек. Его состояние не уточняется.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4054D2" w:rsidRDefault="004054D2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516FBE">
          <w:rPr>
            <w:rStyle w:val="a5"/>
            <w:rFonts w:ascii="Times New Roman" w:hAnsi="Times New Roman" w:cs="Times New Roman"/>
            <w:sz w:val="24"/>
          </w:rPr>
          <w:t>https://www.vest-news.ru/news/193306</w:t>
        </w:r>
      </w:hyperlink>
    </w:p>
    <w:p w:rsidR="004054D2" w:rsidRDefault="004054D2">
      <w:pPr>
        <w:pStyle w:val="aff4"/>
        <w:keepLines/>
        <w:rPr>
          <w:rFonts w:ascii="Times New Roman" w:hAnsi="Times New Roman" w:cs="Times New Roman"/>
          <w:sz w:val="24"/>
        </w:rPr>
      </w:pPr>
    </w:p>
    <w:p w:rsidR="00585040" w:rsidRDefault="00585040">
      <w:pPr>
        <w:pStyle w:val="aff4"/>
        <w:rPr>
          <w:rFonts w:ascii="Times New Roman" w:hAnsi="Times New Roman" w:cs="Times New Roman"/>
          <w:sz w:val="24"/>
        </w:rPr>
      </w:pPr>
    </w:p>
    <w:p w:rsidR="00585040" w:rsidRDefault="00497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грузовик столкнулся с Lexus</w:t>
      </w:r>
    </w:p>
    <w:p w:rsidR="00585040" w:rsidRDefault="00497C6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спасатели, патруль ГИБДД и медики. Как сообщает ГУ МЧС России по Калужской области, всего последствия аварии ликвидировали 12 человек и 4 единицы техники.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054D2" w:rsidRDefault="004054D2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516FBE">
          <w:rPr>
            <w:rStyle w:val="a5"/>
            <w:rFonts w:ascii="Times New Roman" w:hAnsi="Times New Roman" w:cs="Times New Roman"/>
            <w:sz w:val="24"/>
          </w:rPr>
          <w:t>https://nikatv.ru/news/short/V-Kaluzhskoy-oblasti-gruzovik-stolknulsya-s-Lexus</w:t>
        </w:r>
      </w:hyperlink>
    </w:p>
    <w:p w:rsidR="004054D2" w:rsidRDefault="004054D2">
      <w:pPr>
        <w:pStyle w:val="aff4"/>
        <w:keepLines/>
        <w:rPr>
          <w:rFonts w:ascii="Times New Roman" w:hAnsi="Times New Roman" w:cs="Times New Roman"/>
          <w:sz w:val="24"/>
        </w:rPr>
      </w:pPr>
    </w:p>
    <w:p w:rsidR="00585040" w:rsidRDefault="00585040">
      <w:pPr>
        <w:pStyle w:val="aff4"/>
        <w:rPr>
          <w:rFonts w:ascii="Times New Roman" w:hAnsi="Times New Roman" w:cs="Times New Roman"/>
          <w:sz w:val="24"/>
        </w:rPr>
      </w:pPr>
    </w:p>
    <w:p w:rsidR="00585040" w:rsidRDefault="00497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Беседа по пожарной безопасности в УПФР – Людиново</w:t>
      </w:r>
    </w:p>
    <w:p w:rsidR="00585040" w:rsidRDefault="00497C6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обеспечения пожарной безопасности в УПФР города Людиново сотрудники главного управления МЧС России по калужской области старший дознаватель Виталий </w:t>
      </w:r>
      <w:r>
        <w:rPr>
          <w:rFonts w:ascii="Times New Roman" w:hAnsi="Times New Roman" w:cs="Times New Roman"/>
          <w:sz w:val="24"/>
        </w:rPr>
        <w:t>Довгяло и ведущий специалист Наталья Попова межрайонного отдела надзорной деятельности и профилактической работы Людиновского, Жиздринского и Хвастовичского районов, совместно с представителем районного отдела ВДПО Натальей Михалевой провели беседу с пожил</w:t>
      </w:r>
      <w:r>
        <w:rPr>
          <w:rFonts w:ascii="Times New Roman" w:hAnsi="Times New Roman" w:cs="Times New Roman"/>
          <w:sz w:val="24"/>
        </w:rPr>
        <w:t xml:space="preserve">ыми людьми.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4054D2" w:rsidRDefault="004054D2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516FBE">
          <w:rPr>
            <w:rStyle w:val="a5"/>
            <w:rFonts w:ascii="Times New Roman" w:hAnsi="Times New Roman" w:cs="Times New Roman"/>
            <w:sz w:val="24"/>
          </w:rPr>
          <w:t>https://mchsrf.ru/news/836812-beseda-po-pojarnoy-bezopasnosti-v-upfr--lyudinovo.html</w:t>
        </w:r>
      </w:hyperlink>
    </w:p>
    <w:p w:rsidR="00145109" w:rsidRDefault="00145109" w:rsidP="00145109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145109">
          <w:rPr>
            <w:rStyle w:val="a5"/>
            <w:rFonts w:ascii="Times New Roman" w:hAnsi="Times New Roman" w:cs="Times New Roman"/>
            <w:sz w:val="24"/>
          </w:rPr>
          <w:t>https://rusnews.online/beseda-po-pojarnoi-bezopasnosti-v-ypfr-ludinovo/</w:t>
        </w:r>
      </w:hyperlink>
    </w:p>
    <w:p w:rsidR="004054D2" w:rsidRDefault="004054D2">
      <w:pPr>
        <w:pStyle w:val="aff4"/>
        <w:keepLines/>
        <w:rPr>
          <w:rFonts w:ascii="Times New Roman" w:hAnsi="Times New Roman" w:cs="Times New Roman"/>
          <w:sz w:val="24"/>
        </w:rPr>
      </w:pPr>
    </w:p>
    <w:p w:rsidR="00585040" w:rsidRDefault="00585040">
      <w:pPr>
        <w:pStyle w:val="aff4"/>
        <w:rPr>
          <w:rFonts w:ascii="Times New Roman" w:hAnsi="Times New Roman" w:cs="Times New Roman"/>
          <w:sz w:val="24"/>
        </w:rPr>
      </w:pPr>
    </w:p>
    <w:p w:rsidR="004054D2" w:rsidRPr="004054D2" w:rsidRDefault="004054D2" w:rsidP="004054D2">
      <w:pPr>
        <w:pStyle w:val="aff4"/>
        <w:rPr>
          <w:rFonts w:ascii="Times New Roman" w:hAnsi="Times New Roman" w:cs="Times New Roman"/>
          <w:b/>
          <w:sz w:val="24"/>
        </w:rPr>
      </w:pPr>
      <w:r w:rsidRPr="004054D2">
        <w:rPr>
          <w:rFonts w:ascii="Times New Roman" w:hAnsi="Times New Roman" w:cs="Times New Roman"/>
          <w:b/>
          <w:sz w:val="24"/>
        </w:rPr>
        <w:t>В Калужской области грузовик столкнулся с Lexus</w:t>
      </w:r>
    </w:p>
    <w:p w:rsidR="004054D2" w:rsidRPr="004054D2" w:rsidRDefault="004054D2" w:rsidP="004054D2">
      <w:pPr>
        <w:pStyle w:val="aff4"/>
        <w:rPr>
          <w:rFonts w:ascii="Times New Roman" w:hAnsi="Times New Roman" w:cs="Times New Roman"/>
          <w:sz w:val="24"/>
        </w:rPr>
      </w:pPr>
      <w:r w:rsidRPr="004054D2">
        <w:rPr>
          <w:rFonts w:ascii="Times New Roman" w:hAnsi="Times New Roman" w:cs="Times New Roman"/>
          <w:sz w:val="24"/>
        </w:rPr>
        <w:t xml:space="preserve">31 марта около 19:50 произошла авария в Жуковском районе. На 391 километре автодороги «А-108» столкнулись грузовик марки Mercedes и автомобиль Lexus. </w:t>
      </w:r>
    </w:p>
    <w:p w:rsidR="004054D2" w:rsidRPr="004054D2" w:rsidRDefault="004054D2" w:rsidP="004054D2">
      <w:pPr>
        <w:pStyle w:val="aff4"/>
        <w:rPr>
          <w:rFonts w:ascii="Times New Roman" w:hAnsi="Times New Roman" w:cs="Times New Roman"/>
          <w:sz w:val="24"/>
        </w:rPr>
      </w:pPr>
      <w:r w:rsidRPr="004054D2">
        <w:rPr>
          <w:rFonts w:ascii="Times New Roman" w:hAnsi="Times New Roman" w:cs="Times New Roman"/>
          <w:sz w:val="24"/>
        </w:rPr>
        <w:t>Ника ТВ</w:t>
      </w:r>
    </w:p>
    <w:p w:rsidR="004054D2" w:rsidRDefault="004054D2" w:rsidP="004054D2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516FBE">
          <w:rPr>
            <w:rStyle w:val="a5"/>
            <w:rFonts w:ascii="Times New Roman" w:hAnsi="Times New Roman" w:cs="Times New Roman"/>
            <w:sz w:val="24"/>
          </w:rPr>
          <w:t>https://kaluga.bezformata.com/listnews/kaluzhskoy-oblasti-gruzovik-stolknulsya/115806164/</w:t>
        </w:r>
      </w:hyperlink>
    </w:p>
    <w:p w:rsidR="00C5280F" w:rsidRDefault="00C5280F" w:rsidP="00C5280F">
      <w:pPr>
        <w:rPr>
          <w:rFonts w:cstheme="minorHAnsi"/>
          <w:szCs w:val="22"/>
        </w:rPr>
      </w:pPr>
      <w:hyperlink r:id="rId17" w:history="1">
        <w:r>
          <w:rPr>
            <w:rStyle w:val="a5"/>
            <w:rFonts w:cstheme="minorBidi"/>
          </w:rPr>
          <w:t>https://vk.com/@nikafm40-rss-1624153211-206729107</w:t>
        </w:r>
      </w:hyperlink>
      <w:r>
        <w:rPr>
          <w:rFonts w:cstheme="minorHAnsi"/>
        </w:rPr>
        <w:t xml:space="preserve"> </w:t>
      </w:r>
    </w:p>
    <w:p w:rsidR="00C5280F" w:rsidRDefault="00C5280F" w:rsidP="00C5280F">
      <w:pPr>
        <w:spacing w:before="160"/>
        <w:rPr>
          <w:rFonts w:cstheme="minorHAnsi"/>
        </w:rPr>
      </w:pPr>
    </w:p>
    <w:p w:rsidR="00C5280F" w:rsidRDefault="00C5280F" w:rsidP="004054D2">
      <w:pPr>
        <w:pStyle w:val="aff4"/>
        <w:rPr>
          <w:rFonts w:ascii="Times New Roman" w:hAnsi="Times New Roman" w:cs="Times New Roman"/>
          <w:sz w:val="24"/>
        </w:rPr>
      </w:pPr>
    </w:p>
    <w:p w:rsidR="00C51774" w:rsidRPr="00C5280F" w:rsidRDefault="00C5280F" w:rsidP="004054D2">
      <w:pPr>
        <w:pStyle w:val="aff4"/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</w:pPr>
      <w:r w:rsidRPr="00C5280F"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  <w:t>СОЦМЕДИА</w:t>
      </w:r>
    </w:p>
    <w:p w:rsidR="00C5280F" w:rsidRDefault="00C5280F" w:rsidP="004054D2">
      <w:pPr>
        <w:pStyle w:val="aff4"/>
        <w:rPr>
          <w:rFonts w:ascii="Times New Roman" w:hAnsi="Times New Roman" w:cs="Times New Roman"/>
          <w:sz w:val="24"/>
        </w:rPr>
      </w:pPr>
    </w:p>
    <w:p w:rsidR="00C51774" w:rsidRPr="00C5280F" w:rsidRDefault="00C51774" w:rsidP="00C51774">
      <w:pPr>
        <w:rPr>
          <w:b/>
        </w:rPr>
      </w:pPr>
      <w:r w:rsidRPr="00C5280F">
        <w:rPr>
          <w:b/>
        </w:rPr>
        <w:t>Девять точек в Калужской области остаются под водой из-за обильного паводка</w:t>
      </w:r>
    </w:p>
    <w:p w:rsidR="00C51774" w:rsidRPr="00C5280F" w:rsidRDefault="00C51774" w:rsidP="00C51774">
      <w:r w:rsidRPr="00C5280F">
        <w:t>По прогнозам Калужского центра по гидрометеорологии и мониторингу окружающей среды, завтра, в воскресенье, 2 апреля, в регионе будет облачно, с прояснениями. В ночное время случится небольшой дождь. Местами ожидается туман.</w:t>
      </w:r>
    </w:p>
    <w:p w:rsidR="00C51774" w:rsidRPr="00C5280F" w:rsidRDefault="00C51774" w:rsidP="00C51774">
      <w:r w:rsidRPr="00C5280F">
        <w:t>Водителей предупреждают, что горизонтальная видимость составит 8 000 м, однако туман может снизить ее до 1 500 метров.</w:t>
      </w:r>
    </w:p>
    <w:p w:rsidR="00C51774" w:rsidRPr="00C5280F" w:rsidRDefault="00C51774" w:rsidP="00C51774">
      <w:r w:rsidRPr="00C5280F">
        <w:t>Первым в списке п0-прежнему находится участок автодороги в д. Аграфенино Боровского района, где 22 жилых дома и 18 человек оказались отрезаны от</w:t>
      </w:r>
      <w:r w:rsidRPr="00C5280F">
        <w:t xml:space="preserve"> транспортного сообщения из-за </w:t>
      </w:r>
      <w:r w:rsidRPr="00C5280F">
        <w:t>подъема воды в реке Исьме. Здесь работает водомерный пост.</w:t>
      </w:r>
    </w:p>
    <w:p w:rsidR="00C51774" w:rsidRPr="00C5280F" w:rsidRDefault="00C51774" w:rsidP="00C51774">
      <w:r w:rsidRPr="00C5280F">
        <w:t>Также, по-прежнему, в водяном плену держит деревню Афанасово Малоярославецкого района река Лужа. Отрезаны от сообщения из-за залитого участка дороги 52 дома с 11 жителями. По данным МЧС, уровень воды над полотном дороги составляет 160 см. Объездной путь есть по маршруту Афанасово - Гордеево - Писково - Городня. Спасатели ведуь круглосуточный мониторинг ОГ МПСГ обстановки.</w:t>
      </w:r>
    </w:p>
    <w:p w:rsidR="00C51774" w:rsidRPr="00C5280F" w:rsidRDefault="00C51774" w:rsidP="00C51774">
      <w:r w:rsidRPr="00C5280F">
        <w:lastRenderedPageBreak/>
        <w:t>В Обнинске разлившаяся Протва затопила более дес</w:t>
      </w:r>
      <w:r w:rsidRPr="00C5280F">
        <w:t xml:space="preserve">ятка участков СНТ - пострадали </w:t>
      </w:r>
      <w:r w:rsidRPr="00C5280F">
        <w:t>«Нептун»,</w:t>
      </w:r>
      <w:r w:rsidRPr="00C5280F">
        <w:t xml:space="preserve"> «Орбита», «Электромонтажник», </w:t>
      </w:r>
      <w:r w:rsidRPr="00C5280F">
        <w:t>«Протва-1», «Здоровье).</w:t>
      </w:r>
    </w:p>
    <w:p w:rsidR="00C51774" w:rsidRPr="00C5280F" w:rsidRDefault="00C51774" w:rsidP="00C51774">
      <w:r w:rsidRPr="00C5280F">
        <w:t>В Полотняном Заводе под водой оказались 18 участков на ул. Бумажной. Угра затопила семь приусадебных участков на улице. В Жуковском районе Протва залила</w:t>
      </w:r>
      <w:r w:rsidRPr="00C5280F">
        <w:t xml:space="preserve"> десять участков СНТ «Остров», </w:t>
      </w:r>
      <w:r w:rsidRPr="00C5280F">
        <w:t>в Тарутине, в том же районе, столько же участков залила река Нара. Также из-за паводка на Протве подтоплены три участка в селе Спас-Загорье Малоярославецкого района Калужской области.</w:t>
      </w:r>
    </w:p>
    <w:p w:rsidR="00C51774" w:rsidRPr="00C5280F" w:rsidRDefault="00C51774" w:rsidP="00C51774">
      <w:r w:rsidRPr="00C5280F">
        <w:t>Ранее "Знамя" писало, что в Малоярославецком районе затопило мосты и дороги к деревням.</w:t>
      </w:r>
    </w:p>
    <w:p w:rsidR="00C51774" w:rsidRPr="00C5280F" w:rsidRDefault="00C51774" w:rsidP="00C51774">
      <w:r w:rsidRPr="00C5280F">
        <w:t>Олег Никифоров</w:t>
      </w:r>
    </w:p>
    <w:p w:rsidR="00C51774" w:rsidRPr="00C5280F" w:rsidRDefault="00C51774" w:rsidP="00C51774">
      <w:pPr>
        <w:rPr>
          <w:b/>
        </w:rPr>
      </w:pPr>
      <w:hyperlink r:id="rId18" w:history="1">
        <w:r w:rsidRPr="00C5280F">
          <w:rPr>
            <w:rStyle w:val="a5"/>
          </w:rPr>
          <w:t>znamkaluga.ru</w:t>
        </w:r>
      </w:hyperlink>
    </w:p>
    <w:p w:rsidR="00C51774" w:rsidRPr="00C5280F" w:rsidRDefault="00C51774" w:rsidP="00C51774">
      <w:hyperlink r:id="rId19" w:history="1">
        <w:r w:rsidRPr="00C5280F">
          <w:rPr>
            <w:rStyle w:val="a5"/>
          </w:rPr>
          <w:t>https://vk.com/wall-70062094_34653</w:t>
        </w:r>
      </w:hyperlink>
      <w:r w:rsidRPr="00C5280F">
        <w:t xml:space="preserve"> </w:t>
      </w:r>
    </w:p>
    <w:p w:rsidR="00C51774" w:rsidRPr="00C5280F" w:rsidRDefault="00C51774" w:rsidP="004054D2">
      <w:pPr>
        <w:pStyle w:val="aff4"/>
        <w:rPr>
          <w:rFonts w:ascii="Times New Roman" w:hAnsi="Times New Roman" w:cs="Times New Roman"/>
          <w:sz w:val="24"/>
        </w:rPr>
      </w:pPr>
    </w:p>
    <w:p w:rsidR="00C5280F" w:rsidRPr="00C5280F" w:rsidRDefault="00C5280F" w:rsidP="00C5280F">
      <w:pPr>
        <w:rPr>
          <w:b/>
        </w:rPr>
      </w:pPr>
      <w:r w:rsidRPr="00C5280F">
        <w:rPr>
          <w:b/>
        </w:rPr>
        <w:t>В ДТП под Малоярославцем жёстко столкнулись Toyota и Daewoo Matiz</w:t>
      </w:r>
    </w:p>
    <w:p w:rsidR="00C5280F" w:rsidRPr="00C5280F" w:rsidRDefault="00C5280F" w:rsidP="00C5280F">
      <w:r w:rsidRPr="00C5280F">
        <w:t>Дорогу не поделили Toyota и Daewoo Matiz. Судя по кадрам, столкновение было жестким и лобовым.</w:t>
      </w:r>
    </w:p>
    <w:p w:rsidR="00C5280F" w:rsidRPr="00C5280F" w:rsidRDefault="00C5280F" w:rsidP="00C5280F">
      <w:r w:rsidRPr="00C5280F">
        <w:t>На месте аварии работали девять сотрудников и три машины экстренных служб региона.</w:t>
      </w:r>
    </w:p>
    <w:p w:rsidR="00C5280F" w:rsidRPr="00C5280F" w:rsidRDefault="00C5280F" w:rsidP="00C5280F">
      <w:pPr>
        <w:rPr>
          <w:b/>
        </w:rPr>
      </w:pPr>
      <w:r w:rsidRPr="00C5280F">
        <w:t>#DaewooMatiz, #Авария, #ДТП, #КалужскаяОбласть, #Малоярославец, #МЧС, #СтолкнулисьДвеИномарки, #Тойота</w:t>
      </w:r>
    </w:p>
    <w:p w:rsidR="00C5280F" w:rsidRPr="00C5280F" w:rsidRDefault="00C5280F" w:rsidP="00C5280F">
      <w:hyperlink r:id="rId20" w:history="1">
        <w:r w:rsidRPr="00C5280F">
          <w:rPr>
            <w:rStyle w:val="a5"/>
          </w:rPr>
          <w:t>https://vk.com/wall-70062094_34652</w:t>
        </w:r>
      </w:hyperlink>
      <w:r w:rsidRPr="00C5280F">
        <w:t xml:space="preserve"> </w:t>
      </w:r>
    </w:p>
    <w:p w:rsidR="00C5280F" w:rsidRPr="00C5280F" w:rsidRDefault="00C5280F" w:rsidP="00C5280F"/>
    <w:p w:rsidR="00C5280F" w:rsidRPr="00C5280F" w:rsidRDefault="00C5280F" w:rsidP="00C5280F">
      <w:pPr>
        <w:rPr>
          <w:b/>
        </w:rPr>
      </w:pPr>
      <w:r w:rsidRPr="00C5280F">
        <w:rPr>
          <w:b/>
        </w:rPr>
        <w:t xml:space="preserve">Вслед за Угрой и Протвой пошла на спад и Жиздра </w:t>
      </w:r>
    </w:p>
    <w:p w:rsidR="00C5280F" w:rsidRPr="00C5280F" w:rsidRDefault="00C5280F" w:rsidP="00C5280F">
      <w:r w:rsidRPr="00C5280F">
        <w:t xml:space="preserve">В Оке уровень воды продолжает повышаться. Но за сутки река прибавила немного — всего 11 сантиметров. На выходных, видимо, пойдет на спад и она. По данным </w:t>
      </w:r>
      <w:r w:rsidRPr="00C5280F">
        <w:rPr>
          <w:b/>
        </w:rPr>
        <w:t>Главного управления МЧС России по Калужской области</w:t>
      </w:r>
      <w:r w:rsidRPr="00C5280F">
        <w:t xml:space="preserve">, сейчас Ока на отметке 775 сантиметров от нуля гидропоста. </w:t>
      </w:r>
    </w:p>
    <w:p w:rsidR="00C5280F" w:rsidRPr="00C5280F" w:rsidRDefault="00C5280F" w:rsidP="00C5280F">
      <w:pPr>
        <w:rPr>
          <w:b/>
        </w:rPr>
      </w:pPr>
      <w:r w:rsidRPr="00C5280F">
        <w:t>Но мост на Михайловской улице еще подтоплен. Подтоплено дорожное полотно и на Резванской улице.</w:t>
      </w:r>
    </w:p>
    <w:p w:rsidR="00C5280F" w:rsidRPr="00C5280F" w:rsidRDefault="00C5280F" w:rsidP="00C5280F">
      <w:hyperlink r:id="rId21" w:history="1">
        <w:r w:rsidRPr="00C5280F">
          <w:rPr>
            <w:rStyle w:val="a5"/>
          </w:rPr>
          <w:t>https://vk.com/wall-154225721_219943</w:t>
        </w:r>
      </w:hyperlink>
      <w:r w:rsidRPr="00C5280F">
        <w:t xml:space="preserve"> </w:t>
      </w:r>
    </w:p>
    <w:p w:rsidR="00C5280F" w:rsidRPr="00C5280F" w:rsidRDefault="00C5280F" w:rsidP="00C5280F"/>
    <w:p w:rsidR="00C5280F" w:rsidRPr="00C5280F" w:rsidRDefault="00C5280F" w:rsidP="00C5280F">
      <w:r w:rsidRPr="00C5280F">
        <w:t>Обращаем внимание калужан!    Оперативная информация о развитии весеннего половодья, по информации отдела по организации защиты населения городской Управы г Калуги.</w:t>
      </w:r>
    </w:p>
    <w:p w:rsidR="00C5280F" w:rsidRPr="00C5280F" w:rsidRDefault="00C5280F" w:rsidP="00C5280F">
      <w:r w:rsidRPr="00C5280F">
        <w:t xml:space="preserve">Городской Управой города Калуги проведены следующие мероприятия: - организована работа по ограничению движения по подтапливаемым мостовым сооружениям; - организовано дежурство сотрудников МКУ «Служба спасения». - ведется ежедневный мониторинг паводковой обстановки. - организовано взаимодействие с </w:t>
      </w:r>
      <w:r w:rsidRPr="00C5280F">
        <w:rPr>
          <w:b/>
        </w:rPr>
        <w:t>ГУ МЧС России по Калужской области</w:t>
      </w:r>
      <w:r w:rsidRPr="00C5280F">
        <w:t xml:space="preserve"> и Калужским ЦГМС – филиалом ФГБУ «Центральное УГМС».</w:t>
      </w:r>
    </w:p>
    <w:p w:rsidR="00C5280F" w:rsidRPr="00C5280F" w:rsidRDefault="00C5280F" w:rsidP="00C5280F">
      <w:hyperlink r:id="rId22" w:history="1">
        <w:r w:rsidRPr="00C5280F">
          <w:rPr>
            <w:rStyle w:val="a5"/>
          </w:rPr>
          <w:t>https://vk.com/wall510826182_19184</w:t>
        </w:r>
      </w:hyperlink>
      <w:r w:rsidRPr="00C5280F">
        <w:t xml:space="preserve"> </w:t>
      </w:r>
    </w:p>
    <w:p w:rsidR="00C5280F" w:rsidRPr="00C5280F" w:rsidRDefault="00C5280F" w:rsidP="00C5280F"/>
    <w:p w:rsidR="00C5280F" w:rsidRPr="00C5280F" w:rsidRDefault="00C5280F" w:rsidP="00C5280F">
      <w:pPr>
        <w:rPr>
          <w:b/>
        </w:rPr>
      </w:pPr>
      <w:r w:rsidRPr="00C5280F">
        <w:rPr>
          <w:b/>
        </w:rPr>
        <w:t>Беседа по пожарной безопасности в УПФР – Людиново</w:t>
      </w:r>
    </w:p>
    <w:p w:rsidR="00C5280F" w:rsidRPr="00C5280F" w:rsidRDefault="00C5280F" w:rsidP="00C5280F">
      <w:r w:rsidRPr="00C5280F">
        <w:t xml:space="preserve">В большинстве случаев в домах, где живут пожилые люди, электропроводка и газовое оборудование находится в ветхом состоянии. Часто используются самодельные обогреватели. Розетки, как правило, перегружены всевозможными тройниками и удлинителями. </w:t>
      </w:r>
    </w:p>
    <w:p w:rsidR="00C5280F" w:rsidRPr="00C5280F" w:rsidRDefault="00C5280F" w:rsidP="00C5280F">
      <w:pPr>
        <w:rPr>
          <w:b/>
        </w:rPr>
      </w:pPr>
      <w:r w:rsidRPr="00C5280F">
        <w:t>Также познакомили с правилами поведения при возникновении пожара и напомнили телефоны экстренного реагирования. В конце встречи все присутствующие получили листовки и памятки на пожарную тематику.</w:t>
      </w:r>
    </w:p>
    <w:p w:rsidR="00C5280F" w:rsidRPr="00C5280F" w:rsidRDefault="00C5280F" w:rsidP="00C5280F">
      <w:hyperlink r:id="rId23" w:history="1">
        <w:r w:rsidRPr="00C5280F">
          <w:rPr>
            <w:rStyle w:val="a5"/>
          </w:rPr>
          <w:t>https://vk.com/wall-78216607_30344</w:t>
        </w:r>
      </w:hyperlink>
      <w:r w:rsidRPr="00C5280F">
        <w:t xml:space="preserve"> </w:t>
      </w:r>
    </w:p>
    <w:p w:rsidR="00C5280F" w:rsidRDefault="00C5280F" w:rsidP="00C5280F">
      <w:hyperlink r:id="rId24" w:history="1">
        <w:r w:rsidRPr="00C5280F">
          <w:rPr>
            <w:rStyle w:val="a5"/>
          </w:rPr>
          <w:t>https://ok.ru/group/54458872365148/topic/154967979466076</w:t>
        </w:r>
      </w:hyperlink>
      <w:r w:rsidRPr="00C5280F">
        <w:t xml:space="preserve"> </w:t>
      </w:r>
    </w:p>
    <w:p w:rsidR="00C5280F" w:rsidRPr="00C5280F" w:rsidRDefault="00C5280F" w:rsidP="00C5280F">
      <w:hyperlink r:id="rId25" w:history="1">
        <w:r w:rsidRPr="00C5280F">
          <w:rPr>
            <w:rStyle w:val="a5"/>
          </w:rPr>
          <w:t>https://vk.com/wall-203584371_8244</w:t>
        </w:r>
      </w:hyperlink>
      <w:r w:rsidRPr="00C5280F">
        <w:t xml:space="preserve"> </w:t>
      </w:r>
    </w:p>
    <w:p w:rsidR="00C5280F" w:rsidRPr="00C5280F" w:rsidRDefault="00C5280F" w:rsidP="00C5280F">
      <w:pPr>
        <w:spacing w:before="160"/>
      </w:pPr>
    </w:p>
    <w:p w:rsidR="00C5280F" w:rsidRPr="00C5280F" w:rsidRDefault="00C5280F" w:rsidP="00C5280F">
      <w:pPr>
        <w:rPr>
          <w:b/>
        </w:rPr>
      </w:pPr>
      <w:r w:rsidRPr="00C5280F">
        <w:rPr>
          <w:b/>
        </w:rPr>
        <w:t>В региональном ведомстве МЧС Рoссии проведено заседание коллегии</w:t>
      </w:r>
    </w:p>
    <w:p w:rsidR="00C5280F" w:rsidRPr="00C5280F" w:rsidRDefault="00C5280F" w:rsidP="00C5280F">
      <w:r w:rsidRPr="00C5280F">
        <w:t xml:space="preserve">Главной темой обсуждения стал вопрос об итогах работы </w:t>
      </w:r>
      <w:r w:rsidRPr="00C5280F">
        <w:rPr>
          <w:b/>
        </w:rPr>
        <w:t>Главного управления МЧС России по Калужской области</w:t>
      </w:r>
      <w:r w:rsidRPr="00C5280F">
        <w:t xml:space="preserve"> по основным направлениям деятельности в 2022 году и задачах на 2023 год. </w:t>
      </w:r>
    </w:p>
    <w:p w:rsidR="00C5280F" w:rsidRPr="00C5280F" w:rsidRDefault="00C5280F" w:rsidP="00C5280F">
      <w:pPr>
        <w:rPr>
          <w:b/>
        </w:rPr>
      </w:pPr>
      <w:r w:rsidRPr="00C5280F">
        <w:lastRenderedPageBreak/>
        <w:t xml:space="preserve">В ходе коллегии были рассмотрены вопросы организации работы по оснащению современной пожарной, спасательной и другой техникой, экипировкой и снаряжением пожарных и спасателей, принятые на итоговом заседании коллегии МЧС России 15 февраля 2023 года. Среди приоритетов остается внедрение в деятельность ведомства новых технологий и современных информационных ресурсов. </w:t>
      </w:r>
    </w:p>
    <w:p w:rsidR="00C5280F" w:rsidRPr="00C5280F" w:rsidRDefault="00C5280F" w:rsidP="00C5280F">
      <w:hyperlink r:id="rId26" w:history="1">
        <w:r w:rsidRPr="00C5280F">
          <w:rPr>
            <w:rStyle w:val="a5"/>
          </w:rPr>
          <w:t>https://vk.com/wall405835860_1705</w:t>
        </w:r>
      </w:hyperlink>
      <w:r w:rsidRPr="00C5280F">
        <w:t xml:space="preserve"> </w:t>
      </w:r>
    </w:p>
    <w:p w:rsidR="00C5280F" w:rsidRPr="00C5280F" w:rsidRDefault="00C5280F" w:rsidP="00C5280F"/>
    <w:p w:rsidR="00C5280F" w:rsidRPr="00C5280F" w:rsidRDefault="00C5280F" w:rsidP="00C5280F">
      <w:pPr>
        <w:rPr>
          <w:color w:val="2E74B5" w:themeColor="accent5" w:themeShade="BF"/>
        </w:rPr>
      </w:pPr>
    </w:p>
    <w:p w:rsidR="00C5280F" w:rsidRPr="00C5280F" w:rsidRDefault="00C5280F" w:rsidP="00C5280F"/>
    <w:p w:rsidR="00C5280F" w:rsidRPr="00C5280F" w:rsidRDefault="00C5280F" w:rsidP="004054D2">
      <w:pPr>
        <w:pStyle w:val="aff4"/>
        <w:rPr>
          <w:rFonts w:ascii="Times New Roman" w:hAnsi="Times New Roman" w:cs="Times New Roman"/>
          <w:sz w:val="24"/>
        </w:rPr>
      </w:pPr>
    </w:p>
    <w:p w:rsidR="00585040" w:rsidRPr="00C5280F" w:rsidRDefault="0058504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85040" w:rsidRPr="00C5280F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60" w:rsidRDefault="00497C60">
      <w:r>
        <w:separator/>
      </w:r>
    </w:p>
  </w:endnote>
  <w:endnote w:type="continuationSeparator" w:id="0">
    <w:p w:rsidR="00497C60" w:rsidRDefault="0049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40" w:rsidRDefault="00497C6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85040" w:rsidRDefault="005850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85040" w:rsidRDefault="00497C6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28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60" w:rsidRDefault="00497C60">
      <w:r>
        <w:separator/>
      </w:r>
    </w:p>
  </w:footnote>
  <w:footnote w:type="continuationSeparator" w:id="0">
    <w:p w:rsidR="00497C60" w:rsidRDefault="0049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40" w:rsidRDefault="00497C6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40" w:rsidRDefault="00585040">
    <w:pPr>
      <w:pStyle w:val="ae"/>
      <w:rPr>
        <w:color w:val="FFFFFF"/>
        <w:sz w:val="20"/>
        <w:szCs w:val="20"/>
      </w:rPr>
    </w:pPr>
  </w:p>
  <w:p w:rsidR="00585040" w:rsidRDefault="005850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40"/>
    <w:rsid w:val="00145109"/>
    <w:rsid w:val="004054D2"/>
    <w:rsid w:val="00497C60"/>
    <w:rsid w:val="00585040"/>
    <w:rsid w:val="00C51774"/>
    <w:rsid w:val="00C5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674C12"/>
  <w15:docId w15:val="{60FECB88-BE36-47B6-93E6-2912151B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chsrf.ru/news/836812-beseda-po-pojarnoy-bezopasnosti-v-upfr--lyudinovo.html" TargetMode="External"/><Relationship Id="rId18" Type="http://schemas.openxmlformats.org/officeDocument/2006/relationships/hyperlink" Target="https://znamkaluga.ru/2023/04/01/devyat-tochek-v-kalu.." TargetMode="External"/><Relationship Id="rId26" Type="http://schemas.openxmlformats.org/officeDocument/2006/relationships/hyperlink" Target="https://vk.com/wall405835860_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54225721_2199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ikatv.ru/news/short/V-Kaluzhskoy-oblasti-gruzovik-stolknulsya-s-Lexus" TargetMode="External"/><Relationship Id="rId17" Type="http://schemas.openxmlformats.org/officeDocument/2006/relationships/hyperlink" Target="https://vk.com/@nikafm40-rss-1624153211-206729107" TargetMode="External"/><Relationship Id="rId25" Type="http://schemas.openxmlformats.org/officeDocument/2006/relationships/hyperlink" Target="https://vk.com/wall-203584371_82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kaluzhskoy-oblasti-gruzovik-stolknulsya/115806164/" TargetMode="External"/><Relationship Id="rId20" Type="http://schemas.openxmlformats.org/officeDocument/2006/relationships/hyperlink" Target="https://vk.com/wall-70062094_34652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short/V-Kaluzhskoy-oblasti-gruzovik-stolknulsya-s-Lexus" TargetMode="External"/><Relationship Id="rId24" Type="http://schemas.openxmlformats.org/officeDocument/2006/relationships/hyperlink" Target="https://ok.ru/group/54458872365148/topic/15496797946607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snews.online/beseda-po-pojarnoi-bezopasnosti-v-ypfr-ludinovo/" TargetMode="External"/><Relationship Id="rId23" Type="http://schemas.openxmlformats.org/officeDocument/2006/relationships/hyperlink" Target="https://vk.com/wall-78216607_3034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vest-news.ru/news/193306" TargetMode="External"/><Relationship Id="rId19" Type="http://schemas.openxmlformats.org/officeDocument/2006/relationships/hyperlink" Target="https://vk.com/wall-70062094_3465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est-news.ru/news/193306" TargetMode="External"/><Relationship Id="rId14" Type="http://schemas.openxmlformats.org/officeDocument/2006/relationships/hyperlink" Target="https://mchsrf.ru/news/836812-beseda-po-pojarnoy-bezopasnosti-v-upfr--lyudinovo.html" TargetMode="External"/><Relationship Id="rId22" Type="http://schemas.openxmlformats.org/officeDocument/2006/relationships/hyperlink" Target="https://vk.com/wall510826182_19184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6D6D2-09BC-4AC6-8000-79DAFB69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5</cp:revision>
  <cp:lastPrinted>2020-03-12T12:40:00Z</cp:lastPrinted>
  <dcterms:created xsi:type="dcterms:W3CDTF">2022-12-30T15:50:00Z</dcterms:created>
  <dcterms:modified xsi:type="dcterms:W3CDTF">2023-04-01T19:46:00Z</dcterms:modified>
</cp:coreProperties>
</file>