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февраля - 26 февраля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(00:00 - 20:55)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февраля - 26 февраля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(00:00 - 20:55)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Трактор столкнулся с иномаркой в Калужской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ГУ МЧС России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Спасатели сообщают об одном пострадавшем.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Тяжесть травм и точные обстоятельства происшествия уточняются.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KP40.ru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ночь в Калужской области произошли 3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ночь на воскресенье, 26 февраля, калужские спасатели тушили сразу три пожара. Два из них произошли в Боровском районе, еще один — в Малоярославецком.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улице Центральной села Оболенское Малоярославецкого района загорелся автомобиль.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Телерадиокомпания "Ника"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Неизвестный автомобиль сбил человека в Калужской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Спасатели сообщают об одном пострадавшем.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Тяжесть травм и точные обстоятельства происшествия уточняются.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KP40.ru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Калужской области водитель автомобиля сбил пешехода и скрылся с места ДТП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по Калужской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субботу, 25 февраля, в Куйбышевском районе произошло дорожно-транспортное происшествие. Об этом сообщили в ГУ МЧС России по Калужской области.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КП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www.kp40.ru/news/incidents/98083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nikatv.ru/news/short/za-noch-v-kaluzhskoy-oblasti-proizoshli-3-pozhara" TargetMode="External" Type="http://schemas.openxmlformats.org/officeDocument/2006/relationships/hyperlink" /><Relationship Id="rId19" Target="https://www.kp40.ru/news/incidents/98080/" TargetMode="External" Type="http://schemas.openxmlformats.org/officeDocument/2006/relationships/hyperlink" /><Relationship Id="rId20" Target="https://www.kaluga.kp.ru/daily/27470.5/4725919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2023-02-26T17:51:02Z</dcterms:modified>
</cp:coreProperties>
</file>