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Pr="00F42DBA" w:rsidRDefault="00911A43">
      <w:pPr>
        <w:pStyle w:val="ReportHeader"/>
        <w:jc w:val="left"/>
      </w:pPr>
    </w:p>
    <w:p w:rsidR="00F42DBA" w:rsidRDefault="00F42DBA" w:rsidP="00F42DBA">
      <w:pPr>
        <w:pStyle w:val="ReportHeader"/>
        <w:jc w:val="center"/>
        <w:rPr>
          <w:color w:val="517B85"/>
        </w:rPr>
      </w:pPr>
      <w:r w:rsidRPr="00F42DBA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F42DBA">
        <w:rPr>
          <w:rFonts w:cstheme="minorHAnsi"/>
          <w:color w:val="517B85"/>
        </w:rPr>
        <w:t xml:space="preserve"> </w:t>
      </w:r>
      <w:r w:rsidR="00AE6EAB">
        <w:rPr>
          <w:color w:val="517B85"/>
        </w:rPr>
        <w:t>24</w:t>
      </w:r>
      <w:r w:rsidRPr="00F42DBA">
        <w:rPr>
          <w:color w:val="517B85"/>
        </w:rPr>
        <w:t xml:space="preserve"> НОЯБРЯ 2022 </w:t>
      </w:r>
      <w:r>
        <w:rPr>
          <w:color w:val="517B85"/>
        </w:rPr>
        <w:t>года</w:t>
      </w:r>
    </w:p>
    <w:p w:rsidR="00593786" w:rsidRPr="00F42DBA" w:rsidRDefault="00F42DBA" w:rsidP="00F42DBA">
      <w:pPr>
        <w:pStyle w:val="ReportHeader"/>
        <w:jc w:val="center"/>
        <w:rPr>
          <w:color w:val="009999"/>
          <w:sz w:val="40"/>
          <w:szCs w:val="40"/>
        </w:rPr>
      </w:pPr>
      <w:r w:rsidRPr="00F42DBA">
        <w:rPr>
          <w:color w:val="009999"/>
          <w:sz w:val="40"/>
          <w:szCs w:val="40"/>
        </w:rPr>
        <w:t>Сообщения</w:t>
      </w:r>
    </w:p>
    <w:p w:rsidR="006A6AF7" w:rsidRDefault="006A6AF7" w:rsidP="006A6AF7">
      <w:pPr>
        <w:pStyle w:val="1"/>
        <w:spacing w:before="0" w:after="0"/>
        <w:jc w:val="both"/>
        <w:rPr>
          <w:rFonts w:asciiTheme="minorHAnsi" w:hAnsiTheme="minorHAnsi" w:cs="Times New Roman"/>
          <w:bCs w:val="0"/>
          <w:color w:val="292929"/>
          <w:sz w:val="20"/>
          <w:szCs w:val="20"/>
        </w:rPr>
      </w:pPr>
    </w:p>
    <w:p w:rsidR="006A6AF7" w:rsidRPr="006A6AF7" w:rsidRDefault="006A6AF7" w:rsidP="009C0B37">
      <w:pPr>
        <w:pStyle w:val="1"/>
        <w:spacing w:before="0" w:after="0"/>
        <w:jc w:val="both"/>
        <w:rPr>
          <w:rFonts w:asciiTheme="minorHAnsi" w:hAnsiTheme="minorHAnsi" w:cs="Times New Roman"/>
          <w:bCs w:val="0"/>
          <w:color w:val="292929"/>
          <w:sz w:val="20"/>
          <w:szCs w:val="20"/>
        </w:rPr>
      </w:pPr>
      <w:r w:rsidRPr="006A6AF7">
        <w:rPr>
          <w:rFonts w:asciiTheme="minorHAnsi" w:hAnsiTheme="minorHAnsi" w:cs="Times New Roman"/>
          <w:bCs w:val="0"/>
          <w:color w:val="292929"/>
          <w:sz w:val="20"/>
          <w:szCs w:val="20"/>
        </w:rPr>
        <w:t>В Калуге и Обнинске обезвредили 7 взрывоопасных предметов</w:t>
      </w:r>
    </w:p>
    <w:p w:rsidR="006A6AF7" w:rsidRPr="006A6AF7" w:rsidRDefault="006A6AF7" w:rsidP="009C0B37">
      <w:pPr>
        <w:pStyle w:val="incut"/>
        <w:spacing w:before="0" w:beforeAutospacing="0" w:after="0" w:afterAutospacing="0" w:line="390" w:lineRule="atLeast"/>
        <w:jc w:val="both"/>
        <w:rPr>
          <w:rFonts w:asciiTheme="minorHAnsi" w:hAnsiTheme="minorHAnsi"/>
          <w:b/>
          <w:bCs/>
          <w:color w:val="292929"/>
          <w:sz w:val="20"/>
          <w:szCs w:val="20"/>
        </w:rPr>
      </w:pPr>
      <w:r w:rsidRPr="006A6AF7">
        <w:rPr>
          <w:rFonts w:asciiTheme="minorHAnsi" w:hAnsiTheme="minorHAnsi"/>
          <w:b/>
          <w:bCs/>
          <w:color w:val="292929"/>
          <w:sz w:val="20"/>
          <w:szCs w:val="20"/>
        </w:rPr>
        <w:t>Работы по обезвреживанию боеприпасов проводились сотрудниками МЧС по Калужской области дважды.</w:t>
      </w:r>
    </w:p>
    <w:p w:rsidR="006A6AF7" w:rsidRPr="006A6AF7" w:rsidRDefault="006A6AF7" w:rsidP="009C0B37">
      <w:pPr>
        <w:pStyle w:val="aff5"/>
        <w:spacing w:before="0" w:beforeAutospacing="0" w:after="0" w:afterAutospacing="0" w:line="390" w:lineRule="atLeast"/>
        <w:jc w:val="both"/>
        <w:rPr>
          <w:rFonts w:asciiTheme="minorHAnsi" w:hAnsiTheme="minorHAnsi"/>
          <w:color w:val="292929"/>
          <w:sz w:val="20"/>
          <w:szCs w:val="20"/>
        </w:rPr>
      </w:pPr>
      <w:r w:rsidRPr="006A6AF7">
        <w:rPr>
          <w:rFonts w:asciiTheme="minorHAnsi" w:hAnsiTheme="minorHAnsi"/>
          <w:color w:val="292929"/>
          <w:sz w:val="20"/>
          <w:szCs w:val="20"/>
        </w:rPr>
        <w:t>Как сообщают в ГУ МЧС России по Калужской области, в областном центре на улице Тульской в районе дома № 70 было обнаружено сыпучее взрывоопасное вещество. Кроме того, в лесном массиве под Обнинском на 101 километре автодороги М-3 «Украина» обнаружены три артиллерийских снаряда, одну мину и две ручные гранаты разного калибра.</w:t>
      </w:r>
    </w:p>
    <w:p w:rsidR="006A6AF7" w:rsidRPr="006A6AF7" w:rsidRDefault="006A6AF7" w:rsidP="009C0B37">
      <w:pPr>
        <w:pStyle w:val="aff5"/>
        <w:spacing w:before="300" w:beforeAutospacing="0" w:after="300" w:afterAutospacing="0" w:line="390" w:lineRule="atLeast"/>
        <w:jc w:val="both"/>
        <w:rPr>
          <w:rFonts w:asciiTheme="minorHAnsi" w:hAnsiTheme="minorHAnsi"/>
          <w:color w:val="292929"/>
          <w:sz w:val="20"/>
          <w:szCs w:val="20"/>
        </w:rPr>
      </w:pPr>
      <w:r w:rsidRPr="006A6AF7">
        <w:rPr>
          <w:rFonts w:asciiTheme="minorHAnsi" w:hAnsiTheme="minorHAnsi"/>
          <w:color w:val="292929"/>
          <w:sz w:val="20"/>
          <w:szCs w:val="20"/>
        </w:rPr>
        <w:t>Специалисты МЧС напоминают калужанам, что при обнаружении боеприпасов необходимо звонить в полицию по номерам «102», «02», «112», запомнить местонахождение предмета и ни в коем случае его не трогать.</w:t>
      </w:r>
    </w:p>
    <w:p w:rsidR="00361A5C" w:rsidRDefault="00146238" w:rsidP="009C0B37">
      <w:pPr>
        <w:pStyle w:val="URL1"/>
        <w:jc w:val="both"/>
        <w:rPr>
          <w:color w:val="007CA8"/>
          <w:u w:val="single"/>
        </w:rPr>
      </w:pPr>
      <w:hyperlink r:id="rId8" w:history="1">
        <w:r w:rsidR="006A6AF7" w:rsidRPr="00E744D3">
          <w:rPr>
            <w:rStyle w:val="af1"/>
          </w:rPr>
          <w:t>https://www.vest-news.ru/news/187107</w:t>
        </w:r>
      </w:hyperlink>
    </w:p>
    <w:p w:rsidR="006A6AF7" w:rsidRDefault="006A6AF7" w:rsidP="009C0B37">
      <w:pPr>
        <w:pStyle w:val="URL1"/>
        <w:jc w:val="both"/>
        <w:rPr>
          <w:color w:val="007CA8"/>
          <w:u w:val="single"/>
        </w:rPr>
      </w:pPr>
    </w:p>
    <w:p w:rsidR="008643BD" w:rsidRPr="008643BD" w:rsidRDefault="008643BD" w:rsidP="009C0B37">
      <w:pPr>
        <w:pStyle w:val="1"/>
        <w:spacing w:before="0" w:after="0"/>
        <w:jc w:val="both"/>
        <w:rPr>
          <w:bCs w:val="0"/>
          <w:color w:val="292929"/>
          <w:sz w:val="20"/>
          <w:szCs w:val="20"/>
        </w:rPr>
      </w:pPr>
      <w:r w:rsidRPr="008643BD">
        <w:rPr>
          <w:bCs w:val="0"/>
          <w:color w:val="292929"/>
          <w:sz w:val="20"/>
          <w:szCs w:val="20"/>
        </w:rPr>
        <w:t>МЧС предупреждает калужан о гололёде</w:t>
      </w:r>
    </w:p>
    <w:p w:rsidR="008643BD" w:rsidRPr="008643BD" w:rsidRDefault="008643BD" w:rsidP="009C0B37">
      <w:pPr>
        <w:pStyle w:val="incut"/>
        <w:spacing w:before="0" w:beforeAutospacing="0" w:after="0" w:afterAutospacing="0" w:line="390" w:lineRule="atLeast"/>
        <w:jc w:val="both"/>
        <w:rPr>
          <w:rFonts w:ascii="Arial" w:hAnsi="Arial" w:cs="Arial"/>
          <w:b/>
          <w:bCs/>
          <w:color w:val="292929"/>
          <w:sz w:val="20"/>
          <w:szCs w:val="20"/>
        </w:rPr>
      </w:pPr>
      <w:r w:rsidRPr="008643BD">
        <w:rPr>
          <w:rFonts w:ascii="Arial" w:hAnsi="Arial" w:cs="Arial"/>
          <w:b/>
          <w:bCs/>
          <w:color w:val="292929"/>
          <w:sz w:val="20"/>
          <w:szCs w:val="20"/>
        </w:rPr>
        <w:t>24 ноября местами по Калужской области ожидается гололёд, на дорогах гололедица.</w:t>
      </w:r>
    </w:p>
    <w:p w:rsidR="008643BD" w:rsidRPr="008643BD" w:rsidRDefault="008643BD" w:rsidP="009C0B37">
      <w:pPr>
        <w:pStyle w:val="aff5"/>
        <w:spacing w:before="0" w:beforeAutospacing="0" w:after="0" w:afterAutospacing="0"/>
        <w:jc w:val="both"/>
        <w:rPr>
          <w:rFonts w:ascii="Arial" w:hAnsi="Arial" w:cs="Arial"/>
          <w:color w:val="292929"/>
          <w:sz w:val="20"/>
          <w:szCs w:val="20"/>
        </w:rPr>
      </w:pPr>
      <w:r w:rsidRPr="008643BD">
        <w:rPr>
          <w:rFonts w:ascii="Arial" w:hAnsi="Arial" w:cs="Arial"/>
          <w:color w:val="292929"/>
          <w:sz w:val="20"/>
          <w:szCs w:val="20"/>
        </w:rPr>
        <w:t>При подъёме или спуске по лестницам необходимо держаться за поручни и перила, рекомендуют калужанам специалисты ГУ МЧС России по Калужской области. Также следует быть предельно аккуратными на улице и переходить проезжую часть дорог только в обозначенных местах.</w:t>
      </w:r>
    </w:p>
    <w:p w:rsidR="008643BD" w:rsidRPr="008643BD" w:rsidRDefault="008643BD" w:rsidP="009C0B37">
      <w:pPr>
        <w:pStyle w:val="aff5"/>
        <w:spacing w:before="300" w:beforeAutospacing="0" w:after="0" w:afterAutospacing="0"/>
        <w:jc w:val="both"/>
        <w:rPr>
          <w:rFonts w:ascii="Arial" w:hAnsi="Arial" w:cs="Arial"/>
          <w:color w:val="292929"/>
          <w:sz w:val="20"/>
          <w:szCs w:val="20"/>
        </w:rPr>
      </w:pPr>
      <w:r w:rsidRPr="008643BD">
        <w:rPr>
          <w:rFonts w:ascii="Arial" w:hAnsi="Arial" w:cs="Arial"/>
          <w:color w:val="292929"/>
          <w:sz w:val="20"/>
          <w:szCs w:val="20"/>
        </w:rPr>
        <w:t>Напомним, что синоптики прогнозируют до конца недели в регионе </w:t>
      </w:r>
      <w:hyperlink r:id="rId9" w:history="1">
        <w:r w:rsidRPr="008643BD">
          <w:rPr>
            <w:rStyle w:val="af1"/>
            <w:rFonts w:eastAsia="Arial"/>
            <w:color w:val="auto"/>
            <w:sz w:val="20"/>
            <w:szCs w:val="20"/>
            <w:u w:val="none"/>
          </w:rPr>
          <w:t>холодную</w:t>
        </w:r>
      </w:hyperlink>
      <w:r w:rsidRPr="008643BD">
        <w:rPr>
          <w:rFonts w:ascii="Arial" w:hAnsi="Arial" w:cs="Arial"/>
          <w:color w:val="292929"/>
          <w:sz w:val="20"/>
          <w:szCs w:val="20"/>
        </w:rPr>
        <w:t> и пасмурную погоду.</w:t>
      </w:r>
    </w:p>
    <w:p w:rsidR="008643BD" w:rsidRDefault="00146238" w:rsidP="009C0B37">
      <w:pPr>
        <w:pStyle w:val="URL1"/>
        <w:jc w:val="both"/>
        <w:rPr>
          <w:color w:val="007CA8"/>
          <w:u w:val="single"/>
        </w:rPr>
      </w:pPr>
      <w:hyperlink r:id="rId10" w:history="1">
        <w:r w:rsidR="008643BD" w:rsidRPr="00E744D3">
          <w:rPr>
            <w:rStyle w:val="af1"/>
          </w:rPr>
          <w:t>https://www.vest-news.ru/news/187090</w:t>
        </w:r>
      </w:hyperlink>
    </w:p>
    <w:p w:rsidR="00102FBE" w:rsidRDefault="00146238" w:rsidP="009C0B37">
      <w:pPr>
        <w:pStyle w:val="URL1"/>
        <w:jc w:val="both"/>
        <w:rPr>
          <w:color w:val="007CA8"/>
          <w:u w:val="single"/>
        </w:rPr>
      </w:pPr>
      <w:hyperlink r:id="rId11" w:history="1">
        <w:r w:rsidR="00102FBE" w:rsidRPr="00E744D3">
          <w:rPr>
            <w:rStyle w:val="af1"/>
          </w:rPr>
          <w:t>https://www.kaluga-poisk.ru/news/opovesheniya/mchs-preduprezhdaet-o-gololede-v-kaluzhskoy-oblasti</w:t>
        </w:r>
      </w:hyperlink>
    </w:p>
    <w:p w:rsidR="0065742C" w:rsidRDefault="00146238" w:rsidP="009C0B37">
      <w:pPr>
        <w:pStyle w:val="URL1"/>
        <w:jc w:val="both"/>
        <w:rPr>
          <w:color w:val="007CA8"/>
          <w:u w:val="single"/>
        </w:rPr>
      </w:pPr>
      <w:hyperlink r:id="rId12" w:history="1">
        <w:r w:rsidR="0065742C" w:rsidRPr="00E744D3">
          <w:rPr>
            <w:rStyle w:val="af1"/>
          </w:rPr>
          <w:t>https://gtrk-kaluga.ru/news/obschestvo/news-38777</w:t>
        </w:r>
      </w:hyperlink>
    </w:p>
    <w:p w:rsidR="0065742C" w:rsidRPr="0065742C" w:rsidRDefault="0065742C" w:rsidP="0065742C">
      <w:pPr>
        <w:pStyle w:val="1"/>
        <w:shd w:val="clear" w:color="auto" w:fill="FFFFFF"/>
        <w:spacing w:before="0" w:after="0" w:line="540" w:lineRule="atLeast"/>
        <w:rPr>
          <w:rFonts w:asciiTheme="minorHAnsi" w:hAnsiTheme="minorHAnsi"/>
          <w:bCs w:val="0"/>
          <w:color w:val="000000"/>
          <w:sz w:val="20"/>
          <w:szCs w:val="20"/>
        </w:rPr>
      </w:pPr>
      <w:r w:rsidRPr="0065742C">
        <w:rPr>
          <w:rFonts w:asciiTheme="minorHAnsi" w:hAnsiTheme="minorHAnsi"/>
          <w:bCs w:val="0"/>
          <w:color w:val="000000"/>
          <w:sz w:val="20"/>
          <w:szCs w:val="20"/>
        </w:rPr>
        <w:t>В Калуге пешехода сбили на улице Глаголева</w:t>
      </w:r>
    </w:p>
    <w:p w:rsidR="0065742C" w:rsidRPr="0065742C" w:rsidRDefault="0065742C" w:rsidP="0065742C">
      <w:pPr>
        <w:pStyle w:val="aff5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color w:val="000000"/>
          <w:sz w:val="20"/>
          <w:szCs w:val="20"/>
        </w:rPr>
      </w:pPr>
      <w:r w:rsidRPr="0065742C">
        <w:rPr>
          <w:rFonts w:asciiTheme="minorHAnsi" w:hAnsiTheme="minorHAnsi"/>
          <w:color w:val="000000"/>
          <w:sz w:val="20"/>
          <w:szCs w:val="20"/>
        </w:rPr>
        <w:t>Около 15:50 в четверг, 24 ноября, на улице Глаголева в Калуге сбили пешехода. ОБ этом сообщили в ГУ МЧС по Калужской области.</w:t>
      </w:r>
    </w:p>
    <w:p w:rsidR="0065742C" w:rsidRPr="0065742C" w:rsidRDefault="0065742C" w:rsidP="0065742C">
      <w:pPr>
        <w:pStyle w:val="aff5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color w:val="000000"/>
          <w:sz w:val="20"/>
          <w:szCs w:val="20"/>
        </w:rPr>
      </w:pPr>
      <w:r w:rsidRPr="0065742C">
        <w:rPr>
          <w:rFonts w:asciiTheme="minorHAnsi" w:hAnsiTheme="minorHAnsi"/>
          <w:color w:val="000000"/>
          <w:sz w:val="20"/>
          <w:szCs w:val="20"/>
        </w:rPr>
        <w:t>По предварительным данным, человек попал под колеса «Нивы».</w:t>
      </w:r>
    </w:p>
    <w:p w:rsidR="0065742C" w:rsidRPr="0065742C" w:rsidRDefault="0065742C" w:rsidP="0065742C">
      <w:pPr>
        <w:pStyle w:val="aff5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color w:val="000000"/>
          <w:sz w:val="20"/>
          <w:szCs w:val="20"/>
        </w:rPr>
      </w:pPr>
      <w:r w:rsidRPr="0065742C">
        <w:rPr>
          <w:rFonts w:asciiTheme="minorHAnsi" w:hAnsiTheme="minorHAnsi"/>
          <w:color w:val="000000"/>
          <w:sz w:val="20"/>
          <w:szCs w:val="20"/>
        </w:rPr>
        <w:t>МЧС сообщило об одном пострадавшем.</w:t>
      </w:r>
    </w:p>
    <w:p w:rsidR="0065742C" w:rsidRDefault="00146238" w:rsidP="009C0B37">
      <w:pPr>
        <w:pStyle w:val="URL1"/>
        <w:jc w:val="both"/>
        <w:rPr>
          <w:color w:val="007CA8"/>
          <w:u w:val="single"/>
        </w:rPr>
      </w:pPr>
      <w:hyperlink r:id="rId13" w:history="1">
        <w:r w:rsidR="0065742C" w:rsidRPr="00E744D3">
          <w:rPr>
            <w:rStyle w:val="af1"/>
          </w:rPr>
          <w:t>https://www.kp40.ru/news/incidents/95725/</w:t>
        </w:r>
      </w:hyperlink>
    </w:p>
    <w:p w:rsidR="00D911AD" w:rsidRPr="00D911AD" w:rsidRDefault="00D911AD" w:rsidP="00D911AD">
      <w:pPr>
        <w:pStyle w:val="1"/>
        <w:spacing w:before="450" w:after="0"/>
        <w:jc w:val="both"/>
        <w:rPr>
          <w:bCs w:val="0"/>
          <w:color w:val="292929"/>
          <w:sz w:val="20"/>
          <w:szCs w:val="20"/>
        </w:rPr>
      </w:pPr>
      <w:r w:rsidRPr="00D911AD">
        <w:rPr>
          <w:bCs w:val="0"/>
          <w:color w:val="292929"/>
          <w:sz w:val="20"/>
          <w:szCs w:val="20"/>
        </w:rPr>
        <w:t>После столкновения «Лады» с «Рено» в Калужской области оба водителя попали в больницу</w:t>
      </w:r>
    </w:p>
    <w:p w:rsidR="00D911AD" w:rsidRDefault="00D911AD" w:rsidP="00D911AD">
      <w:pPr>
        <w:spacing w:after="0"/>
        <w:jc w:val="both"/>
        <w:rPr>
          <w:rFonts w:ascii="Arial" w:hAnsi="Arial" w:cs="Arial"/>
          <w:b/>
          <w:color w:val="292929"/>
          <w:sz w:val="20"/>
          <w:szCs w:val="20"/>
        </w:rPr>
      </w:pPr>
      <w:r w:rsidRPr="00D911AD">
        <w:rPr>
          <w:rFonts w:ascii="Arial" w:hAnsi="Arial" w:cs="Arial"/>
          <w:b/>
          <w:color w:val="292929"/>
          <w:sz w:val="20"/>
          <w:szCs w:val="20"/>
        </w:rPr>
        <w:t>19:28, 24 ноября 2022</w:t>
      </w:r>
    </w:p>
    <w:p w:rsidR="00D911AD" w:rsidRDefault="00D911AD" w:rsidP="00D911AD">
      <w:pPr>
        <w:spacing w:after="0"/>
        <w:jc w:val="both"/>
        <w:rPr>
          <w:rFonts w:ascii="Arial" w:hAnsi="Arial" w:cs="Arial"/>
          <w:b/>
          <w:bCs/>
          <w:color w:val="292929"/>
          <w:sz w:val="20"/>
          <w:szCs w:val="20"/>
        </w:rPr>
      </w:pPr>
      <w:r w:rsidRPr="00D911AD">
        <w:rPr>
          <w:rFonts w:ascii="Arial" w:hAnsi="Arial" w:cs="Arial"/>
          <w:b/>
          <w:bCs/>
          <w:color w:val="292929"/>
          <w:sz w:val="20"/>
          <w:szCs w:val="20"/>
        </w:rPr>
        <w:t>Накануне, 23 ноября, в Жиздринском районе произошла серьёзная авария, в результате которой пострадали люди.</w:t>
      </w:r>
    </w:p>
    <w:p w:rsidR="00D911AD" w:rsidRDefault="00D911AD" w:rsidP="00D911AD">
      <w:pPr>
        <w:spacing w:after="0"/>
        <w:jc w:val="both"/>
        <w:rPr>
          <w:rFonts w:ascii="Arial" w:hAnsi="Arial" w:cs="Arial"/>
          <w:color w:val="292929"/>
          <w:sz w:val="20"/>
          <w:szCs w:val="20"/>
        </w:rPr>
      </w:pPr>
      <w:r w:rsidRPr="00D911AD">
        <w:rPr>
          <w:rFonts w:ascii="Arial" w:hAnsi="Arial" w:cs="Arial"/>
          <w:color w:val="292929"/>
          <w:sz w:val="20"/>
          <w:szCs w:val="20"/>
        </w:rPr>
        <w:lastRenderedPageBreak/>
        <w:t>По данным пресс-службы ГУ МЧС по Калужской области, в 8:16 на 323-м километре федеральной трассы М-3 «Украина» столкнулись «Лада» и «Рено». После удара одна из машин вылетела в кювет.</w:t>
      </w:r>
    </w:p>
    <w:p w:rsidR="00D911AD" w:rsidRPr="00D911AD" w:rsidRDefault="00D911AD" w:rsidP="00D911AD">
      <w:pPr>
        <w:spacing w:after="0"/>
        <w:jc w:val="both"/>
        <w:rPr>
          <w:rFonts w:ascii="Arial" w:hAnsi="Arial" w:cs="Arial"/>
          <w:b/>
          <w:color w:val="292929"/>
          <w:sz w:val="20"/>
          <w:szCs w:val="20"/>
        </w:rPr>
      </w:pPr>
      <w:r w:rsidRPr="00D911AD">
        <w:rPr>
          <w:rFonts w:ascii="Arial" w:hAnsi="Arial" w:cs="Arial"/>
          <w:color w:val="292929"/>
          <w:sz w:val="20"/>
          <w:szCs w:val="20"/>
        </w:rPr>
        <w:t xml:space="preserve">Серьёзные травмы в результате ДТП получили оба водителя. Женщину, находившуюся за рулём «Лады», доставили в БСМП Калуги с подозрением на перелом таза и раненой ногой. У 47-летнего </w:t>
      </w:r>
      <w:bookmarkStart w:id="0" w:name="_GoBack"/>
      <w:bookmarkEnd w:id="0"/>
      <w:r w:rsidRPr="00D911AD">
        <w:rPr>
          <w:rFonts w:ascii="Arial" w:hAnsi="Arial" w:cs="Arial"/>
          <w:color w:val="292929"/>
          <w:sz w:val="20"/>
          <w:szCs w:val="20"/>
        </w:rPr>
        <w:t>водителя «Рено» обнаружили черепно-мозговую травму. Его госпитализировали в калужскую областную больницу.</w:t>
      </w:r>
    </w:p>
    <w:p w:rsidR="008643BD" w:rsidRDefault="00D911AD" w:rsidP="008643BD">
      <w:pPr>
        <w:pStyle w:val="URL1"/>
        <w:rPr>
          <w:color w:val="007CA8"/>
          <w:u w:val="single"/>
        </w:rPr>
      </w:pPr>
      <w:hyperlink r:id="rId14" w:history="1">
        <w:r w:rsidRPr="00006A5E">
          <w:rPr>
            <w:rStyle w:val="af1"/>
          </w:rPr>
          <w:t>https://www.vest-news.ru/news/187273</w:t>
        </w:r>
      </w:hyperlink>
    </w:p>
    <w:p w:rsidR="00D911AD" w:rsidRPr="00361A5C" w:rsidRDefault="00D911AD" w:rsidP="008643BD">
      <w:pPr>
        <w:pStyle w:val="URL1"/>
        <w:rPr>
          <w:color w:val="007CA8"/>
          <w:u w:val="single"/>
        </w:rPr>
      </w:pPr>
    </w:p>
    <w:sectPr w:rsidR="00D911AD" w:rsidRPr="00361A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38" w:rsidRDefault="00146238">
      <w:pPr>
        <w:spacing w:after="0" w:line="240" w:lineRule="auto"/>
      </w:pPr>
      <w:r>
        <w:separator/>
      </w:r>
    </w:p>
  </w:endnote>
  <w:endnote w:type="continuationSeparator" w:id="0">
    <w:p w:rsidR="00146238" w:rsidRDefault="0014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F42DBA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F42DBA" w:rsidRDefault="00F42DBA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911AD">
          <w:rPr>
            <w:noProof/>
          </w:rPr>
          <w:t>2</w:t>
        </w:r>
        <w:r>
          <w:fldChar w:fldCharType="end"/>
        </w:r>
      </w:p>
    </w:sdtContent>
  </w:sdt>
  <w:p w:rsidR="00F42DBA" w:rsidRDefault="00F42DBA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F42DBA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38" w:rsidRDefault="00146238">
      <w:pPr>
        <w:spacing w:after="0" w:line="240" w:lineRule="auto"/>
      </w:pPr>
      <w:r>
        <w:separator/>
      </w:r>
    </w:p>
  </w:footnote>
  <w:footnote w:type="continuationSeparator" w:id="0">
    <w:p w:rsidR="00146238" w:rsidRDefault="0014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F42DBA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146238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21pt">
          <v:imagedata r:id="rId1" o:title=""/>
        </v:shape>
      </w:pict>
    </w:r>
  </w:p>
  <w:p w:rsidR="00F42DBA" w:rsidRDefault="00F42DBA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F42DBA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7372"/>
    <w:multiLevelType w:val="multilevel"/>
    <w:tmpl w:val="7FFE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07855"/>
    <w:rsid w:val="000C3030"/>
    <w:rsid w:val="000C36A2"/>
    <w:rsid w:val="000E2AC3"/>
    <w:rsid w:val="00102FBE"/>
    <w:rsid w:val="00134FE6"/>
    <w:rsid w:val="00146238"/>
    <w:rsid w:val="00165D71"/>
    <w:rsid w:val="001E2C26"/>
    <w:rsid w:val="001F2B94"/>
    <w:rsid w:val="002033E2"/>
    <w:rsid w:val="0025495A"/>
    <w:rsid w:val="002B59D9"/>
    <w:rsid w:val="002E40FA"/>
    <w:rsid w:val="002F43FF"/>
    <w:rsid w:val="00332E70"/>
    <w:rsid w:val="00353FA7"/>
    <w:rsid w:val="00361A5C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254A8"/>
    <w:rsid w:val="0054750B"/>
    <w:rsid w:val="00593786"/>
    <w:rsid w:val="00594246"/>
    <w:rsid w:val="005F55BD"/>
    <w:rsid w:val="006515F5"/>
    <w:rsid w:val="0065742C"/>
    <w:rsid w:val="006A6AF7"/>
    <w:rsid w:val="007044AF"/>
    <w:rsid w:val="007151E3"/>
    <w:rsid w:val="007511BB"/>
    <w:rsid w:val="00782EAB"/>
    <w:rsid w:val="007E209F"/>
    <w:rsid w:val="008366AB"/>
    <w:rsid w:val="00855B9D"/>
    <w:rsid w:val="008643BD"/>
    <w:rsid w:val="00892D15"/>
    <w:rsid w:val="008E1306"/>
    <w:rsid w:val="008E34D8"/>
    <w:rsid w:val="008F0D5F"/>
    <w:rsid w:val="00903A0D"/>
    <w:rsid w:val="00911A43"/>
    <w:rsid w:val="009338BB"/>
    <w:rsid w:val="009C0B37"/>
    <w:rsid w:val="00A95BC1"/>
    <w:rsid w:val="00AD1C91"/>
    <w:rsid w:val="00AE0835"/>
    <w:rsid w:val="00AE6EAB"/>
    <w:rsid w:val="00AF785D"/>
    <w:rsid w:val="00B24EDF"/>
    <w:rsid w:val="00B44D53"/>
    <w:rsid w:val="00B53EB8"/>
    <w:rsid w:val="00B97775"/>
    <w:rsid w:val="00C02E1C"/>
    <w:rsid w:val="00C3403C"/>
    <w:rsid w:val="00C46788"/>
    <w:rsid w:val="00D516DC"/>
    <w:rsid w:val="00D911AD"/>
    <w:rsid w:val="00DD051B"/>
    <w:rsid w:val="00DE60EE"/>
    <w:rsid w:val="00DF5676"/>
    <w:rsid w:val="00E91AC1"/>
    <w:rsid w:val="00EA6874"/>
    <w:rsid w:val="00F42DBA"/>
    <w:rsid w:val="00F879F0"/>
    <w:rsid w:val="00F9700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BCD6F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paragraph" w:customStyle="1" w:styleId="incut">
    <w:name w:val="incut"/>
    <w:basedOn w:val="a"/>
    <w:rsid w:val="006A6A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rsid w:val="006A6A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card-author-addon">
    <w:name w:val="news-card-author-addon"/>
    <w:basedOn w:val="a0"/>
    <w:rsid w:val="0065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6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694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36616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31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18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6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30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8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58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-news.ru/news/187107" TargetMode="External"/><Relationship Id="rId13" Type="http://schemas.openxmlformats.org/officeDocument/2006/relationships/hyperlink" Target="https://www.kp40.ru/news/incidents/95725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trk-kaluga.ru/news/obschestvo/news-387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-poisk.ru/news/opovesheniya/mchs-preduprezhdaet-o-gololede-v-kaluzhskoy-oblast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vest-news.ru/news/18709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est-news.ru/news/187088" TargetMode="External"/><Relationship Id="rId14" Type="http://schemas.openxmlformats.org/officeDocument/2006/relationships/hyperlink" Target="https://www.vest-news.ru/news/187273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4FF4-566A-4FC6-8D3E-027E7808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154</cp:revision>
  <cp:lastPrinted>2017-08-28T11:50:00Z</cp:lastPrinted>
  <dcterms:created xsi:type="dcterms:W3CDTF">2017-09-07T10:13:00Z</dcterms:created>
  <dcterms:modified xsi:type="dcterms:W3CDTF">2022-11-24T21:25:00Z</dcterms:modified>
</cp:coreProperties>
</file>