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08B" w:rsidRDefault="00C5108B" w:rsidP="00C5108B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8A754C">
        <w:rPr>
          <w:rFonts w:ascii="Times New Roman" w:hAnsi="Times New Roman" w:cs="Times New Roman"/>
          <w:b/>
          <w:sz w:val="36"/>
          <w:szCs w:val="32"/>
        </w:rPr>
        <w:t xml:space="preserve">Мониторинг СМИ за </w:t>
      </w:r>
      <w:r w:rsidR="00F15087">
        <w:rPr>
          <w:rFonts w:ascii="Times New Roman" w:hAnsi="Times New Roman" w:cs="Times New Roman"/>
          <w:b/>
          <w:sz w:val="36"/>
          <w:szCs w:val="32"/>
        </w:rPr>
        <w:t>09</w:t>
      </w:r>
      <w:r w:rsidR="00AD2424">
        <w:rPr>
          <w:rFonts w:ascii="Times New Roman" w:hAnsi="Times New Roman" w:cs="Times New Roman"/>
          <w:b/>
          <w:sz w:val="36"/>
          <w:szCs w:val="32"/>
        </w:rPr>
        <w:t>.07</w:t>
      </w:r>
      <w:r>
        <w:rPr>
          <w:rFonts w:ascii="Times New Roman" w:hAnsi="Times New Roman" w:cs="Times New Roman"/>
          <w:b/>
          <w:sz w:val="36"/>
          <w:szCs w:val="32"/>
        </w:rPr>
        <w:t>.2022</w:t>
      </w:r>
    </w:p>
    <w:p w:rsidR="00C5108B" w:rsidRPr="00150B53" w:rsidRDefault="00C5108B" w:rsidP="00D572B4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272727"/>
          <w:sz w:val="22"/>
          <w:szCs w:val="22"/>
        </w:rPr>
      </w:pPr>
    </w:p>
    <w:p w:rsidR="00D572B4" w:rsidRPr="00D572B4" w:rsidRDefault="00AF2280" w:rsidP="00D572B4">
      <w:pPr>
        <w:pStyle w:val="a4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hyperlink r:id="rId5" w:history="1">
        <w:r w:rsidR="00D572B4" w:rsidRPr="00D572B4">
          <w:rPr>
            <w:rStyle w:val="a3"/>
            <w:sz w:val="22"/>
            <w:szCs w:val="22"/>
          </w:rPr>
          <w:t>https://kaluga24.tv/news/041228</w:t>
        </w:r>
      </w:hyperlink>
    </w:p>
    <w:p w:rsidR="00D572B4" w:rsidRPr="00D572B4" w:rsidRDefault="00D572B4" w:rsidP="00D572B4">
      <w:pPr>
        <w:pStyle w:val="a4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36"/>
          <w:szCs w:val="36"/>
        </w:rPr>
      </w:pPr>
      <w:r w:rsidRPr="00D572B4">
        <w:rPr>
          <w:b/>
          <w:bCs/>
          <w:color w:val="000000"/>
          <w:sz w:val="36"/>
          <w:szCs w:val="36"/>
        </w:rPr>
        <w:t>Два пожарных расчета выехали на пожар кресла</w:t>
      </w:r>
    </w:p>
    <w:p w:rsidR="00D572B4" w:rsidRPr="00D572B4" w:rsidRDefault="00D572B4" w:rsidP="00D572B4">
      <w:pPr>
        <w:pStyle w:val="a4"/>
        <w:spacing w:before="0" w:beforeAutospacing="0" w:after="0" w:afterAutospacing="0"/>
        <w:jc w:val="both"/>
        <w:textAlignment w:val="baseline"/>
        <w:rPr>
          <w:bCs/>
          <w:color w:val="272727"/>
          <w:sz w:val="28"/>
          <w:szCs w:val="28"/>
          <w:bdr w:val="none" w:sz="0" w:space="0" w:color="auto" w:frame="1"/>
        </w:rPr>
      </w:pPr>
      <w:r w:rsidRPr="00D572B4">
        <w:rPr>
          <w:bCs/>
          <w:color w:val="272727"/>
          <w:sz w:val="28"/>
          <w:szCs w:val="28"/>
          <w:bdr w:val="none" w:sz="0" w:space="0" w:color="auto" w:frame="1"/>
        </w:rPr>
        <w:t>В ночь на 9 июля пожарные выезжали на улицу Маяковского в Людинове. Там в подъезде одного из домов загорелось кресло, сообщает Главное управления МЧС России по Калужской области.</w:t>
      </w:r>
    </w:p>
    <w:p w:rsidR="00D572B4" w:rsidRPr="00D572B4" w:rsidRDefault="00D572B4" w:rsidP="00D572B4">
      <w:pPr>
        <w:pStyle w:val="a4"/>
        <w:spacing w:before="0" w:beforeAutospacing="0" w:after="0" w:afterAutospacing="0"/>
        <w:jc w:val="both"/>
        <w:textAlignment w:val="baseline"/>
        <w:rPr>
          <w:bCs/>
          <w:color w:val="272727"/>
          <w:sz w:val="28"/>
          <w:szCs w:val="28"/>
          <w:bdr w:val="none" w:sz="0" w:space="0" w:color="auto" w:frame="1"/>
        </w:rPr>
      </w:pPr>
      <w:r w:rsidRPr="00D572B4">
        <w:rPr>
          <w:bCs/>
          <w:color w:val="272727"/>
          <w:sz w:val="28"/>
          <w:szCs w:val="28"/>
          <w:bdr w:val="none" w:sz="0" w:space="0" w:color="auto" w:frame="1"/>
        </w:rPr>
        <w:t>На место выезжали два пожарных расчета — семь человек и две единицы техники, но пожар был ликвидирован еще до их прибытия. Обошлось без пострадавших.</w:t>
      </w:r>
    </w:p>
    <w:p w:rsidR="00B22610" w:rsidRDefault="00B22610" w:rsidP="00D572B4">
      <w:pPr>
        <w:pStyle w:val="a4"/>
        <w:spacing w:before="0" w:beforeAutospacing="0" w:after="0" w:afterAutospacing="0"/>
        <w:jc w:val="both"/>
        <w:textAlignment w:val="baseline"/>
        <w:rPr>
          <w:bCs/>
          <w:color w:val="272727"/>
          <w:sz w:val="28"/>
          <w:szCs w:val="28"/>
          <w:bdr w:val="none" w:sz="0" w:space="0" w:color="auto" w:frame="1"/>
        </w:rPr>
      </w:pPr>
    </w:p>
    <w:p w:rsidR="00973ADD" w:rsidRPr="00973ADD" w:rsidRDefault="00AF2280" w:rsidP="00973ADD">
      <w:pPr>
        <w:pStyle w:val="a4"/>
        <w:spacing w:before="0" w:beforeAutospacing="0" w:after="0" w:afterAutospacing="0"/>
        <w:jc w:val="center"/>
        <w:textAlignment w:val="baseline"/>
        <w:rPr>
          <w:bCs/>
          <w:color w:val="272727"/>
          <w:sz w:val="22"/>
          <w:szCs w:val="22"/>
          <w:bdr w:val="none" w:sz="0" w:space="0" w:color="auto" w:frame="1"/>
        </w:rPr>
      </w:pPr>
      <w:hyperlink r:id="rId6" w:history="1">
        <w:r w:rsidR="00973ADD" w:rsidRPr="00973ADD">
          <w:rPr>
            <w:rStyle w:val="a3"/>
            <w:bCs/>
            <w:sz w:val="22"/>
            <w:szCs w:val="22"/>
            <w:bdr w:val="none" w:sz="0" w:space="0" w:color="auto" w:frame="1"/>
          </w:rPr>
          <w:t>https://www.vest-news.ru/news/181274</w:t>
        </w:r>
      </w:hyperlink>
    </w:p>
    <w:p w:rsidR="00973ADD" w:rsidRDefault="00973ADD" w:rsidP="00973ADD">
      <w:pPr>
        <w:pStyle w:val="a4"/>
        <w:spacing w:before="0" w:beforeAutospacing="0" w:after="0" w:afterAutospacing="0"/>
        <w:jc w:val="center"/>
        <w:textAlignment w:val="baseline"/>
        <w:rPr>
          <w:b/>
          <w:bCs/>
          <w:color w:val="272727"/>
          <w:sz w:val="36"/>
          <w:szCs w:val="36"/>
          <w:bdr w:val="none" w:sz="0" w:space="0" w:color="auto" w:frame="1"/>
        </w:rPr>
      </w:pPr>
      <w:r w:rsidRPr="00973ADD">
        <w:rPr>
          <w:b/>
          <w:bCs/>
          <w:color w:val="272727"/>
          <w:sz w:val="36"/>
          <w:szCs w:val="36"/>
          <w:bdr w:val="none" w:sz="0" w:space="0" w:color="auto" w:frame="1"/>
        </w:rPr>
        <w:t>В Калужской области синоптики обещают грозу</w:t>
      </w:r>
    </w:p>
    <w:p w:rsidR="00973ADD" w:rsidRPr="00973ADD" w:rsidRDefault="00973ADD" w:rsidP="00973A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</w:pPr>
      <w:r w:rsidRPr="00973ADD"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  <w:t>По данным метеорологов, непогода в Калужской области может сохраняться до конца дня.</w:t>
      </w:r>
    </w:p>
    <w:p w:rsidR="00973ADD" w:rsidRPr="00973ADD" w:rsidRDefault="00973ADD" w:rsidP="00973A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73AD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субботу, 9 июля, на некоторые части региона может обрушиться гроза. Об этом сообщает пресс-служба ГУ МЧС по Калужской области.</w:t>
      </w:r>
    </w:p>
    <w:p w:rsidR="00973ADD" w:rsidRPr="00973ADD" w:rsidRDefault="00973ADD" w:rsidP="00973A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73AD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Также ожидается усиление ветра. Его шквалистые порывы могут достигать 12-17 метров в секунду.</w:t>
      </w:r>
    </w:p>
    <w:p w:rsidR="00973ADD" w:rsidRPr="00973ADD" w:rsidRDefault="00973ADD" w:rsidP="00973ADD">
      <w:pPr>
        <w:pStyle w:val="a4"/>
        <w:spacing w:before="0" w:beforeAutospacing="0" w:after="0" w:afterAutospacing="0"/>
        <w:jc w:val="center"/>
        <w:textAlignment w:val="baseline"/>
        <w:rPr>
          <w:b/>
          <w:bCs/>
          <w:color w:val="272727"/>
          <w:sz w:val="36"/>
          <w:szCs w:val="36"/>
          <w:bdr w:val="none" w:sz="0" w:space="0" w:color="auto" w:frame="1"/>
        </w:rPr>
      </w:pPr>
    </w:p>
    <w:p w:rsidR="00973ADD" w:rsidRDefault="00973ADD" w:rsidP="00D572B4">
      <w:pPr>
        <w:pStyle w:val="a4"/>
        <w:spacing w:before="0" w:beforeAutospacing="0" w:after="0" w:afterAutospacing="0"/>
        <w:jc w:val="both"/>
        <w:textAlignment w:val="baseline"/>
        <w:rPr>
          <w:bCs/>
          <w:color w:val="272727"/>
          <w:sz w:val="28"/>
          <w:szCs w:val="28"/>
          <w:bdr w:val="none" w:sz="0" w:space="0" w:color="auto" w:frame="1"/>
        </w:rPr>
      </w:pPr>
    </w:p>
    <w:p w:rsidR="00D572B4" w:rsidRPr="00D572B4" w:rsidRDefault="00AF2280" w:rsidP="00D572B4">
      <w:pPr>
        <w:pStyle w:val="a4"/>
        <w:spacing w:before="0" w:beforeAutospacing="0" w:after="0" w:afterAutospacing="0"/>
        <w:jc w:val="center"/>
        <w:textAlignment w:val="baseline"/>
        <w:rPr>
          <w:bCs/>
          <w:color w:val="272727"/>
          <w:sz w:val="22"/>
          <w:szCs w:val="22"/>
          <w:bdr w:val="none" w:sz="0" w:space="0" w:color="auto" w:frame="1"/>
        </w:rPr>
      </w:pPr>
      <w:hyperlink r:id="rId7" w:history="1">
        <w:r w:rsidR="00D572B4" w:rsidRPr="00D572B4">
          <w:rPr>
            <w:rStyle w:val="a3"/>
            <w:bCs/>
            <w:sz w:val="22"/>
            <w:szCs w:val="22"/>
            <w:bdr w:val="none" w:sz="0" w:space="0" w:color="auto" w:frame="1"/>
          </w:rPr>
          <w:t>https://nedelya40.ru/v-kaluzhskoj-oblasti-umiraet-ryba_177443/</w:t>
        </w:r>
      </w:hyperlink>
    </w:p>
    <w:p w:rsidR="00D572B4" w:rsidRPr="00D572B4" w:rsidRDefault="00D572B4" w:rsidP="00D572B4">
      <w:pPr>
        <w:pStyle w:val="a4"/>
        <w:spacing w:before="0" w:beforeAutospacing="0" w:after="0" w:afterAutospacing="0"/>
        <w:jc w:val="center"/>
        <w:textAlignment w:val="baseline"/>
        <w:rPr>
          <w:b/>
          <w:bCs/>
          <w:color w:val="272727"/>
          <w:sz w:val="36"/>
          <w:szCs w:val="36"/>
          <w:bdr w:val="none" w:sz="0" w:space="0" w:color="auto" w:frame="1"/>
        </w:rPr>
      </w:pPr>
      <w:r w:rsidRPr="00D572B4">
        <w:rPr>
          <w:b/>
          <w:bCs/>
          <w:color w:val="272727"/>
          <w:sz w:val="36"/>
          <w:szCs w:val="36"/>
          <w:bdr w:val="none" w:sz="0" w:space="0" w:color="auto" w:frame="1"/>
        </w:rPr>
        <w:t>В Калужской области умирает рыба</w:t>
      </w:r>
    </w:p>
    <w:p w:rsidR="00973ADD" w:rsidRPr="00973ADD" w:rsidRDefault="00973ADD" w:rsidP="00973ADD">
      <w:pPr>
        <w:pStyle w:val="a4"/>
        <w:spacing w:before="0" w:beforeAutospacing="0" w:after="0" w:afterAutospacing="0"/>
        <w:jc w:val="both"/>
        <w:textAlignment w:val="baseline"/>
        <w:rPr>
          <w:bCs/>
          <w:color w:val="272727"/>
          <w:sz w:val="28"/>
          <w:szCs w:val="28"/>
          <w:bdr w:val="none" w:sz="0" w:space="0" w:color="auto" w:frame="1"/>
        </w:rPr>
      </w:pPr>
      <w:r w:rsidRPr="00973ADD">
        <w:rPr>
          <w:bCs/>
          <w:color w:val="272727"/>
          <w:sz w:val="28"/>
          <w:szCs w:val="28"/>
          <w:bdr w:val="none" w:sz="0" w:space="0" w:color="auto" w:frame="1"/>
        </w:rPr>
        <w:t xml:space="preserve">В четверг калужане, которые проживают на берегу реки </w:t>
      </w:r>
      <w:proofErr w:type="spellStart"/>
      <w:r w:rsidRPr="00973ADD">
        <w:rPr>
          <w:bCs/>
          <w:color w:val="272727"/>
          <w:sz w:val="28"/>
          <w:szCs w:val="28"/>
          <w:bdr w:val="none" w:sz="0" w:space="0" w:color="auto" w:frame="1"/>
        </w:rPr>
        <w:t>Протвы</w:t>
      </w:r>
      <w:proofErr w:type="spellEnd"/>
      <w:r w:rsidRPr="00973ADD">
        <w:rPr>
          <w:bCs/>
          <w:color w:val="272727"/>
          <w:sz w:val="28"/>
          <w:szCs w:val="28"/>
          <w:bdr w:val="none" w:sz="0" w:space="0" w:color="auto" w:frame="1"/>
        </w:rPr>
        <w:t>, сообщили в социальных сетях о гибели рыбы вблизи нескольких населённых пунктов.</w:t>
      </w:r>
    </w:p>
    <w:p w:rsidR="00973ADD" w:rsidRPr="00973ADD" w:rsidRDefault="00973ADD" w:rsidP="00973ADD">
      <w:pPr>
        <w:pStyle w:val="a4"/>
        <w:spacing w:before="0" w:beforeAutospacing="0" w:after="0" w:afterAutospacing="0"/>
        <w:jc w:val="both"/>
        <w:textAlignment w:val="baseline"/>
        <w:rPr>
          <w:bCs/>
          <w:color w:val="272727"/>
          <w:sz w:val="28"/>
          <w:szCs w:val="28"/>
          <w:bdr w:val="none" w:sz="0" w:space="0" w:color="auto" w:frame="1"/>
        </w:rPr>
      </w:pPr>
      <w:r w:rsidRPr="00973ADD">
        <w:rPr>
          <w:bCs/>
          <w:color w:val="272727"/>
          <w:sz w:val="28"/>
          <w:szCs w:val="28"/>
          <w:bdr w:val="none" w:sz="0" w:space="0" w:color="auto" w:frame="1"/>
        </w:rPr>
        <w:t xml:space="preserve">8 июля на место выехали специалисты </w:t>
      </w:r>
      <w:proofErr w:type="spellStart"/>
      <w:r w:rsidRPr="00973ADD">
        <w:rPr>
          <w:bCs/>
          <w:color w:val="272727"/>
          <w:sz w:val="28"/>
          <w:szCs w:val="28"/>
          <w:bdr w:val="none" w:sz="0" w:space="0" w:color="auto" w:frame="1"/>
        </w:rPr>
        <w:t>Росприроднадзора</w:t>
      </w:r>
      <w:proofErr w:type="spellEnd"/>
      <w:r w:rsidRPr="00973ADD">
        <w:rPr>
          <w:bCs/>
          <w:color w:val="272727"/>
          <w:sz w:val="28"/>
          <w:szCs w:val="28"/>
          <w:bdr w:val="none" w:sz="0" w:space="0" w:color="auto" w:frame="1"/>
        </w:rPr>
        <w:t xml:space="preserve"> и Рыбоохраны вместе с аккредитованной лабораторией. По поручению губернатора Калужской области Владислава </w:t>
      </w:r>
      <w:proofErr w:type="spellStart"/>
      <w:r w:rsidRPr="00973ADD">
        <w:rPr>
          <w:bCs/>
          <w:color w:val="272727"/>
          <w:sz w:val="28"/>
          <w:szCs w:val="28"/>
          <w:bdr w:val="none" w:sz="0" w:space="0" w:color="auto" w:frame="1"/>
        </w:rPr>
        <w:t>Шапши</w:t>
      </w:r>
      <w:proofErr w:type="spellEnd"/>
      <w:r w:rsidRPr="00973ADD">
        <w:rPr>
          <w:bCs/>
          <w:color w:val="272727"/>
          <w:sz w:val="28"/>
          <w:szCs w:val="28"/>
          <w:bdr w:val="none" w:sz="0" w:space="0" w:color="auto" w:frame="1"/>
        </w:rPr>
        <w:t xml:space="preserve"> вместе с федеральными инспекторами на объект отправились сотрудники регионального Минприроды и районной администрации.</w:t>
      </w:r>
    </w:p>
    <w:p w:rsidR="00973ADD" w:rsidRPr="00973ADD" w:rsidRDefault="00973ADD" w:rsidP="00973ADD">
      <w:pPr>
        <w:pStyle w:val="a4"/>
        <w:spacing w:before="0" w:beforeAutospacing="0" w:after="0" w:afterAutospacing="0"/>
        <w:jc w:val="both"/>
        <w:textAlignment w:val="baseline"/>
        <w:rPr>
          <w:bCs/>
          <w:color w:val="272727"/>
          <w:sz w:val="28"/>
          <w:szCs w:val="28"/>
          <w:bdr w:val="none" w:sz="0" w:space="0" w:color="auto" w:frame="1"/>
        </w:rPr>
      </w:pPr>
      <w:r w:rsidRPr="00973ADD">
        <w:rPr>
          <w:bCs/>
          <w:color w:val="272727"/>
          <w:sz w:val="28"/>
          <w:szCs w:val="28"/>
          <w:bdr w:val="none" w:sz="0" w:space="0" w:color="auto" w:frame="1"/>
        </w:rPr>
        <w:t>Замор рыбы подтвердился. Аккредитованная лаборатория взяла пробы воды, результат исследования будет готов через неделю.</w:t>
      </w:r>
    </w:p>
    <w:p w:rsidR="00973ADD" w:rsidRPr="00973ADD" w:rsidRDefault="00973ADD" w:rsidP="00973ADD">
      <w:pPr>
        <w:pStyle w:val="a4"/>
        <w:spacing w:before="0" w:beforeAutospacing="0" w:after="0" w:afterAutospacing="0"/>
        <w:jc w:val="both"/>
        <w:textAlignment w:val="baseline"/>
        <w:rPr>
          <w:bCs/>
          <w:color w:val="272727"/>
          <w:sz w:val="28"/>
          <w:szCs w:val="28"/>
          <w:bdr w:val="none" w:sz="0" w:space="0" w:color="auto" w:frame="1"/>
        </w:rPr>
      </w:pPr>
      <w:r w:rsidRPr="00973ADD">
        <w:rPr>
          <w:bCs/>
          <w:color w:val="272727"/>
          <w:sz w:val="28"/>
          <w:szCs w:val="28"/>
          <w:bdr w:val="none" w:sz="0" w:space="0" w:color="auto" w:frame="1"/>
        </w:rPr>
        <w:t>По предварительной версии, причиной гибели рыбы стала повышенная температура атмосферного воздуха. Специалисты-ихтиологи считают, что замор рыбы начинается при нагреве воды от 24 градусов и выше.</w:t>
      </w:r>
    </w:p>
    <w:p w:rsidR="00973ADD" w:rsidRPr="00973ADD" w:rsidRDefault="00973ADD" w:rsidP="00973ADD">
      <w:pPr>
        <w:pStyle w:val="a4"/>
        <w:spacing w:before="0" w:beforeAutospacing="0" w:after="0" w:afterAutospacing="0"/>
        <w:jc w:val="both"/>
        <w:textAlignment w:val="baseline"/>
        <w:rPr>
          <w:bCs/>
          <w:color w:val="272727"/>
          <w:sz w:val="28"/>
          <w:szCs w:val="28"/>
          <w:bdr w:val="none" w:sz="0" w:space="0" w:color="auto" w:frame="1"/>
        </w:rPr>
      </w:pPr>
      <w:r w:rsidRPr="00973ADD">
        <w:rPr>
          <w:bCs/>
          <w:color w:val="272727"/>
          <w:sz w:val="28"/>
          <w:szCs w:val="28"/>
          <w:bdr w:val="none" w:sz="0" w:space="0" w:color="auto" w:frame="1"/>
        </w:rPr>
        <w:t xml:space="preserve">— Наш случай — не единичный. Замор рыбы зафиксировали на реках </w:t>
      </w:r>
      <w:proofErr w:type="spellStart"/>
      <w:r w:rsidRPr="00973ADD">
        <w:rPr>
          <w:bCs/>
          <w:color w:val="272727"/>
          <w:sz w:val="28"/>
          <w:szCs w:val="28"/>
          <w:bdr w:val="none" w:sz="0" w:space="0" w:color="auto" w:frame="1"/>
        </w:rPr>
        <w:t>Болве</w:t>
      </w:r>
      <w:proofErr w:type="spellEnd"/>
      <w:r w:rsidRPr="00973ADD">
        <w:rPr>
          <w:bCs/>
          <w:color w:val="272727"/>
          <w:sz w:val="28"/>
          <w:szCs w:val="28"/>
          <w:bdr w:val="none" w:sz="0" w:space="0" w:color="auto" w:frame="1"/>
        </w:rPr>
        <w:t xml:space="preserve"> и </w:t>
      </w:r>
      <w:proofErr w:type="spellStart"/>
      <w:r w:rsidRPr="00973ADD">
        <w:rPr>
          <w:bCs/>
          <w:color w:val="272727"/>
          <w:sz w:val="28"/>
          <w:szCs w:val="28"/>
          <w:bdr w:val="none" w:sz="0" w:space="0" w:color="auto" w:frame="1"/>
        </w:rPr>
        <w:t>Серёне</w:t>
      </w:r>
      <w:proofErr w:type="spellEnd"/>
      <w:r w:rsidRPr="00973ADD">
        <w:rPr>
          <w:bCs/>
          <w:color w:val="272727"/>
          <w:sz w:val="28"/>
          <w:szCs w:val="28"/>
          <w:bdr w:val="none" w:sz="0" w:space="0" w:color="auto" w:frame="1"/>
        </w:rPr>
        <w:t>, а также у наших соседей: в Брянской и Московской областях,</w:t>
      </w:r>
    </w:p>
    <w:p w:rsidR="00973ADD" w:rsidRDefault="00973ADD" w:rsidP="00973ADD">
      <w:pPr>
        <w:pStyle w:val="a4"/>
        <w:spacing w:before="0" w:beforeAutospacing="0" w:after="0" w:afterAutospacing="0"/>
        <w:jc w:val="both"/>
        <w:textAlignment w:val="baseline"/>
        <w:rPr>
          <w:bCs/>
          <w:color w:val="272727"/>
          <w:sz w:val="28"/>
          <w:szCs w:val="28"/>
          <w:bdr w:val="none" w:sz="0" w:space="0" w:color="auto" w:frame="1"/>
        </w:rPr>
      </w:pPr>
      <w:r w:rsidRPr="00973ADD">
        <w:rPr>
          <w:bCs/>
          <w:color w:val="272727"/>
          <w:sz w:val="28"/>
          <w:szCs w:val="28"/>
          <w:bdr w:val="none" w:sz="0" w:space="0" w:color="auto" w:frame="1"/>
        </w:rPr>
        <w:t>— отмечают в региональном Минприроды.</w:t>
      </w:r>
    </w:p>
    <w:p w:rsidR="00AF2280" w:rsidRDefault="00AF2280" w:rsidP="00973ADD">
      <w:pPr>
        <w:pStyle w:val="a4"/>
        <w:spacing w:before="0" w:beforeAutospacing="0" w:after="0" w:afterAutospacing="0"/>
        <w:jc w:val="both"/>
        <w:textAlignment w:val="baseline"/>
        <w:rPr>
          <w:bCs/>
          <w:color w:val="272727"/>
          <w:sz w:val="28"/>
          <w:szCs w:val="28"/>
          <w:bdr w:val="none" w:sz="0" w:space="0" w:color="auto" w:frame="1"/>
        </w:rPr>
      </w:pPr>
    </w:p>
    <w:p w:rsidR="00AF2280" w:rsidRDefault="00AF2280" w:rsidP="00973ADD">
      <w:pPr>
        <w:pStyle w:val="a4"/>
        <w:spacing w:before="0" w:beforeAutospacing="0" w:after="0" w:afterAutospacing="0"/>
        <w:jc w:val="both"/>
        <w:textAlignment w:val="baseline"/>
        <w:rPr>
          <w:bCs/>
          <w:color w:val="272727"/>
          <w:sz w:val="28"/>
          <w:szCs w:val="28"/>
          <w:bdr w:val="none" w:sz="0" w:space="0" w:color="auto" w:frame="1"/>
        </w:rPr>
      </w:pPr>
    </w:p>
    <w:p w:rsidR="00AF2280" w:rsidRDefault="00AF2280" w:rsidP="00973ADD">
      <w:pPr>
        <w:pStyle w:val="a4"/>
        <w:spacing w:before="0" w:beforeAutospacing="0" w:after="0" w:afterAutospacing="0"/>
        <w:jc w:val="both"/>
        <w:textAlignment w:val="baseline"/>
        <w:rPr>
          <w:bCs/>
          <w:color w:val="272727"/>
          <w:sz w:val="28"/>
          <w:szCs w:val="28"/>
          <w:bdr w:val="none" w:sz="0" w:space="0" w:color="auto" w:frame="1"/>
        </w:rPr>
      </w:pPr>
    </w:p>
    <w:p w:rsidR="00AF2280" w:rsidRDefault="00AF2280" w:rsidP="00973ADD">
      <w:pPr>
        <w:pStyle w:val="a4"/>
        <w:spacing w:before="0" w:beforeAutospacing="0" w:after="0" w:afterAutospacing="0"/>
        <w:jc w:val="both"/>
        <w:textAlignment w:val="baseline"/>
        <w:rPr>
          <w:bCs/>
          <w:color w:val="272727"/>
          <w:sz w:val="28"/>
          <w:szCs w:val="28"/>
          <w:bdr w:val="none" w:sz="0" w:space="0" w:color="auto" w:frame="1"/>
        </w:rPr>
      </w:pPr>
    </w:p>
    <w:p w:rsidR="00AF2280" w:rsidRDefault="00AF2280" w:rsidP="00AF2280">
      <w:pPr>
        <w:pStyle w:val="a4"/>
        <w:spacing w:after="0" w:afterAutospacing="0"/>
        <w:jc w:val="center"/>
        <w:textAlignment w:val="baseline"/>
        <w:rPr>
          <w:bCs/>
          <w:color w:val="272727"/>
          <w:sz w:val="28"/>
          <w:szCs w:val="28"/>
          <w:bdr w:val="none" w:sz="0" w:space="0" w:color="auto" w:frame="1"/>
        </w:rPr>
      </w:pPr>
    </w:p>
    <w:p w:rsidR="00AF2280" w:rsidRPr="00AF2280" w:rsidRDefault="00AF2280" w:rsidP="00AF2280">
      <w:pPr>
        <w:pStyle w:val="a4"/>
        <w:spacing w:before="0" w:beforeAutospacing="0" w:after="0" w:afterAutospacing="0"/>
        <w:jc w:val="center"/>
        <w:textAlignment w:val="baseline"/>
        <w:rPr>
          <w:bCs/>
          <w:color w:val="272727"/>
          <w:sz w:val="22"/>
          <w:szCs w:val="22"/>
          <w:bdr w:val="none" w:sz="0" w:space="0" w:color="auto" w:frame="1"/>
        </w:rPr>
      </w:pPr>
      <w:hyperlink r:id="rId8" w:history="1">
        <w:r w:rsidRPr="00AF2280">
          <w:rPr>
            <w:rStyle w:val="a3"/>
            <w:bCs/>
            <w:sz w:val="22"/>
            <w:szCs w:val="22"/>
            <w:bdr w:val="none" w:sz="0" w:space="0" w:color="auto" w:frame="1"/>
          </w:rPr>
          <w:t>https://znamkaluga.ru/2022/07/09/v-dtp-s-kia-cerato-i-motocziklom-omaks-v-zhukovskom-rajone-postradal-chelovek/</w:t>
        </w:r>
      </w:hyperlink>
    </w:p>
    <w:p w:rsidR="00AF2280" w:rsidRPr="00AF2280" w:rsidRDefault="00AF2280" w:rsidP="00AF2280">
      <w:pPr>
        <w:pStyle w:val="a4"/>
        <w:spacing w:before="0" w:beforeAutospacing="0" w:after="0" w:afterAutospacing="0"/>
        <w:jc w:val="center"/>
        <w:textAlignment w:val="baseline"/>
        <w:rPr>
          <w:b/>
          <w:bCs/>
          <w:color w:val="272727"/>
          <w:sz w:val="36"/>
          <w:szCs w:val="36"/>
          <w:bdr w:val="none" w:sz="0" w:space="0" w:color="auto" w:frame="1"/>
        </w:rPr>
      </w:pPr>
      <w:r w:rsidRPr="00AF2280">
        <w:rPr>
          <w:b/>
          <w:bCs/>
          <w:color w:val="272727"/>
          <w:sz w:val="36"/>
          <w:szCs w:val="36"/>
          <w:bdr w:val="none" w:sz="0" w:space="0" w:color="auto" w:frame="1"/>
        </w:rPr>
        <w:t xml:space="preserve">В ДТП с </w:t>
      </w:r>
      <w:proofErr w:type="spellStart"/>
      <w:r w:rsidRPr="00AF2280">
        <w:rPr>
          <w:b/>
          <w:bCs/>
          <w:color w:val="272727"/>
          <w:sz w:val="36"/>
          <w:szCs w:val="36"/>
          <w:bdr w:val="none" w:sz="0" w:space="0" w:color="auto" w:frame="1"/>
        </w:rPr>
        <w:t>Kia</w:t>
      </w:r>
      <w:proofErr w:type="spellEnd"/>
      <w:r w:rsidRPr="00AF2280">
        <w:rPr>
          <w:b/>
          <w:bCs/>
          <w:color w:val="272727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AF2280">
        <w:rPr>
          <w:b/>
          <w:bCs/>
          <w:color w:val="272727"/>
          <w:sz w:val="36"/>
          <w:szCs w:val="36"/>
          <w:bdr w:val="none" w:sz="0" w:space="0" w:color="auto" w:frame="1"/>
        </w:rPr>
        <w:t>Cerato</w:t>
      </w:r>
      <w:proofErr w:type="spellEnd"/>
      <w:r w:rsidRPr="00AF2280">
        <w:rPr>
          <w:b/>
          <w:bCs/>
          <w:color w:val="272727"/>
          <w:sz w:val="36"/>
          <w:szCs w:val="36"/>
          <w:bdr w:val="none" w:sz="0" w:space="0" w:color="auto" w:frame="1"/>
        </w:rPr>
        <w:t xml:space="preserve"> и мотоциклом </w:t>
      </w:r>
      <w:proofErr w:type="spellStart"/>
      <w:r w:rsidRPr="00AF2280">
        <w:rPr>
          <w:b/>
          <w:bCs/>
          <w:color w:val="272727"/>
          <w:sz w:val="36"/>
          <w:szCs w:val="36"/>
          <w:bdr w:val="none" w:sz="0" w:space="0" w:color="auto" w:frame="1"/>
        </w:rPr>
        <w:t>Omaks</w:t>
      </w:r>
      <w:proofErr w:type="spellEnd"/>
      <w:r w:rsidRPr="00AF2280">
        <w:rPr>
          <w:b/>
          <w:bCs/>
          <w:color w:val="272727"/>
          <w:sz w:val="36"/>
          <w:szCs w:val="36"/>
          <w:bdr w:val="none" w:sz="0" w:space="0" w:color="auto" w:frame="1"/>
        </w:rPr>
        <w:t xml:space="preserve"> в Жуковском районе пострадал человек</w:t>
      </w:r>
    </w:p>
    <w:p w:rsidR="00AF2280" w:rsidRPr="00AF2280" w:rsidRDefault="00AF2280" w:rsidP="00AF2280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F2280">
        <w:rPr>
          <w:color w:val="212529"/>
          <w:sz w:val="28"/>
          <w:szCs w:val="28"/>
        </w:rPr>
        <w:t>Сегодня в начале третьего днем в Жуковском районе на 106-м километре автодороги А-130 произошло ДТП.</w:t>
      </w:r>
    </w:p>
    <w:p w:rsidR="00AF2280" w:rsidRPr="00AF2280" w:rsidRDefault="00AF2280" w:rsidP="00AF2280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F2280">
        <w:rPr>
          <w:color w:val="212529"/>
          <w:sz w:val="28"/>
          <w:szCs w:val="28"/>
        </w:rPr>
        <w:t xml:space="preserve">На трассе столкнулись автомобиль </w:t>
      </w:r>
      <w:proofErr w:type="spellStart"/>
      <w:r w:rsidRPr="00AF2280">
        <w:rPr>
          <w:color w:val="212529"/>
          <w:sz w:val="28"/>
          <w:szCs w:val="28"/>
        </w:rPr>
        <w:t>Kia</w:t>
      </w:r>
      <w:proofErr w:type="spellEnd"/>
      <w:r w:rsidRPr="00AF2280">
        <w:rPr>
          <w:color w:val="212529"/>
          <w:sz w:val="28"/>
          <w:szCs w:val="28"/>
        </w:rPr>
        <w:t xml:space="preserve"> </w:t>
      </w:r>
      <w:proofErr w:type="spellStart"/>
      <w:r w:rsidRPr="00AF2280">
        <w:rPr>
          <w:color w:val="212529"/>
          <w:sz w:val="28"/>
          <w:szCs w:val="28"/>
        </w:rPr>
        <w:t>Cerato</w:t>
      </w:r>
      <w:proofErr w:type="spellEnd"/>
      <w:r w:rsidRPr="00AF2280">
        <w:rPr>
          <w:color w:val="212529"/>
          <w:sz w:val="28"/>
          <w:szCs w:val="28"/>
        </w:rPr>
        <w:t xml:space="preserve"> и мотоцикл </w:t>
      </w:r>
      <w:proofErr w:type="spellStart"/>
      <w:r w:rsidRPr="00AF2280">
        <w:rPr>
          <w:color w:val="212529"/>
          <w:sz w:val="28"/>
          <w:szCs w:val="28"/>
        </w:rPr>
        <w:t>Omaks</w:t>
      </w:r>
      <w:proofErr w:type="spellEnd"/>
      <w:r w:rsidRPr="00AF2280">
        <w:rPr>
          <w:color w:val="212529"/>
          <w:sz w:val="28"/>
          <w:szCs w:val="28"/>
        </w:rPr>
        <w:t>.</w:t>
      </w:r>
    </w:p>
    <w:p w:rsidR="00AF2280" w:rsidRPr="00AF2280" w:rsidRDefault="00AF2280" w:rsidP="00AF2280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F2280">
        <w:rPr>
          <w:color w:val="212529"/>
          <w:sz w:val="28"/>
          <w:szCs w:val="28"/>
        </w:rPr>
        <w:t>«</w:t>
      </w:r>
      <w:r w:rsidRPr="00AF2280">
        <w:rPr>
          <w:rStyle w:val="a6"/>
          <w:color w:val="212529"/>
          <w:sz w:val="28"/>
          <w:szCs w:val="28"/>
        </w:rPr>
        <w:t xml:space="preserve">Есть </w:t>
      </w:r>
      <w:proofErr w:type="gramStart"/>
      <w:r w:rsidRPr="00AF2280">
        <w:rPr>
          <w:rStyle w:val="a6"/>
          <w:color w:val="212529"/>
          <w:sz w:val="28"/>
          <w:szCs w:val="28"/>
        </w:rPr>
        <w:t>пострадавший</w:t>
      </w:r>
      <w:r w:rsidRPr="00AF2280">
        <w:rPr>
          <w:color w:val="212529"/>
          <w:sz w:val="28"/>
          <w:szCs w:val="28"/>
        </w:rPr>
        <w:t>«</w:t>
      </w:r>
      <w:proofErr w:type="gramEnd"/>
      <w:r w:rsidRPr="00AF2280">
        <w:rPr>
          <w:color w:val="212529"/>
          <w:sz w:val="28"/>
          <w:szCs w:val="28"/>
        </w:rPr>
        <w:t>, — сообщили в областном МЧС.</w:t>
      </w:r>
    </w:p>
    <w:p w:rsidR="00AF2280" w:rsidRPr="00AF2280" w:rsidRDefault="00AF2280" w:rsidP="00AF2280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F2280">
        <w:rPr>
          <w:color w:val="212529"/>
          <w:sz w:val="28"/>
          <w:szCs w:val="28"/>
        </w:rPr>
        <w:t>Над ликвидацией последствий аварии работали восемь сотрудников экстренных служб региона — скорой, Госавтоинспекции и МЧС.</w:t>
      </w:r>
    </w:p>
    <w:p w:rsidR="00B22610" w:rsidRPr="00AF2280" w:rsidRDefault="00B22610" w:rsidP="00AF2280">
      <w:pPr>
        <w:pStyle w:val="a4"/>
        <w:spacing w:before="0" w:beforeAutospacing="0" w:after="0" w:afterAutospacing="0"/>
        <w:jc w:val="both"/>
        <w:textAlignment w:val="baseline"/>
        <w:rPr>
          <w:bCs/>
          <w:color w:val="272727"/>
          <w:sz w:val="28"/>
          <w:szCs w:val="28"/>
          <w:bdr w:val="none" w:sz="0" w:space="0" w:color="auto" w:frame="1"/>
        </w:rPr>
      </w:pPr>
      <w:bookmarkStart w:id="0" w:name="_GoBack"/>
      <w:bookmarkEnd w:id="0"/>
    </w:p>
    <w:sectPr w:rsidR="00B22610" w:rsidRPr="00AF2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36457"/>
    <w:multiLevelType w:val="multilevel"/>
    <w:tmpl w:val="7200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03A5901"/>
    <w:multiLevelType w:val="multilevel"/>
    <w:tmpl w:val="856864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08B"/>
    <w:rsid w:val="0004563F"/>
    <w:rsid w:val="000C6343"/>
    <w:rsid w:val="00150B53"/>
    <w:rsid w:val="00182018"/>
    <w:rsid w:val="001A5E42"/>
    <w:rsid w:val="002550C7"/>
    <w:rsid w:val="00262625"/>
    <w:rsid w:val="002707D3"/>
    <w:rsid w:val="00286563"/>
    <w:rsid w:val="002F0BA3"/>
    <w:rsid w:val="003E0DB7"/>
    <w:rsid w:val="004817AD"/>
    <w:rsid w:val="0050555A"/>
    <w:rsid w:val="0054147B"/>
    <w:rsid w:val="00557E1D"/>
    <w:rsid w:val="005A488B"/>
    <w:rsid w:val="005D47DD"/>
    <w:rsid w:val="005F1F61"/>
    <w:rsid w:val="005F2F83"/>
    <w:rsid w:val="006463D7"/>
    <w:rsid w:val="006F42C0"/>
    <w:rsid w:val="007123FE"/>
    <w:rsid w:val="0072636C"/>
    <w:rsid w:val="00730E18"/>
    <w:rsid w:val="007B4EC4"/>
    <w:rsid w:val="007D0B70"/>
    <w:rsid w:val="00817AB3"/>
    <w:rsid w:val="00823FF8"/>
    <w:rsid w:val="008366B9"/>
    <w:rsid w:val="008733D1"/>
    <w:rsid w:val="008F2EA3"/>
    <w:rsid w:val="00917A64"/>
    <w:rsid w:val="009460AC"/>
    <w:rsid w:val="0096284A"/>
    <w:rsid w:val="00973ADD"/>
    <w:rsid w:val="00990510"/>
    <w:rsid w:val="00A15877"/>
    <w:rsid w:val="00AD2424"/>
    <w:rsid w:val="00AF2280"/>
    <w:rsid w:val="00B22610"/>
    <w:rsid w:val="00B55376"/>
    <w:rsid w:val="00B6152A"/>
    <w:rsid w:val="00C0728B"/>
    <w:rsid w:val="00C11B70"/>
    <w:rsid w:val="00C135B1"/>
    <w:rsid w:val="00C5108B"/>
    <w:rsid w:val="00C56619"/>
    <w:rsid w:val="00C74314"/>
    <w:rsid w:val="00CA055A"/>
    <w:rsid w:val="00CB1D0E"/>
    <w:rsid w:val="00CB1ED3"/>
    <w:rsid w:val="00D52D8F"/>
    <w:rsid w:val="00D572B4"/>
    <w:rsid w:val="00D84151"/>
    <w:rsid w:val="00D956E2"/>
    <w:rsid w:val="00D960C6"/>
    <w:rsid w:val="00E624A6"/>
    <w:rsid w:val="00EF1DD8"/>
    <w:rsid w:val="00F15087"/>
    <w:rsid w:val="00FC2BB5"/>
    <w:rsid w:val="00FE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02A39"/>
  <w15:chartTrackingRefBased/>
  <w15:docId w15:val="{5980EB48-8C36-45D1-82B7-761D1651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08B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C510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6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0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5108B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51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5108B"/>
    <w:rPr>
      <w:b/>
      <w:bCs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C5108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"/>
    <w:uiPriority w:val="99"/>
    <w:semiHidden/>
    <w:rsid w:val="00C5108B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FE4A0B"/>
    <w:rPr>
      <w:i/>
      <w:iCs/>
    </w:rPr>
  </w:style>
  <w:style w:type="paragraph" w:customStyle="1" w:styleId="incut">
    <w:name w:val="incut"/>
    <w:basedOn w:val="a"/>
    <w:rsid w:val="00FC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956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2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FFFFFF"/>
                      </w:divBdr>
                    </w:div>
                    <w:div w:id="97591589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70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26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1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6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715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26729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28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19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727145">
                              <w:marLeft w:val="0"/>
                              <w:marRight w:val="0"/>
                              <w:marTop w:val="4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57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747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31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2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6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34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40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82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82775">
              <w:marLeft w:val="0"/>
              <w:marRight w:val="0"/>
              <w:marTop w:val="22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5271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94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74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86938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583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18299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12" w:color="E00000"/>
            <w:bottom w:val="none" w:sz="0" w:space="0" w:color="auto"/>
            <w:right w:val="none" w:sz="0" w:space="0" w:color="auto"/>
          </w:divBdr>
        </w:div>
      </w:divsChild>
    </w:div>
    <w:div w:id="13459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022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12" w:color="E00000"/>
            <w:bottom w:val="none" w:sz="0" w:space="0" w:color="auto"/>
            <w:right w:val="none" w:sz="0" w:space="0" w:color="auto"/>
          </w:divBdr>
        </w:div>
      </w:divsChild>
    </w:div>
    <w:div w:id="19936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mkaluga.ru/2022/07/09/v-dtp-s-kia-cerato-i-motocziklom-omaks-v-zhukovskom-rajone-postradal-chelove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delya40.ru/v-kaluzhskoj-oblasti-umiraet-ryba_17744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est-news.ru/news/181274" TargetMode="External"/><Relationship Id="rId5" Type="http://schemas.openxmlformats.org/officeDocument/2006/relationships/hyperlink" Target="https://kaluga24.tv/news/04122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Oper</cp:lastModifiedBy>
  <cp:revision>45</cp:revision>
  <dcterms:created xsi:type="dcterms:W3CDTF">2022-06-07T09:40:00Z</dcterms:created>
  <dcterms:modified xsi:type="dcterms:W3CDTF">2022-07-09T19:53:00Z</dcterms:modified>
</cp:coreProperties>
</file>