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A0" w:rsidRDefault="00301DAC" w:rsidP="004F3BA4">
      <w:pPr>
        <w:spacing w:after="0" w:line="240" w:lineRule="auto"/>
        <w:ind w:left="284" w:right="142" w:firstLine="567"/>
        <w:jc w:val="center"/>
        <w:rPr>
          <w:rFonts w:ascii="Times New Roman" w:hAnsi="Times New Roman" w:cs="Times New Roman"/>
          <w:b/>
          <w:sz w:val="36"/>
          <w:szCs w:val="32"/>
        </w:rPr>
      </w:pPr>
      <w:r w:rsidRPr="008A754C">
        <w:rPr>
          <w:rFonts w:ascii="Times New Roman" w:hAnsi="Times New Roman" w:cs="Times New Roman"/>
          <w:b/>
          <w:sz w:val="36"/>
          <w:szCs w:val="32"/>
        </w:rPr>
        <w:t xml:space="preserve">Мониторинг СМИ за </w:t>
      </w:r>
      <w:r w:rsidR="00DF7481">
        <w:rPr>
          <w:rFonts w:ascii="Times New Roman" w:hAnsi="Times New Roman" w:cs="Times New Roman"/>
          <w:b/>
          <w:sz w:val="36"/>
          <w:szCs w:val="32"/>
        </w:rPr>
        <w:t>1</w:t>
      </w:r>
      <w:r w:rsidR="00C52223">
        <w:rPr>
          <w:rFonts w:ascii="Times New Roman" w:hAnsi="Times New Roman" w:cs="Times New Roman"/>
          <w:b/>
          <w:sz w:val="36"/>
          <w:szCs w:val="32"/>
        </w:rPr>
        <w:t>5</w:t>
      </w:r>
      <w:r w:rsidR="00CE0E18">
        <w:rPr>
          <w:rFonts w:ascii="Times New Roman" w:hAnsi="Times New Roman" w:cs="Times New Roman"/>
          <w:b/>
          <w:sz w:val="36"/>
          <w:szCs w:val="32"/>
        </w:rPr>
        <w:t>.05</w:t>
      </w:r>
      <w:r w:rsidR="00874BBA">
        <w:rPr>
          <w:rFonts w:ascii="Times New Roman" w:hAnsi="Times New Roman" w:cs="Times New Roman"/>
          <w:b/>
          <w:sz w:val="36"/>
          <w:szCs w:val="32"/>
        </w:rPr>
        <w:t>.2022</w:t>
      </w:r>
    </w:p>
    <w:p w:rsidR="00C52223" w:rsidRPr="00C52223" w:rsidRDefault="00C52223" w:rsidP="004F3BA4">
      <w:pPr>
        <w:spacing w:after="0" w:line="240" w:lineRule="auto"/>
        <w:ind w:left="284" w:right="142" w:firstLine="567"/>
        <w:jc w:val="center"/>
        <w:rPr>
          <w:rFonts w:ascii="Times New Roman" w:hAnsi="Times New Roman" w:cs="Times New Roman"/>
          <w:b/>
          <w:sz w:val="24"/>
          <w:szCs w:val="24"/>
          <w:u w:val="single"/>
        </w:rPr>
      </w:pPr>
      <w:r w:rsidRPr="00C52223">
        <w:rPr>
          <w:rFonts w:ascii="Times New Roman" w:hAnsi="Times New Roman" w:cs="Times New Roman"/>
          <w:b/>
          <w:sz w:val="24"/>
          <w:szCs w:val="24"/>
          <w:u w:val="single"/>
        </w:rPr>
        <w:t>https://gtrk-kaluga.ru/news/obschestvo/news-34617</w:t>
      </w:r>
    </w:p>
    <w:p w:rsidR="00C52223" w:rsidRDefault="00C52223" w:rsidP="004F3BA4">
      <w:pPr>
        <w:spacing w:after="0" w:line="240" w:lineRule="auto"/>
        <w:ind w:left="284" w:right="142" w:firstLine="567"/>
        <w:jc w:val="center"/>
        <w:rPr>
          <w:rFonts w:ascii="Times New Roman" w:hAnsi="Times New Roman" w:cs="Times New Roman"/>
          <w:b/>
          <w:sz w:val="36"/>
          <w:szCs w:val="32"/>
        </w:rPr>
      </w:pPr>
      <w:r w:rsidRPr="00C52223">
        <w:rPr>
          <w:rFonts w:ascii="Times New Roman" w:hAnsi="Times New Roman" w:cs="Times New Roman"/>
          <w:b/>
          <w:sz w:val="36"/>
          <w:szCs w:val="32"/>
        </w:rPr>
        <w:t xml:space="preserve">Сброс мусора в </w:t>
      </w:r>
      <w:proofErr w:type="spellStart"/>
      <w:r w:rsidRPr="00C52223">
        <w:rPr>
          <w:rFonts w:ascii="Times New Roman" w:hAnsi="Times New Roman" w:cs="Times New Roman"/>
          <w:b/>
          <w:sz w:val="36"/>
          <w:szCs w:val="32"/>
        </w:rPr>
        <w:t>Протву</w:t>
      </w:r>
      <w:proofErr w:type="spellEnd"/>
      <w:r w:rsidRPr="00C52223">
        <w:rPr>
          <w:rFonts w:ascii="Times New Roman" w:hAnsi="Times New Roman" w:cs="Times New Roman"/>
          <w:b/>
          <w:sz w:val="36"/>
          <w:szCs w:val="32"/>
        </w:rPr>
        <w:t xml:space="preserve"> заметили жители Обнинска</w:t>
      </w:r>
    </w:p>
    <w:p w:rsidR="00C52223" w:rsidRPr="00C52223" w:rsidRDefault="00C52223" w:rsidP="00C52223">
      <w:pPr>
        <w:spacing w:after="0" w:line="240" w:lineRule="auto"/>
        <w:ind w:left="284" w:right="142" w:firstLine="567"/>
        <w:jc w:val="both"/>
        <w:rPr>
          <w:rFonts w:ascii="Times New Roman" w:hAnsi="Times New Roman" w:cs="Times New Roman"/>
          <w:sz w:val="28"/>
          <w:szCs w:val="28"/>
        </w:rPr>
      </w:pPr>
      <w:r w:rsidRPr="00C52223">
        <w:rPr>
          <w:rFonts w:ascii="Times New Roman" w:hAnsi="Times New Roman" w:cs="Times New Roman"/>
          <w:sz w:val="28"/>
          <w:szCs w:val="28"/>
        </w:rPr>
        <w:t xml:space="preserve">14 мая вечером жители СНТ «Орбита» в г.Обнинске заметили, что из очистного коллектора в реку </w:t>
      </w:r>
      <w:proofErr w:type="spellStart"/>
      <w:r w:rsidRPr="00C52223">
        <w:rPr>
          <w:rFonts w:ascii="Times New Roman" w:hAnsi="Times New Roman" w:cs="Times New Roman"/>
          <w:sz w:val="28"/>
          <w:szCs w:val="28"/>
        </w:rPr>
        <w:t>Протва</w:t>
      </w:r>
      <w:proofErr w:type="spellEnd"/>
      <w:r w:rsidRPr="00C52223">
        <w:rPr>
          <w:rFonts w:ascii="Times New Roman" w:hAnsi="Times New Roman" w:cs="Times New Roman"/>
          <w:sz w:val="28"/>
          <w:szCs w:val="28"/>
        </w:rPr>
        <w:t xml:space="preserve"> поступает не только вода. В русло устремились использованные предметы гигиены, бумага, кучи мусора. Горожане сразу позвонили коммунальщикам и сообщили об аварии. Представители службы выехали на место происшествия. Как рассказали жители, специалисты уверили граждан, что вода из коллекторных сооружений идёт чистая. Тем не менее, партия неизвестно откуда взявшегося мусора оказалась в </w:t>
      </w:r>
      <w:proofErr w:type="spellStart"/>
      <w:r w:rsidRPr="00C52223">
        <w:rPr>
          <w:rFonts w:ascii="Times New Roman" w:hAnsi="Times New Roman" w:cs="Times New Roman"/>
          <w:sz w:val="28"/>
          <w:szCs w:val="28"/>
        </w:rPr>
        <w:t>Протве</w:t>
      </w:r>
      <w:proofErr w:type="spellEnd"/>
      <w:r w:rsidRPr="00C52223">
        <w:rPr>
          <w:rFonts w:ascii="Times New Roman" w:hAnsi="Times New Roman" w:cs="Times New Roman"/>
          <w:sz w:val="28"/>
          <w:szCs w:val="28"/>
        </w:rPr>
        <w:t>.</w:t>
      </w:r>
    </w:p>
    <w:p w:rsidR="00C52223" w:rsidRPr="00C52223" w:rsidRDefault="00C52223" w:rsidP="00C52223">
      <w:pPr>
        <w:spacing w:after="0" w:line="240" w:lineRule="auto"/>
        <w:ind w:left="284" w:right="142" w:firstLine="567"/>
        <w:jc w:val="both"/>
        <w:rPr>
          <w:rFonts w:ascii="Times New Roman" w:hAnsi="Times New Roman" w:cs="Times New Roman"/>
          <w:sz w:val="28"/>
          <w:szCs w:val="28"/>
        </w:rPr>
      </w:pPr>
    </w:p>
    <w:p w:rsidR="00C52223" w:rsidRPr="00B350D2" w:rsidRDefault="00B350D2" w:rsidP="004F3BA4">
      <w:pPr>
        <w:spacing w:after="0" w:line="240" w:lineRule="auto"/>
        <w:ind w:left="284" w:right="142" w:firstLine="567"/>
        <w:jc w:val="center"/>
        <w:rPr>
          <w:rFonts w:ascii="Times New Roman" w:hAnsi="Times New Roman" w:cs="Times New Roman"/>
          <w:b/>
          <w:sz w:val="24"/>
          <w:szCs w:val="24"/>
          <w:u w:val="single"/>
        </w:rPr>
      </w:pPr>
      <w:r w:rsidRPr="00B350D2">
        <w:rPr>
          <w:rFonts w:ascii="Times New Roman" w:hAnsi="Times New Roman" w:cs="Times New Roman"/>
          <w:b/>
          <w:sz w:val="24"/>
          <w:szCs w:val="24"/>
          <w:u w:val="single"/>
        </w:rPr>
        <w:t>https://nikatv.ru/news/obshestvo/soobscheniya-o-minirovanii-v-kaluge-okazalis-feykami</w:t>
      </w:r>
    </w:p>
    <w:p w:rsidR="00B350D2" w:rsidRPr="005D5647" w:rsidRDefault="00B350D2" w:rsidP="00B350D2">
      <w:pPr>
        <w:pStyle w:val="1"/>
        <w:shd w:val="clear" w:color="auto" w:fill="FFFFFF"/>
        <w:spacing w:before="0" w:beforeAutospacing="0" w:after="525" w:afterAutospacing="0" w:line="675" w:lineRule="atLeast"/>
        <w:jc w:val="center"/>
        <w:textAlignment w:val="baseline"/>
        <w:rPr>
          <w:rFonts w:ascii="Arial" w:hAnsi="Arial" w:cs="Arial"/>
          <w:color w:val="292929"/>
          <w:sz w:val="36"/>
          <w:szCs w:val="36"/>
        </w:rPr>
      </w:pPr>
      <w:r w:rsidRPr="005D5647">
        <w:rPr>
          <w:rFonts w:ascii="Arial" w:hAnsi="Arial" w:cs="Arial"/>
          <w:color w:val="292929"/>
          <w:sz w:val="36"/>
          <w:szCs w:val="36"/>
        </w:rPr>
        <w:t xml:space="preserve">Сообщения о минировании в Калуге оказались </w:t>
      </w:r>
      <w:proofErr w:type="spellStart"/>
      <w:r w:rsidRPr="005D5647">
        <w:rPr>
          <w:rFonts w:ascii="Arial" w:hAnsi="Arial" w:cs="Arial"/>
          <w:color w:val="292929"/>
          <w:sz w:val="36"/>
          <w:szCs w:val="36"/>
        </w:rPr>
        <w:t>фейками</w:t>
      </w:r>
      <w:proofErr w:type="spellEnd"/>
    </w:p>
    <w:p w:rsidR="00B350D2" w:rsidRPr="00B350D2" w:rsidRDefault="00B350D2" w:rsidP="00B350D2">
      <w:pPr>
        <w:pStyle w:val="a7"/>
        <w:shd w:val="clear" w:color="auto" w:fill="FFFFFF"/>
        <w:spacing w:before="0" w:beforeAutospacing="0" w:after="0" w:afterAutospacing="0" w:line="375" w:lineRule="atLeast"/>
        <w:ind w:left="284"/>
        <w:textAlignment w:val="baseline"/>
        <w:rPr>
          <w:color w:val="272727"/>
          <w:sz w:val="28"/>
          <w:szCs w:val="28"/>
        </w:rPr>
      </w:pPr>
      <w:r w:rsidRPr="00B350D2">
        <w:rPr>
          <w:rStyle w:val="a9"/>
          <w:b w:val="0"/>
          <w:color w:val="272727"/>
          <w:sz w:val="28"/>
          <w:szCs w:val="28"/>
          <w:bdr w:val="none" w:sz="0" w:space="0" w:color="auto" w:frame="1"/>
        </w:rPr>
        <w:t>По калужским номерам телефонов в мессенджерах кто-то организовал массовую рассылку о взрывчатке. В правительства области сообщили, что эта информация ложная.</w:t>
      </w:r>
    </w:p>
    <w:p w:rsidR="00B350D2" w:rsidRDefault="00B350D2" w:rsidP="00B350D2">
      <w:pPr>
        <w:spacing w:after="0" w:line="240" w:lineRule="auto"/>
        <w:ind w:left="284" w:right="142"/>
        <w:rPr>
          <w:rFonts w:ascii="Times New Roman" w:hAnsi="Times New Roman" w:cs="Times New Roman"/>
          <w:sz w:val="28"/>
          <w:szCs w:val="28"/>
        </w:rPr>
      </w:pPr>
      <w:r w:rsidRPr="00B350D2">
        <w:rPr>
          <w:rFonts w:ascii="Times New Roman" w:hAnsi="Times New Roman" w:cs="Times New Roman"/>
          <w:sz w:val="28"/>
          <w:szCs w:val="28"/>
        </w:rPr>
        <w:t xml:space="preserve">В спам-рассылке говорится о взрывчатке, которую маскируют под обычные предметы: кошельки, игрушки, коробки. </w:t>
      </w:r>
      <w:proofErr w:type="spellStart"/>
      <w:r w:rsidRPr="00B350D2">
        <w:rPr>
          <w:rFonts w:ascii="Times New Roman" w:hAnsi="Times New Roman" w:cs="Times New Roman"/>
          <w:sz w:val="28"/>
          <w:szCs w:val="28"/>
        </w:rPr>
        <w:t>Фейки</w:t>
      </w:r>
      <w:proofErr w:type="spellEnd"/>
      <w:r w:rsidRPr="00B350D2">
        <w:rPr>
          <w:rFonts w:ascii="Times New Roman" w:hAnsi="Times New Roman" w:cs="Times New Roman"/>
          <w:sz w:val="28"/>
          <w:szCs w:val="28"/>
        </w:rPr>
        <w:t xml:space="preserve"> пришли в наш регион из Курска, где власти эту информацию опровергли.</w:t>
      </w:r>
      <w:r>
        <w:rPr>
          <w:rFonts w:ascii="Times New Roman" w:hAnsi="Times New Roman" w:cs="Times New Roman"/>
          <w:sz w:val="28"/>
          <w:szCs w:val="28"/>
        </w:rPr>
        <w:t xml:space="preserve"> </w:t>
      </w:r>
      <w:r w:rsidRPr="00B350D2">
        <w:rPr>
          <w:rFonts w:ascii="Times New Roman" w:hAnsi="Times New Roman" w:cs="Times New Roman"/>
          <w:sz w:val="28"/>
          <w:szCs w:val="28"/>
        </w:rPr>
        <w:t>Калужские правоохранители так же не подтверждают информацию из рассылки.</w:t>
      </w:r>
      <w:r>
        <w:rPr>
          <w:rFonts w:ascii="Times New Roman" w:hAnsi="Times New Roman" w:cs="Times New Roman"/>
          <w:sz w:val="28"/>
          <w:szCs w:val="28"/>
        </w:rPr>
        <w:t xml:space="preserve"> </w:t>
      </w:r>
      <w:r w:rsidRPr="00B350D2">
        <w:rPr>
          <w:rFonts w:ascii="Times New Roman" w:hAnsi="Times New Roman" w:cs="Times New Roman"/>
          <w:sz w:val="28"/>
          <w:szCs w:val="28"/>
        </w:rPr>
        <w:t>Правительство региона призывает жителей области доверять только проверенным источникам и не поддаваться панике. А о подозрительных людях и предметах можно сообщить по телефонам 102, 112 или 505-505.</w:t>
      </w:r>
    </w:p>
    <w:p w:rsidR="005E4F83" w:rsidRDefault="005E4F83" w:rsidP="00B350D2">
      <w:pPr>
        <w:spacing w:after="0" w:line="240" w:lineRule="auto"/>
        <w:ind w:left="284" w:right="142"/>
        <w:rPr>
          <w:rFonts w:ascii="Times New Roman" w:hAnsi="Times New Roman" w:cs="Times New Roman"/>
          <w:sz w:val="28"/>
          <w:szCs w:val="28"/>
        </w:rPr>
      </w:pPr>
    </w:p>
    <w:p w:rsidR="005E4F83" w:rsidRPr="005E4F83" w:rsidRDefault="005E4F83" w:rsidP="005E4F83">
      <w:pPr>
        <w:spacing w:after="0" w:line="240" w:lineRule="auto"/>
        <w:ind w:left="284" w:right="142"/>
        <w:jc w:val="center"/>
        <w:rPr>
          <w:rFonts w:ascii="Times New Roman" w:hAnsi="Times New Roman" w:cs="Times New Roman"/>
          <w:b/>
          <w:sz w:val="24"/>
          <w:szCs w:val="24"/>
          <w:u w:val="single"/>
        </w:rPr>
      </w:pPr>
      <w:r w:rsidRPr="005E4F83">
        <w:rPr>
          <w:rFonts w:ascii="Times New Roman" w:hAnsi="Times New Roman" w:cs="Times New Roman"/>
          <w:b/>
          <w:sz w:val="24"/>
          <w:szCs w:val="24"/>
          <w:u w:val="single"/>
        </w:rPr>
        <w:t>https://kaluganews.ru/fn_956647.html</w:t>
      </w:r>
    </w:p>
    <w:p w:rsidR="005E4F83" w:rsidRPr="005E4F83" w:rsidRDefault="005E4F83" w:rsidP="005E4F83">
      <w:pPr>
        <w:pStyle w:val="1"/>
        <w:pBdr>
          <w:left w:val="single" w:sz="36" w:space="8" w:color="CC3333"/>
        </w:pBdr>
        <w:shd w:val="clear" w:color="auto" w:fill="FFFFFF"/>
        <w:spacing w:before="0" w:beforeAutospacing="0" w:after="150" w:afterAutospacing="0"/>
        <w:jc w:val="center"/>
        <w:rPr>
          <w:rFonts w:ascii="Source Serif Pro" w:hAnsi="Source Serif Pro"/>
          <w:bCs w:val="0"/>
          <w:color w:val="333333"/>
          <w:sz w:val="36"/>
          <w:szCs w:val="36"/>
        </w:rPr>
      </w:pPr>
      <w:r w:rsidRPr="005E4F83">
        <w:rPr>
          <w:rFonts w:ascii="Source Serif Pro" w:hAnsi="Source Serif Pro"/>
          <w:bCs w:val="0"/>
          <w:color w:val="333333"/>
          <w:sz w:val="36"/>
          <w:szCs w:val="36"/>
        </w:rPr>
        <w:t xml:space="preserve">Количество заболевших и госпитализированных с </w:t>
      </w:r>
      <w:proofErr w:type="spellStart"/>
      <w:r w:rsidRPr="005E4F83">
        <w:rPr>
          <w:rFonts w:ascii="Source Serif Pro" w:hAnsi="Source Serif Pro"/>
          <w:bCs w:val="0"/>
          <w:color w:val="333333"/>
          <w:sz w:val="36"/>
          <w:szCs w:val="36"/>
        </w:rPr>
        <w:t>коронавирусом</w:t>
      </w:r>
      <w:proofErr w:type="spellEnd"/>
      <w:r w:rsidRPr="005E4F83">
        <w:rPr>
          <w:rFonts w:ascii="Source Serif Pro" w:hAnsi="Source Serif Pro"/>
          <w:bCs w:val="0"/>
          <w:color w:val="333333"/>
          <w:sz w:val="36"/>
          <w:szCs w:val="36"/>
        </w:rPr>
        <w:t xml:space="preserve"> в Калужской области продолжает расти</w:t>
      </w:r>
    </w:p>
    <w:p w:rsidR="008F532D" w:rsidRDefault="005E4F83" w:rsidP="00D25CC0">
      <w:pPr>
        <w:spacing w:after="0" w:line="240" w:lineRule="auto"/>
        <w:ind w:left="284" w:right="142"/>
        <w:jc w:val="both"/>
        <w:rPr>
          <w:rFonts w:ascii="Times New Roman" w:hAnsi="Times New Roman" w:cs="Times New Roman"/>
          <w:sz w:val="28"/>
          <w:szCs w:val="28"/>
        </w:rPr>
      </w:pPr>
      <w:r w:rsidRPr="005E4F83">
        <w:rPr>
          <w:rFonts w:ascii="Times New Roman" w:hAnsi="Times New Roman" w:cs="Times New Roman"/>
          <w:sz w:val="28"/>
          <w:szCs w:val="28"/>
        </w:rPr>
        <w:t xml:space="preserve">Федеральным </w:t>
      </w:r>
      <w:proofErr w:type="spellStart"/>
      <w:r w:rsidRPr="005E4F83">
        <w:rPr>
          <w:rFonts w:ascii="Times New Roman" w:hAnsi="Times New Roman" w:cs="Times New Roman"/>
          <w:sz w:val="28"/>
          <w:szCs w:val="28"/>
        </w:rPr>
        <w:t>оперштабом</w:t>
      </w:r>
      <w:proofErr w:type="spellEnd"/>
      <w:r w:rsidRPr="005E4F83">
        <w:rPr>
          <w:rFonts w:ascii="Times New Roman" w:hAnsi="Times New Roman" w:cs="Times New Roman"/>
          <w:sz w:val="28"/>
          <w:szCs w:val="28"/>
        </w:rPr>
        <w:t xml:space="preserve"> была опубликована свежая статистика по распространению </w:t>
      </w:r>
      <w:proofErr w:type="spellStart"/>
      <w:r w:rsidRPr="005E4F83">
        <w:rPr>
          <w:rFonts w:ascii="Times New Roman" w:hAnsi="Times New Roman" w:cs="Times New Roman"/>
          <w:sz w:val="28"/>
          <w:szCs w:val="28"/>
        </w:rPr>
        <w:t>коронавирусной</w:t>
      </w:r>
      <w:proofErr w:type="spellEnd"/>
      <w:r w:rsidRPr="005E4F83">
        <w:rPr>
          <w:rFonts w:ascii="Times New Roman" w:hAnsi="Times New Roman" w:cs="Times New Roman"/>
          <w:sz w:val="28"/>
          <w:szCs w:val="28"/>
        </w:rPr>
        <w:t xml:space="preserve"> и</w:t>
      </w:r>
      <w:r>
        <w:rPr>
          <w:rFonts w:ascii="Times New Roman" w:hAnsi="Times New Roman" w:cs="Times New Roman"/>
          <w:sz w:val="28"/>
          <w:szCs w:val="28"/>
        </w:rPr>
        <w:t xml:space="preserve">нфекции по состоянию на 15 мая. </w:t>
      </w:r>
      <w:r w:rsidRPr="005E4F83">
        <w:rPr>
          <w:rFonts w:ascii="Times New Roman" w:hAnsi="Times New Roman" w:cs="Times New Roman"/>
          <w:sz w:val="28"/>
          <w:szCs w:val="28"/>
        </w:rPr>
        <w:t xml:space="preserve">Согласно обновлённым данным, за прошедшие сутки в Калужской области были госпитализированы 18 человек - против 13 накануне. Всего за минувшие сутки  </w:t>
      </w:r>
      <w:proofErr w:type="spellStart"/>
      <w:r w:rsidRPr="005E4F83">
        <w:rPr>
          <w:rFonts w:ascii="Times New Roman" w:hAnsi="Times New Roman" w:cs="Times New Roman"/>
          <w:sz w:val="28"/>
          <w:szCs w:val="28"/>
        </w:rPr>
        <w:t>коронавирусом</w:t>
      </w:r>
      <w:proofErr w:type="spellEnd"/>
      <w:r w:rsidRPr="005E4F83">
        <w:rPr>
          <w:rFonts w:ascii="Times New Roman" w:hAnsi="Times New Roman" w:cs="Times New Roman"/>
          <w:sz w:val="28"/>
          <w:szCs w:val="28"/>
        </w:rPr>
        <w:t xml:space="preserve"> заразились 39 калужан - против 25 накануне. Таким образом, показатели заболеваемости продолжают расти. За всё время пандемии в регионе подх</w:t>
      </w:r>
      <w:r>
        <w:rPr>
          <w:rFonts w:ascii="Times New Roman" w:hAnsi="Times New Roman" w:cs="Times New Roman"/>
          <w:sz w:val="28"/>
          <w:szCs w:val="28"/>
        </w:rPr>
        <w:t xml:space="preserve">ватили заразу 103 573 человека. </w:t>
      </w:r>
      <w:r w:rsidRPr="005E4F83">
        <w:rPr>
          <w:rFonts w:ascii="Times New Roman" w:hAnsi="Times New Roman" w:cs="Times New Roman"/>
          <w:sz w:val="28"/>
          <w:szCs w:val="28"/>
        </w:rPr>
        <w:t>Победили болезнь 49 человек, всего выздоровели 100</w:t>
      </w:r>
      <w:r>
        <w:rPr>
          <w:rFonts w:ascii="Times New Roman" w:hAnsi="Times New Roman" w:cs="Times New Roman"/>
          <w:sz w:val="28"/>
          <w:szCs w:val="28"/>
        </w:rPr>
        <w:t xml:space="preserve"> 261 человек. </w:t>
      </w:r>
      <w:r w:rsidRPr="005E4F83">
        <w:rPr>
          <w:rFonts w:ascii="Times New Roman" w:hAnsi="Times New Roman" w:cs="Times New Roman"/>
          <w:sz w:val="28"/>
          <w:szCs w:val="28"/>
        </w:rPr>
        <w:t xml:space="preserve">За прошедшие сутки на территории регионе не зафиксировано ни одной смерти от </w:t>
      </w:r>
      <w:proofErr w:type="spellStart"/>
      <w:r w:rsidRPr="005E4F83">
        <w:rPr>
          <w:rFonts w:ascii="Times New Roman" w:hAnsi="Times New Roman" w:cs="Times New Roman"/>
          <w:sz w:val="28"/>
          <w:szCs w:val="28"/>
        </w:rPr>
        <w:t>коронавируса</w:t>
      </w:r>
      <w:proofErr w:type="spellEnd"/>
      <w:r w:rsidRPr="005E4F83">
        <w:rPr>
          <w:rFonts w:ascii="Times New Roman" w:hAnsi="Times New Roman" w:cs="Times New Roman"/>
          <w:sz w:val="28"/>
          <w:szCs w:val="28"/>
        </w:rPr>
        <w:t>. Всего за время пандемии умерло 1 453 жителя области.</w:t>
      </w:r>
      <w:bookmarkStart w:id="0" w:name="_GoBack"/>
      <w:bookmarkEnd w:id="0"/>
    </w:p>
    <w:p w:rsidR="008F532D" w:rsidRPr="005D5647" w:rsidRDefault="008F532D" w:rsidP="00D25CC0">
      <w:pPr>
        <w:spacing w:after="0" w:line="240" w:lineRule="auto"/>
        <w:ind w:left="284" w:right="142"/>
        <w:jc w:val="center"/>
        <w:rPr>
          <w:rFonts w:ascii="Times New Roman" w:hAnsi="Times New Roman" w:cs="Times New Roman"/>
          <w:b/>
          <w:sz w:val="24"/>
          <w:szCs w:val="24"/>
          <w:u w:val="single"/>
        </w:rPr>
      </w:pPr>
      <w:r w:rsidRPr="005D5647">
        <w:rPr>
          <w:rFonts w:ascii="Times New Roman" w:hAnsi="Times New Roman" w:cs="Times New Roman"/>
          <w:b/>
          <w:sz w:val="24"/>
          <w:szCs w:val="24"/>
          <w:u w:val="single"/>
        </w:rPr>
        <w:t>https://gtrk-kaluga.ru/news/obschestvo/news-34626</w:t>
      </w:r>
    </w:p>
    <w:p w:rsidR="008F532D" w:rsidRPr="005D5647" w:rsidRDefault="008F532D" w:rsidP="00D25CC0">
      <w:pPr>
        <w:pStyle w:val="1"/>
        <w:shd w:val="clear" w:color="auto" w:fill="F4F4F4"/>
        <w:spacing w:before="150" w:beforeAutospacing="0" w:after="450" w:afterAutospacing="0" w:line="630" w:lineRule="atLeast"/>
        <w:jc w:val="center"/>
        <w:textAlignment w:val="baseline"/>
        <w:rPr>
          <w:rFonts w:ascii="Arial" w:hAnsi="Arial" w:cs="Arial"/>
          <w:bCs w:val="0"/>
          <w:sz w:val="36"/>
          <w:szCs w:val="36"/>
        </w:rPr>
      </w:pPr>
      <w:r w:rsidRPr="005D5647">
        <w:rPr>
          <w:rFonts w:ascii="Arial" w:hAnsi="Arial" w:cs="Arial"/>
          <w:bCs w:val="0"/>
          <w:sz w:val="36"/>
          <w:szCs w:val="36"/>
        </w:rPr>
        <w:t>На Калугу надвигается гроза со шквалистым ветром</w:t>
      </w:r>
    </w:p>
    <w:p w:rsidR="008F532D" w:rsidRDefault="008F532D" w:rsidP="005E4F83">
      <w:pPr>
        <w:spacing w:after="0" w:line="240" w:lineRule="auto"/>
        <w:ind w:left="284" w:right="142"/>
        <w:jc w:val="both"/>
        <w:rPr>
          <w:rFonts w:ascii="Times New Roman" w:hAnsi="Times New Roman" w:cs="Times New Roman"/>
          <w:sz w:val="28"/>
          <w:szCs w:val="28"/>
        </w:rPr>
      </w:pPr>
      <w:r w:rsidRPr="008F532D">
        <w:rPr>
          <w:rFonts w:ascii="Times New Roman" w:hAnsi="Times New Roman" w:cs="Times New Roman"/>
          <w:sz w:val="28"/>
          <w:szCs w:val="28"/>
        </w:rPr>
        <w:t xml:space="preserve">В ближайшие несколько часов погода в Калуге может резко ухудшиться. Спасатели МЧС со ссылкой на синоптиков предупреждают о грозе и сильном ветре. Порывы могут составить до 17 м/с. Граждан просят проявлять внимательность при выходе на улицу. Основные опасности при такой погоде – поражение молнией, поражение током из-за </w:t>
      </w:r>
      <w:r w:rsidRPr="008F532D">
        <w:rPr>
          <w:rFonts w:ascii="Times New Roman" w:hAnsi="Times New Roman" w:cs="Times New Roman"/>
          <w:sz w:val="28"/>
          <w:szCs w:val="28"/>
        </w:rPr>
        <w:lastRenderedPageBreak/>
        <w:t>обрыва проводов, травмы из-за сорванных ветром конструкций и падение деревьев. Спасатели напоминают, что в такую погоду лучше остаться дома.</w:t>
      </w:r>
    </w:p>
    <w:p w:rsidR="00D25CC0" w:rsidRDefault="00D25CC0" w:rsidP="005E4F83">
      <w:pPr>
        <w:spacing w:after="0" w:line="240" w:lineRule="auto"/>
        <w:ind w:left="284" w:right="142"/>
        <w:jc w:val="both"/>
        <w:rPr>
          <w:rFonts w:ascii="Times New Roman" w:hAnsi="Times New Roman" w:cs="Times New Roman"/>
          <w:sz w:val="28"/>
          <w:szCs w:val="28"/>
        </w:rPr>
      </w:pPr>
    </w:p>
    <w:p w:rsidR="00D25CC0" w:rsidRPr="00D25CC0" w:rsidRDefault="00D25CC0" w:rsidP="00D25CC0">
      <w:pPr>
        <w:spacing w:after="0" w:line="240" w:lineRule="auto"/>
        <w:ind w:left="284" w:right="142"/>
        <w:jc w:val="center"/>
        <w:rPr>
          <w:rFonts w:ascii="Times New Roman" w:hAnsi="Times New Roman" w:cs="Times New Roman"/>
          <w:b/>
          <w:sz w:val="24"/>
          <w:szCs w:val="24"/>
          <w:u w:val="single"/>
        </w:rPr>
      </w:pPr>
      <w:r w:rsidRPr="00D25CC0">
        <w:rPr>
          <w:rFonts w:ascii="Times New Roman" w:hAnsi="Times New Roman" w:cs="Times New Roman"/>
          <w:b/>
          <w:sz w:val="24"/>
          <w:szCs w:val="24"/>
          <w:u w:val="single"/>
        </w:rPr>
        <w:t>https://nikatv.ru/news/obshestvo/kaluzhanin-potratil-poltora-milliona-na-podderzhku-rossiyskih-boycov</w:t>
      </w:r>
    </w:p>
    <w:p w:rsidR="00D25CC0" w:rsidRPr="00D25CC0" w:rsidRDefault="00D25CC0" w:rsidP="00D25CC0">
      <w:pPr>
        <w:pStyle w:val="1"/>
        <w:shd w:val="clear" w:color="auto" w:fill="FFFFFF"/>
        <w:spacing w:before="0" w:beforeAutospacing="0" w:after="525" w:afterAutospacing="0" w:line="675" w:lineRule="atLeast"/>
        <w:jc w:val="center"/>
        <w:textAlignment w:val="baseline"/>
        <w:rPr>
          <w:rFonts w:ascii="Arial" w:hAnsi="Arial" w:cs="Arial"/>
          <w:color w:val="292929"/>
          <w:sz w:val="36"/>
          <w:szCs w:val="36"/>
        </w:rPr>
      </w:pPr>
      <w:r w:rsidRPr="00D25CC0">
        <w:rPr>
          <w:rFonts w:ascii="Arial" w:hAnsi="Arial" w:cs="Arial"/>
          <w:color w:val="292929"/>
          <w:sz w:val="36"/>
          <w:szCs w:val="36"/>
        </w:rPr>
        <w:t>Калужанин потратил полтора миллиона на поддержку российских бойцов</w:t>
      </w:r>
    </w:p>
    <w:p w:rsidR="00D25CC0" w:rsidRPr="00D25CC0" w:rsidRDefault="00D25CC0" w:rsidP="00D25CC0">
      <w:pPr>
        <w:pStyle w:val="a7"/>
        <w:shd w:val="clear" w:color="auto" w:fill="FFFFFF"/>
        <w:spacing w:before="0" w:beforeAutospacing="0" w:after="375" w:afterAutospacing="0"/>
        <w:ind w:left="708"/>
        <w:jc w:val="both"/>
        <w:textAlignment w:val="baseline"/>
        <w:rPr>
          <w:color w:val="272727"/>
          <w:sz w:val="28"/>
          <w:szCs w:val="28"/>
        </w:rPr>
      </w:pPr>
      <w:r w:rsidRPr="00D25CC0">
        <w:rPr>
          <w:rStyle w:val="a9"/>
          <w:b w:val="0"/>
          <w:color w:val="272727"/>
          <w:sz w:val="28"/>
          <w:szCs w:val="28"/>
          <w:bdr w:val="none" w:sz="0" w:space="0" w:color="auto" w:frame="1"/>
        </w:rPr>
        <w:t xml:space="preserve">Калужанин Сергей </w:t>
      </w:r>
      <w:proofErr w:type="spellStart"/>
      <w:r w:rsidRPr="00D25CC0">
        <w:rPr>
          <w:rStyle w:val="a9"/>
          <w:b w:val="0"/>
          <w:color w:val="272727"/>
          <w:sz w:val="28"/>
          <w:szCs w:val="28"/>
          <w:bdr w:val="none" w:sz="0" w:space="0" w:color="auto" w:frame="1"/>
        </w:rPr>
        <w:t>Скрипин</w:t>
      </w:r>
      <w:proofErr w:type="spellEnd"/>
      <w:r w:rsidRPr="00D25CC0">
        <w:rPr>
          <w:rStyle w:val="a9"/>
          <w:b w:val="0"/>
          <w:color w:val="272727"/>
          <w:sz w:val="28"/>
          <w:szCs w:val="28"/>
          <w:bdr w:val="none" w:sz="0" w:space="0" w:color="auto" w:frame="1"/>
        </w:rPr>
        <w:t xml:space="preserve"> решил поддержать солдат, принимающих участие в спецоперации на Украине. Он уже 4 раза ездил на границу, чтобы передать бойцам домашнюю еду.</w:t>
      </w:r>
      <w:r w:rsidRPr="00D25CC0">
        <w:rPr>
          <w:rStyle w:val="a9"/>
          <w:color w:val="272727"/>
          <w:sz w:val="28"/>
          <w:szCs w:val="28"/>
          <w:bdr w:val="none" w:sz="0" w:space="0" w:color="auto" w:frame="1"/>
        </w:rPr>
        <w:t xml:space="preserve"> </w:t>
      </w:r>
      <w:r w:rsidRPr="00D25CC0">
        <w:rPr>
          <w:color w:val="272727"/>
          <w:sz w:val="28"/>
          <w:szCs w:val="28"/>
        </w:rPr>
        <w:t xml:space="preserve">Сергей возит солдатам шашлык, плов и шурпу. Он не забывает и о солдатах, исповедующих ислам, для них калужанин готовит </w:t>
      </w:r>
      <w:proofErr w:type="spellStart"/>
      <w:r w:rsidRPr="00D25CC0">
        <w:rPr>
          <w:color w:val="272727"/>
          <w:sz w:val="28"/>
          <w:szCs w:val="28"/>
        </w:rPr>
        <w:t>халяльные</w:t>
      </w:r>
      <w:proofErr w:type="spellEnd"/>
      <w:r w:rsidRPr="00D25CC0">
        <w:rPr>
          <w:color w:val="272727"/>
          <w:sz w:val="28"/>
          <w:szCs w:val="28"/>
        </w:rPr>
        <w:t xml:space="preserve"> блюда их баранины. С собой Сергей везет около 400 килограмм мяса. А еще он передает бойцам флаги России и СССР, консервы, сигареты и печенья.</w:t>
      </w:r>
      <w:r>
        <w:rPr>
          <w:color w:val="272727"/>
          <w:sz w:val="28"/>
          <w:szCs w:val="28"/>
        </w:rPr>
        <w:t xml:space="preserve"> </w:t>
      </w:r>
      <w:r w:rsidRPr="00D25CC0">
        <w:rPr>
          <w:color w:val="272727"/>
          <w:sz w:val="28"/>
          <w:szCs w:val="28"/>
        </w:rPr>
        <w:t xml:space="preserve">До </w:t>
      </w:r>
      <w:proofErr w:type="spellStart"/>
      <w:r w:rsidRPr="00D25CC0">
        <w:rPr>
          <w:color w:val="272727"/>
          <w:sz w:val="28"/>
          <w:szCs w:val="28"/>
        </w:rPr>
        <w:t>недавного</w:t>
      </w:r>
      <w:proofErr w:type="spellEnd"/>
      <w:r w:rsidRPr="00D25CC0">
        <w:rPr>
          <w:color w:val="272727"/>
          <w:sz w:val="28"/>
          <w:szCs w:val="28"/>
        </w:rPr>
        <w:t xml:space="preserve"> времени мужчина делал все один. Он потратил на поддержку армии около полутора миллионов своих сбережений. Сейчас же подключились неравнодушные друзья и знакомые, и те, кто просто хочет помочь.</w:t>
      </w:r>
      <w:r>
        <w:rPr>
          <w:color w:val="272727"/>
          <w:sz w:val="28"/>
          <w:szCs w:val="28"/>
        </w:rPr>
        <w:t xml:space="preserve"> </w:t>
      </w:r>
      <w:r w:rsidRPr="00D25CC0">
        <w:rPr>
          <w:color w:val="272727"/>
          <w:sz w:val="28"/>
          <w:szCs w:val="28"/>
        </w:rPr>
        <w:t xml:space="preserve">Помочь Сергею </w:t>
      </w:r>
      <w:proofErr w:type="spellStart"/>
      <w:r w:rsidRPr="00D25CC0">
        <w:rPr>
          <w:color w:val="272727"/>
          <w:sz w:val="28"/>
          <w:szCs w:val="28"/>
        </w:rPr>
        <w:t>Скрипину</w:t>
      </w:r>
      <w:proofErr w:type="spellEnd"/>
      <w:r w:rsidRPr="00D25CC0">
        <w:rPr>
          <w:color w:val="272727"/>
          <w:sz w:val="28"/>
          <w:szCs w:val="28"/>
        </w:rPr>
        <w:t xml:space="preserve"> поддержать армию можно, связавшись с ним по телефону +7 910 910 46 60.</w:t>
      </w:r>
    </w:p>
    <w:p w:rsidR="00D25CC0" w:rsidRDefault="00D25CC0" w:rsidP="00D25CC0">
      <w:pPr>
        <w:pStyle w:val="a7"/>
        <w:shd w:val="clear" w:color="auto" w:fill="FFFFFF"/>
        <w:spacing w:before="0" w:beforeAutospacing="0" w:after="0" w:afterAutospacing="0" w:line="375" w:lineRule="atLeast"/>
        <w:textAlignment w:val="baseline"/>
        <w:rPr>
          <w:rFonts w:ascii="Arial" w:hAnsi="Arial" w:cs="Arial"/>
          <w:color w:val="272727"/>
        </w:rPr>
      </w:pPr>
    </w:p>
    <w:p w:rsidR="00D25CC0" w:rsidRPr="00B350D2" w:rsidRDefault="00D25CC0" w:rsidP="005E4F83">
      <w:pPr>
        <w:spacing w:after="0" w:line="240" w:lineRule="auto"/>
        <w:ind w:left="284" w:right="142"/>
        <w:jc w:val="both"/>
        <w:rPr>
          <w:rFonts w:ascii="Times New Roman" w:hAnsi="Times New Roman" w:cs="Times New Roman"/>
          <w:sz w:val="28"/>
          <w:szCs w:val="28"/>
        </w:rPr>
      </w:pPr>
    </w:p>
    <w:sectPr w:rsidR="00D25CC0" w:rsidRPr="00B350D2" w:rsidSect="00E54BB8">
      <w:pgSz w:w="11906" w:h="16838"/>
      <w:pgMar w:top="567" w:right="424"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ource Serif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C1BB8"/>
    <w:multiLevelType w:val="multilevel"/>
    <w:tmpl w:val="32D2067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544"/>
    <w:rsid w:val="00004D95"/>
    <w:rsid w:val="000103C3"/>
    <w:rsid w:val="0001274B"/>
    <w:rsid w:val="0001285A"/>
    <w:rsid w:val="000130B2"/>
    <w:rsid w:val="00015549"/>
    <w:rsid w:val="00015FDF"/>
    <w:rsid w:val="000161F0"/>
    <w:rsid w:val="00016EAE"/>
    <w:rsid w:val="00017A33"/>
    <w:rsid w:val="00021962"/>
    <w:rsid w:val="000236E6"/>
    <w:rsid w:val="00026730"/>
    <w:rsid w:val="00026CF1"/>
    <w:rsid w:val="00027EFF"/>
    <w:rsid w:val="00030F52"/>
    <w:rsid w:val="000330C9"/>
    <w:rsid w:val="0003397B"/>
    <w:rsid w:val="0003418A"/>
    <w:rsid w:val="00034AAC"/>
    <w:rsid w:val="00037975"/>
    <w:rsid w:val="00040AA5"/>
    <w:rsid w:val="00040BF0"/>
    <w:rsid w:val="00041431"/>
    <w:rsid w:val="000414D1"/>
    <w:rsid w:val="00042416"/>
    <w:rsid w:val="00042A76"/>
    <w:rsid w:val="00043AEF"/>
    <w:rsid w:val="00046546"/>
    <w:rsid w:val="000476A8"/>
    <w:rsid w:val="000515D1"/>
    <w:rsid w:val="00051CAB"/>
    <w:rsid w:val="000526F0"/>
    <w:rsid w:val="00053478"/>
    <w:rsid w:val="00054D37"/>
    <w:rsid w:val="0005547A"/>
    <w:rsid w:val="00056F06"/>
    <w:rsid w:val="00057430"/>
    <w:rsid w:val="00060230"/>
    <w:rsid w:val="000621D8"/>
    <w:rsid w:val="00063F8A"/>
    <w:rsid w:val="00066020"/>
    <w:rsid w:val="000677F4"/>
    <w:rsid w:val="00070FC3"/>
    <w:rsid w:val="000716B7"/>
    <w:rsid w:val="0007318F"/>
    <w:rsid w:val="000731DB"/>
    <w:rsid w:val="00076280"/>
    <w:rsid w:val="00076FEB"/>
    <w:rsid w:val="00077CCE"/>
    <w:rsid w:val="00077F4C"/>
    <w:rsid w:val="00080182"/>
    <w:rsid w:val="00080589"/>
    <w:rsid w:val="0008059F"/>
    <w:rsid w:val="00080E83"/>
    <w:rsid w:val="00080F49"/>
    <w:rsid w:val="00081755"/>
    <w:rsid w:val="00081EE8"/>
    <w:rsid w:val="000860EC"/>
    <w:rsid w:val="0009005F"/>
    <w:rsid w:val="00090248"/>
    <w:rsid w:val="000909E4"/>
    <w:rsid w:val="0009229D"/>
    <w:rsid w:val="000936A7"/>
    <w:rsid w:val="00094116"/>
    <w:rsid w:val="0009459A"/>
    <w:rsid w:val="00095DC5"/>
    <w:rsid w:val="00097BE3"/>
    <w:rsid w:val="000A0A15"/>
    <w:rsid w:val="000A0DA2"/>
    <w:rsid w:val="000A4397"/>
    <w:rsid w:val="000A51E3"/>
    <w:rsid w:val="000A603E"/>
    <w:rsid w:val="000A713E"/>
    <w:rsid w:val="000B1BA3"/>
    <w:rsid w:val="000B34B4"/>
    <w:rsid w:val="000B3A35"/>
    <w:rsid w:val="000B49CA"/>
    <w:rsid w:val="000B5182"/>
    <w:rsid w:val="000B5B45"/>
    <w:rsid w:val="000B6247"/>
    <w:rsid w:val="000B639B"/>
    <w:rsid w:val="000B67A1"/>
    <w:rsid w:val="000B7CE9"/>
    <w:rsid w:val="000C0095"/>
    <w:rsid w:val="000C0B2E"/>
    <w:rsid w:val="000C0B5D"/>
    <w:rsid w:val="000C1ACE"/>
    <w:rsid w:val="000C46D3"/>
    <w:rsid w:val="000C62B5"/>
    <w:rsid w:val="000C6ECE"/>
    <w:rsid w:val="000D00C7"/>
    <w:rsid w:val="000D05B1"/>
    <w:rsid w:val="000D14A5"/>
    <w:rsid w:val="000D1B63"/>
    <w:rsid w:val="000D243A"/>
    <w:rsid w:val="000D3719"/>
    <w:rsid w:val="000D45F6"/>
    <w:rsid w:val="000E0794"/>
    <w:rsid w:val="000E0C0E"/>
    <w:rsid w:val="000E13D7"/>
    <w:rsid w:val="000E3CEC"/>
    <w:rsid w:val="000E5FF0"/>
    <w:rsid w:val="000E7575"/>
    <w:rsid w:val="000F0F4B"/>
    <w:rsid w:val="000F40A2"/>
    <w:rsid w:val="000F40AB"/>
    <w:rsid w:val="000F4E5E"/>
    <w:rsid w:val="000F6588"/>
    <w:rsid w:val="000F756D"/>
    <w:rsid w:val="00100100"/>
    <w:rsid w:val="00100237"/>
    <w:rsid w:val="00100277"/>
    <w:rsid w:val="00101706"/>
    <w:rsid w:val="0010374F"/>
    <w:rsid w:val="00103C61"/>
    <w:rsid w:val="001040C2"/>
    <w:rsid w:val="00105DBF"/>
    <w:rsid w:val="00107181"/>
    <w:rsid w:val="0011065E"/>
    <w:rsid w:val="00110DF3"/>
    <w:rsid w:val="00112CF9"/>
    <w:rsid w:val="00113C96"/>
    <w:rsid w:val="001150B9"/>
    <w:rsid w:val="00116441"/>
    <w:rsid w:val="00120797"/>
    <w:rsid w:val="001216C7"/>
    <w:rsid w:val="00121A5B"/>
    <w:rsid w:val="00125077"/>
    <w:rsid w:val="00126420"/>
    <w:rsid w:val="001267F4"/>
    <w:rsid w:val="0012754B"/>
    <w:rsid w:val="00130DC9"/>
    <w:rsid w:val="00134339"/>
    <w:rsid w:val="0013528A"/>
    <w:rsid w:val="0013680E"/>
    <w:rsid w:val="001375BE"/>
    <w:rsid w:val="00140228"/>
    <w:rsid w:val="00141A72"/>
    <w:rsid w:val="00141AEC"/>
    <w:rsid w:val="00141BB4"/>
    <w:rsid w:val="001463EE"/>
    <w:rsid w:val="00147733"/>
    <w:rsid w:val="001525D8"/>
    <w:rsid w:val="00155834"/>
    <w:rsid w:val="0015626D"/>
    <w:rsid w:val="0015680A"/>
    <w:rsid w:val="001610CC"/>
    <w:rsid w:val="00161D6F"/>
    <w:rsid w:val="001627AC"/>
    <w:rsid w:val="00163DE2"/>
    <w:rsid w:val="00167ACF"/>
    <w:rsid w:val="00171A73"/>
    <w:rsid w:val="00182AC7"/>
    <w:rsid w:val="00186945"/>
    <w:rsid w:val="00187410"/>
    <w:rsid w:val="00190A63"/>
    <w:rsid w:val="00190BD5"/>
    <w:rsid w:val="00190C1D"/>
    <w:rsid w:val="00192D01"/>
    <w:rsid w:val="0019467F"/>
    <w:rsid w:val="00195925"/>
    <w:rsid w:val="00196A3A"/>
    <w:rsid w:val="00196F78"/>
    <w:rsid w:val="001A0A1F"/>
    <w:rsid w:val="001A0A7B"/>
    <w:rsid w:val="001A1179"/>
    <w:rsid w:val="001A1938"/>
    <w:rsid w:val="001A4C45"/>
    <w:rsid w:val="001A6A5A"/>
    <w:rsid w:val="001A7769"/>
    <w:rsid w:val="001B047A"/>
    <w:rsid w:val="001B1EF0"/>
    <w:rsid w:val="001B3316"/>
    <w:rsid w:val="001B332E"/>
    <w:rsid w:val="001B48F4"/>
    <w:rsid w:val="001B57E8"/>
    <w:rsid w:val="001B5ED7"/>
    <w:rsid w:val="001B718A"/>
    <w:rsid w:val="001C0684"/>
    <w:rsid w:val="001C079D"/>
    <w:rsid w:val="001C2277"/>
    <w:rsid w:val="001C3601"/>
    <w:rsid w:val="001D311F"/>
    <w:rsid w:val="001D36AF"/>
    <w:rsid w:val="001D3E07"/>
    <w:rsid w:val="001D7696"/>
    <w:rsid w:val="001E0A32"/>
    <w:rsid w:val="001E2D3A"/>
    <w:rsid w:val="001E307B"/>
    <w:rsid w:val="001E3DD5"/>
    <w:rsid w:val="001F1A43"/>
    <w:rsid w:val="001F363B"/>
    <w:rsid w:val="001F4C9D"/>
    <w:rsid w:val="001F5F46"/>
    <w:rsid w:val="002009CB"/>
    <w:rsid w:val="00201DF8"/>
    <w:rsid w:val="002022B6"/>
    <w:rsid w:val="002026DC"/>
    <w:rsid w:val="00204B08"/>
    <w:rsid w:val="00206EE6"/>
    <w:rsid w:val="00207C3F"/>
    <w:rsid w:val="002104BD"/>
    <w:rsid w:val="00211DD1"/>
    <w:rsid w:val="00213FC6"/>
    <w:rsid w:val="0021626A"/>
    <w:rsid w:val="002213D2"/>
    <w:rsid w:val="00223496"/>
    <w:rsid w:val="00223B73"/>
    <w:rsid w:val="0022414D"/>
    <w:rsid w:val="002243F7"/>
    <w:rsid w:val="00225ABC"/>
    <w:rsid w:val="00227998"/>
    <w:rsid w:val="0023052F"/>
    <w:rsid w:val="002313CC"/>
    <w:rsid w:val="00234A1E"/>
    <w:rsid w:val="00236262"/>
    <w:rsid w:val="002365FC"/>
    <w:rsid w:val="002410DC"/>
    <w:rsid w:val="00241996"/>
    <w:rsid w:val="00241B9A"/>
    <w:rsid w:val="00246CCD"/>
    <w:rsid w:val="0024745C"/>
    <w:rsid w:val="002513FF"/>
    <w:rsid w:val="00252CBA"/>
    <w:rsid w:val="00254717"/>
    <w:rsid w:val="0025523F"/>
    <w:rsid w:val="00255D64"/>
    <w:rsid w:val="002565C3"/>
    <w:rsid w:val="00257C0A"/>
    <w:rsid w:val="00260620"/>
    <w:rsid w:val="00261317"/>
    <w:rsid w:val="0026290F"/>
    <w:rsid w:val="00264321"/>
    <w:rsid w:val="00264E79"/>
    <w:rsid w:val="00265AFB"/>
    <w:rsid w:val="00266C6B"/>
    <w:rsid w:val="00266FB5"/>
    <w:rsid w:val="00270A04"/>
    <w:rsid w:val="002710ED"/>
    <w:rsid w:val="00272B18"/>
    <w:rsid w:val="00275501"/>
    <w:rsid w:val="002778CF"/>
    <w:rsid w:val="0028154F"/>
    <w:rsid w:val="002826D7"/>
    <w:rsid w:val="0028662C"/>
    <w:rsid w:val="00286735"/>
    <w:rsid w:val="0028737C"/>
    <w:rsid w:val="0029094A"/>
    <w:rsid w:val="00291A92"/>
    <w:rsid w:val="00296FB8"/>
    <w:rsid w:val="00297A6A"/>
    <w:rsid w:val="00297AE8"/>
    <w:rsid w:val="002A6AFB"/>
    <w:rsid w:val="002B03E3"/>
    <w:rsid w:val="002B22D4"/>
    <w:rsid w:val="002B3671"/>
    <w:rsid w:val="002B53E8"/>
    <w:rsid w:val="002B5856"/>
    <w:rsid w:val="002B71B0"/>
    <w:rsid w:val="002C16A0"/>
    <w:rsid w:val="002C51EE"/>
    <w:rsid w:val="002C615D"/>
    <w:rsid w:val="002C6771"/>
    <w:rsid w:val="002C77B4"/>
    <w:rsid w:val="002D18D7"/>
    <w:rsid w:val="002D2443"/>
    <w:rsid w:val="002D370F"/>
    <w:rsid w:val="002D70A6"/>
    <w:rsid w:val="002E219C"/>
    <w:rsid w:val="002E5016"/>
    <w:rsid w:val="002E5086"/>
    <w:rsid w:val="002E5CA9"/>
    <w:rsid w:val="002E5FC8"/>
    <w:rsid w:val="002F0977"/>
    <w:rsid w:val="002F0BA1"/>
    <w:rsid w:val="002F2CD5"/>
    <w:rsid w:val="002F4AF2"/>
    <w:rsid w:val="002F552A"/>
    <w:rsid w:val="002F5D83"/>
    <w:rsid w:val="00300947"/>
    <w:rsid w:val="0030127F"/>
    <w:rsid w:val="00301DAC"/>
    <w:rsid w:val="0030332E"/>
    <w:rsid w:val="0030366C"/>
    <w:rsid w:val="003111BA"/>
    <w:rsid w:val="00311A39"/>
    <w:rsid w:val="00313172"/>
    <w:rsid w:val="00315F95"/>
    <w:rsid w:val="0031739E"/>
    <w:rsid w:val="0032141A"/>
    <w:rsid w:val="00323DD3"/>
    <w:rsid w:val="00324489"/>
    <w:rsid w:val="0032610E"/>
    <w:rsid w:val="00327A23"/>
    <w:rsid w:val="0033535C"/>
    <w:rsid w:val="00335FAE"/>
    <w:rsid w:val="00336CCC"/>
    <w:rsid w:val="003375DB"/>
    <w:rsid w:val="003407FA"/>
    <w:rsid w:val="00340CEF"/>
    <w:rsid w:val="00344AAB"/>
    <w:rsid w:val="003467D3"/>
    <w:rsid w:val="00346AE0"/>
    <w:rsid w:val="00350226"/>
    <w:rsid w:val="00350744"/>
    <w:rsid w:val="00352589"/>
    <w:rsid w:val="003525F5"/>
    <w:rsid w:val="003539D8"/>
    <w:rsid w:val="00353A37"/>
    <w:rsid w:val="003567B5"/>
    <w:rsid w:val="00357DDA"/>
    <w:rsid w:val="0036195B"/>
    <w:rsid w:val="003628F6"/>
    <w:rsid w:val="00362FC3"/>
    <w:rsid w:val="00363651"/>
    <w:rsid w:val="00364BAB"/>
    <w:rsid w:val="00365A81"/>
    <w:rsid w:val="00365DAF"/>
    <w:rsid w:val="003701D0"/>
    <w:rsid w:val="003735D3"/>
    <w:rsid w:val="003746A6"/>
    <w:rsid w:val="0038320A"/>
    <w:rsid w:val="003835E5"/>
    <w:rsid w:val="00385A9C"/>
    <w:rsid w:val="00385E46"/>
    <w:rsid w:val="00387A5F"/>
    <w:rsid w:val="00387EC1"/>
    <w:rsid w:val="00390A75"/>
    <w:rsid w:val="0039316D"/>
    <w:rsid w:val="00393BF7"/>
    <w:rsid w:val="00394047"/>
    <w:rsid w:val="00394C8D"/>
    <w:rsid w:val="003952F3"/>
    <w:rsid w:val="00395ABB"/>
    <w:rsid w:val="00395CF5"/>
    <w:rsid w:val="0039648C"/>
    <w:rsid w:val="003969B4"/>
    <w:rsid w:val="003A077A"/>
    <w:rsid w:val="003A0B08"/>
    <w:rsid w:val="003A135E"/>
    <w:rsid w:val="003A3101"/>
    <w:rsid w:val="003A7071"/>
    <w:rsid w:val="003A76AA"/>
    <w:rsid w:val="003B0051"/>
    <w:rsid w:val="003B2BD1"/>
    <w:rsid w:val="003B5628"/>
    <w:rsid w:val="003B5B79"/>
    <w:rsid w:val="003B62C3"/>
    <w:rsid w:val="003C2BF1"/>
    <w:rsid w:val="003C7189"/>
    <w:rsid w:val="003D05DD"/>
    <w:rsid w:val="003D15E9"/>
    <w:rsid w:val="003D3431"/>
    <w:rsid w:val="003D4506"/>
    <w:rsid w:val="003D625A"/>
    <w:rsid w:val="003E1FE5"/>
    <w:rsid w:val="003E2988"/>
    <w:rsid w:val="003E29A6"/>
    <w:rsid w:val="003E42A7"/>
    <w:rsid w:val="003E4C55"/>
    <w:rsid w:val="003E6970"/>
    <w:rsid w:val="003E7F8F"/>
    <w:rsid w:val="003F0AE0"/>
    <w:rsid w:val="003F1703"/>
    <w:rsid w:val="003F25CF"/>
    <w:rsid w:val="003F37AB"/>
    <w:rsid w:val="003F4307"/>
    <w:rsid w:val="003F4CCB"/>
    <w:rsid w:val="003F52DD"/>
    <w:rsid w:val="003F6ADA"/>
    <w:rsid w:val="003F7724"/>
    <w:rsid w:val="004019AD"/>
    <w:rsid w:val="004027D8"/>
    <w:rsid w:val="0040461E"/>
    <w:rsid w:val="004047E8"/>
    <w:rsid w:val="00405436"/>
    <w:rsid w:val="00406C76"/>
    <w:rsid w:val="004077B1"/>
    <w:rsid w:val="00412D97"/>
    <w:rsid w:val="0041407B"/>
    <w:rsid w:val="00415D47"/>
    <w:rsid w:val="00415FDD"/>
    <w:rsid w:val="00416F4E"/>
    <w:rsid w:val="004255AF"/>
    <w:rsid w:val="0043125D"/>
    <w:rsid w:val="004313E2"/>
    <w:rsid w:val="004338AA"/>
    <w:rsid w:val="0043661E"/>
    <w:rsid w:val="004400B5"/>
    <w:rsid w:val="00440799"/>
    <w:rsid w:val="00441344"/>
    <w:rsid w:val="00442662"/>
    <w:rsid w:val="0044307C"/>
    <w:rsid w:val="00443539"/>
    <w:rsid w:val="004454A8"/>
    <w:rsid w:val="00446A91"/>
    <w:rsid w:val="004479C7"/>
    <w:rsid w:val="00450C44"/>
    <w:rsid w:val="00452DDA"/>
    <w:rsid w:val="00453ACF"/>
    <w:rsid w:val="00455862"/>
    <w:rsid w:val="00455DAF"/>
    <w:rsid w:val="00461383"/>
    <w:rsid w:val="0046274C"/>
    <w:rsid w:val="00462D92"/>
    <w:rsid w:val="00462FC8"/>
    <w:rsid w:val="004712ED"/>
    <w:rsid w:val="004729DF"/>
    <w:rsid w:val="00475B4D"/>
    <w:rsid w:val="00475F3B"/>
    <w:rsid w:val="00477D37"/>
    <w:rsid w:val="00482624"/>
    <w:rsid w:val="00482C92"/>
    <w:rsid w:val="00483751"/>
    <w:rsid w:val="00484F03"/>
    <w:rsid w:val="0048569D"/>
    <w:rsid w:val="004869DD"/>
    <w:rsid w:val="00486F1D"/>
    <w:rsid w:val="004875AE"/>
    <w:rsid w:val="00487826"/>
    <w:rsid w:val="004913DE"/>
    <w:rsid w:val="0049194F"/>
    <w:rsid w:val="00493673"/>
    <w:rsid w:val="00496F50"/>
    <w:rsid w:val="0049737D"/>
    <w:rsid w:val="00497FC1"/>
    <w:rsid w:val="004A05DF"/>
    <w:rsid w:val="004A152D"/>
    <w:rsid w:val="004A1E22"/>
    <w:rsid w:val="004A369D"/>
    <w:rsid w:val="004A36E0"/>
    <w:rsid w:val="004A651C"/>
    <w:rsid w:val="004A67C3"/>
    <w:rsid w:val="004B2388"/>
    <w:rsid w:val="004B434C"/>
    <w:rsid w:val="004B4C34"/>
    <w:rsid w:val="004B4CBC"/>
    <w:rsid w:val="004C0C2D"/>
    <w:rsid w:val="004C1342"/>
    <w:rsid w:val="004C14CB"/>
    <w:rsid w:val="004C317C"/>
    <w:rsid w:val="004C319F"/>
    <w:rsid w:val="004C3BC7"/>
    <w:rsid w:val="004C4348"/>
    <w:rsid w:val="004C52E8"/>
    <w:rsid w:val="004C75A6"/>
    <w:rsid w:val="004D131A"/>
    <w:rsid w:val="004D184B"/>
    <w:rsid w:val="004D1EEB"/>
    <w:rsid w:val="004D277E"/>
    <w:rsid w:val="004D2D79"/>
    <w:rsid w:val="004D367A"/>
    <w:rsid w:val="004D38EC"/>
    <w:rsid w:val="004D42EE"/>
    <w:rsid w:val="004D54BE"/>
    <w:rsid w:val="004D661F"/>
    <w:rsid w:val="004E1C0F"/>
    <w:rsid w:val="004E3361"/>
    <w:rsid w:val="004E4875"/>
    <w:rsid w:val="004F0B6F"/>
    <w:rsid w:val="004F200F"/>
    <w:rsid w:val="004F3BA4"/>
    <w:rsid w:val="004F4ECF"/>
    <w:rsid w:val="00500B35"/>
    <w:rsid w:val="005025E9"/>
    <w:rsid w:val="005033E9"/>
    <w:rsid w:val="005042C4"/>
    <w:rsid w:val="00506EDC"/>
    <w:rsid w:val="0050731E"/>
    <w:rsid w:val="00512822"/>
    <w:rsid w:val="005142C6"/>
    <w:rsid w:val="00514940"/>
    <w:rsid w:val="00515710"/>
    <w:rsid w:val="00516586"/>
    <w:rsid w:val="00517245"/>
    <w:rsid w:val="00517927"/>
    <w:rsid w:val="00520519"/>
    <w:rsid w:val="005212FF"/>
    <w:rsid w:val="005233A7"/>
    <w:rsid w:val="00523DBA"/>
    <w:rsid w:val="005268BB"/>
    <w:rsid w:val="00526C23"/>
    <w:rsid w:val="005270A4"/>
    <w:rsid w:val="00531022"/>
    <w:rsid w:val="0053105E"/>
    <w:rsid w:val="005323CD"/>
    <w:rsid w:val="00533995"/>
    <w:rsid w:val="005378BC"/>
    <w:rsid w:val="005401E6"/>
    <w:rsid w:val="00541E35"/>
    <w:rsid w:val="005423C4"/>
    <w:rsid w:val="00544C1E"/>
    <w:rsid w:val="00545058"/>
    <w:rsid w:val="005451C8"/>
    <w:rsid w:val="005455FD"/>
    <w:rsid w:val="005456DF"/>
    <w:rsid w:val="0055261C"/>
    <w:rsid w:val="005526B9"/>
    <w:rsid w:val="00553236"/>
    <w:rsid w:val="00553BD1"/>
    <w:rsid w:val="00554BCA"/>
    <w:rsid w:val="00555D1B"/>
    <w:rsid w:val="005562CD"/>
    <w:rsid w:val="0055672C"/>
    <w:rsid w:val="00556FB3"/>
    <w:rsid w:val="00557AE7"/>
    <w:rsid w:val="00561559"/>
    <w:rsid w:val="0056225A"/>
    <w:rsid w:val="00562350"/>
    <w:rsid w:val="00565268"/>
    <w:rsid w:val="005660CE"/>
    <w:rsid w:val="00566517"/>
    <w:rsid w:val="0056716A"/>
    <w:rsid w:val="00571A06"/>
    <w:rsid w:val="005734C3"/>
    <w:rsid w:val="00575820"/>
    <w:rsid w:val="005773AE"/>
    <w:rsid w:val="005828EB"/>
    <w:rsid w:val="00585614"/>
    <w:rsid w:val="00590822"/>
    <w:rsid w:val="005920B9"/>
    <w:rsid w:val="00592760"/>
    <w:rsid w:val="005934A9"/>
    <w:rsid w:val="0059526F"/>
    <w:rsid w:val="0059596A"/>
    <w:rsid w:val="00596295"/>
    <w:rsid w:val="00597996"/>
    <w:rsid w:val="005A1B43"/>
    <w:rsid w:val="005A1DC6"/>
    <w:rsid w:val="005A6F59"/>
    <w:rsid w:val="005B3143"/>
    <w:rsid w:val="005B485C"/>
    <w:rsid w:val="005B4C02"/>
    <w:rsid w:val="005B556E"/>
    <w:rsid w:val="005C00D0"/>
    <w:rsid w:val="005C00E0"/>
    <w:rsid w:val="005C0332"/>
    <w:rsid w:val="005C1134"/>
    <w:rsid w:val="005C1C4F"/>
    <w:rsid w:val="005C22A7"/>
    <w:rsid w:val="005C4231"/>
    <w:rsid w:val="005C49B0"/>
    <w:rsid w:val="005C4BC7"/>
    <w:rsid w:val="005C5457"/>
    <w:rsid w:val="005C62C1"/>
    <w:rsid w:val="005C6469"/>
    <w:rsid w:val="005C673B"/>
    <w:rsid w:val="005C6DF8"/>
    <w:rsid w:val="005C7F8F"/>
    <w:rsid w:val="005D348C"/>
    <w:rsid w:val="005D34C6"/>
    <w:rsid w:val="005D379E"/>
    <w:rsid w:val="005D486B"/>
    <w:rsid w:val="005D5647"/>
    <w:rsid w:val="005D5EC1"/>
    <w:rsid w:val="005D5F99"/>
    <w:rsid w:val="005E4F83"/>
    <w:rsid w:val="005E6A00"/>
    <w:rsid w:val="005E7A2F"/>
    <w:rsid w:val="005E7CB9"/>
    <w:rsid w:val="005F1E47"/>
    <w:rsid w:val="005F3AF6"/>
    <w:rsid w:val="005F484C"/>
    <w:rsid w:val="005F4CE3"/>
    <w:rsid w:val="005F6123"/>
    <w:rsid w:val="005F665C"/>
    <w:rsid w:val="006010E0"/>
    <w:rsid w:val="00601C4D"/>
    <w:rsid w:val="00602ED0"/>
    <w:rsid w:val="006034B1"/>
    <w:rsid w:val="00607D7E"/>
    <w:rsid w:val="00607F68"/>
    <w:rsid w:val="00610396"/>
    <w:rsid w:val="00614508"/>
    <w:rsid w:val="00615976"/>
    <w:rsid w:val="006168A0"/>
    <w:rsid w:val="00616ECB"/>
    <w:rsid w:val="00620DA6"/>
    <w:rsid w:val="00622B42"/>
    <w:rsid w:val="00622DBA"/>
    <w:rsid w:val="00634569"/>
    <w:rsid w:val="00634A5F"/>
    <w:rsid w:val="00636103"/>
    <w:rsid w:val="00637B0D"/>
    <w:rsid w:val="006407B8"/>
    <w:rsid w:val="00641EFA"/>
    <w:rsid w:val="006433A8"/>
    <w:rsid w:val="006439E8"/>
    <w:rsid w:val="00644859"/>
    <w:rsid w:val="00644DFA"/>
    <w:rsid w:val="006506E7"/>
    <w:rsid w:val="00650703"/>
    <w:rsid w:val="00650726"/>
    <w:rsid w:val="00650B14"/>
    <w:rsid w:val="00651308"/>
    <w:rsid w:val="006555BA"/>
    <w:rsid w:val="00656211"/>
    <w:rsid w:val="006579A6"/>
    <w:rsid w:val="00657D05"/>
    <w:rsid w:val="00662441"/>
    <w:rsid w:val="00662D25"/>
    <w:rsid w:val="00662FB3"/>
    <w:rsid w:val="0066411D"/>
    <w:rsid w:val="0067031B"/>
    <w:rsid w:val="00671038"/>
    <w:rsid w:val="0067133E"/>
    <w:rsid w:val="006721A6"/>
    <w:rsid w:val="006752BA"/>
    <w:rsid w:val="006802DE"/>
    <w:rsid w:val="0068038A"/>
    <w:rsid w:val="00680422"/>
    <w:rsid w:val="00681A26"/>
    <w:rsid w:val="00684066"/>
    <w:rsid w:val="00687F97"/>
    <w:rsid w:val="006900C2"/>
    <w:rsid w:val="00692A88"/>
    <w:rsid w:val="00695923"/>
    <w:rsid w:val="006A1600"/>
    <w:rsid w:val="006A2366"/>
    <w:rsid w:val="006A4AE3"/>
    <w:rsid w:val="006A535F"/>
    <w:rsid w:val="006B1AE0"/>
    <w:rsid w:val="006B4821"/>
    <w:rsid w:val="006B48ED"/>
    <w:rsid w:val="006B777B"/>
    <w:rsid w:val="006C05A4"/>
    <w:rsid w:val="006C1ADB"/>
    <w:rsid w:val="006C2505"/>
    <w:rsid w:val="006C376B"/>
    <w:rsid w:val="006C66DF"/>
    <w:rsid w:val="006C7EBE"/>
    <w:rsid w:val="006D0B25"/>
    <w:rsid w:val="006D15BB"/>
    <w:rsid w:val="006D3507"/>
    <w:rsid w:val="006D36D3"/>
    <w:rsid w:val="006D6726"/>
    <w:rsid w:val="006D7A67"/>
    <w:rsid w:val="006E0670"/>
    <w:rsid w:val="006E1289"/>
    <w:rsid w:val="006E2411"/>
    <w:rsid w:val="006E2837"/>
    <w:rsid w:val="006E4083"/>
    <w:rsid w:val="006E685B"/>
    <w:rsid w:val="006E798A"/>
    <w:rsid w:val="006F04FF"/>
    <w:rsid w:val="006F5ECA"/>
    <w:rsid w:val="006F6CB4"/>
    <w:rsid w:val="006F7321"/>
    <w:rsid w:val="007028C5"/>
    <w:rsid w:val="00702C51"/>
    <w:rsid w:val="00703F84"/>
    <w:rsid w:val="007055A6"/>
    <w:rsid w:val="00705DCB"/>
    <w:rsid w:val="00706B31"/>
    <w:rsid w:val="00710DB7"/>
    <w:rsid w:val="00710F7C"/>
    <w:rsid w:val="00711D8B"/>
    <w:rsid w:val="00713E99"/>
    <w:rsid w:val="007150B9"/>
    <w:rsid w:val="0071542C"/>
    <w:rsid w:val="007165F5"/>
    <w:rsid w:val="00721CD2"/>
    <w:rsid w:val="007241FE"/>
    <w:rsid w:val="00724636"/>
    <w:rsid w:val="00725F15"/>
    <w:rsid w:val="00726455"/>
    <w:rsid w:val="0073055B"/>
    <w:rsid w:val="00730980"/>
    <w:rsid w:val="00733CBB"/>
    <w:rsid w:val="00735B6A"/>
    <w:rsid w:val="00737893"/>
    <w:rsid w:val="00740105"/>
    <w:rsid w:val="00740DF6"/>
    <w:rsid w:val="00741A9C"/>
    <w:rsid w:val="00744C37"/>
    <w:rsid w:val="007456AC"/>
    <w:rsid w:val="007505C0"/>
    <w:rsid w:val="00750941"/>
    <w:rsid w:val="00753B1E"/>
    <w:rsid w:val="0075480F"/>
    <w:rsid w:val="00754FFF"/>
    <w:rsid w:val="00755C23"/>
    <w:rsid w:val="00755CBD"/>
    <w:rsid w:val="007639A6"/>
    <w:rsid w:val="00764DBD"/>
    <w:rsid w:val="0077034E"/>
    <w:rsid w:val="00770EA9"/>
    <w:rsid w:val="007717D6"/>
    <w:rsid w:val="00771C28"/>
    <w:rsid w:val="00772937"/>
    <w:rsid w:val="0077301C"/>
    <w:rsid w:val="0077404B"/>
    <w:rsid w:val="00774146"/>
    <w:rsid w:val="00774A9D"/>
    <w:rsid w:val="00780235"/>
    <w:rsid w:val="00783275"/>
    <w:rsid w:val="00783425"/>
    <w:rsid w:val="00787201"/>
    <w:rsid w:val="00794B59"/>
    <w:rsid w:val="00794C45"/>
    <w:rsid w:val="00795477"/>
    <w:rsid w:val="00796609"/>
    <w:rsid w:val="007A11B8"/>
    <w:rsid w:val="007A186A"/>
    <w:rsid w:val="007A2205"/>
    <w:rsid w:val="007A3834"/>
    <w:rsid w:val="007A3FCF"/>
    <w:rsid w:val="007A6918"/>
    <w:rsid w:val="007A7956"/>
    <w:rsid w:val="007B11D7"/>
    <w:rsid w:val="007B2521"/>
    <w:rsid w:val="007B3716"/>
    <w:rsid w:val="007B38E2"/>
    <w:rsid w:val="007B40AB"/>
    <w:rsid w:val="007B4952"/>
    <w:rsid w:val="007B6832"/>
    <w:rsid w:val="007C0A72"/>
    <w:rsid w:val="007C2AD2"/>
    <w:rsid w:val="007C46EF"/>
    <w:rsid w:val="007C4FC0"/>
    <w:rsid w:val="007C7D6A"/>
    <w:rsid w:val="007C7D94"/>
    <w:rsid w:val="007D0C0F"/>
    <w:rsid w:val="007D2166"/>
    <w:rsid w:val="007D2C06"/>
    <w:rsid w:val="007D5622"/>
    <w:rsid w:val="007E27C8"/>
    <w:rsid w:val="007E3B22"/>
    <w:rsid w:val="007E486B"/>
    <w:rsid w:val="007E7DB4"/>
    <w:rsid w:val="007F05CD"/>
    <w:rsid w:val="007F242C"/>
    <w:rsid w:val="007F2CC6"/>
    <w:rsid w:val="007F3069"/>
    <w:rsid w:val="007F389E"/>
    <w:rsid w:val="007F5165"/>
    <w:rsid w:val="007F64DB"/>
    <w:rsid w:val="007F66A0"/>
    <w:rsid w:val="007F6947"/>
    <w:rsid w:val="0080110B"/>
    <w:rsid w:val="0080327B"/>
    <w:rsid w:val="00803A8F"/>
    <w:rsid w:val="00804A49"/>
    <w:rsid w:val="0080611E"/>
    <w:rsid w:val="008068DC"/>
    <w:rsid w:val="00807253"/>
    <w:rsid w:val="00810F7D"/>
    <w:rsid w:val="00812D3A"/>
    <w:rsid w:val="00812EC7"/>
    <w:rsid w:val="00813F11"/>
    <w:rsid w:val="00814F42"/>
    <w:rsid w:val="00815026"/>
    <w:rsid w:val="00817DA6"/>
    <w:rsid w:val="008212C1"/>
    <w:rsid w:val="00822548"/>
    <w:rsid w:val="008250B0"/>
    <w:rsid w:val="00826D7B"/>
    <w:rsid w:val="008320AB"/>
    <w:rsid w:val="00834AC8"/>
    <w:rsid w:val="00837AC3"/>
    <w:rsid w:val="0084492C"/>
    <w:rsid w:val="00846E85"/>
    <w:rsid w:val="008475DC"/>
    <w:rsid w:val="00847D27"/>
    <w:rsid w:val="00850959"/>
    <w:rsid w:val="00852B57"/>
    <w:rsid w:val="00852F6E"/>
    <w:rsid w:val="00854058"/>
    <w:rsid w:val="00856240"/>
    <w:rsid w:val="00861200"/>
    <w:rsid w:val="0086339A"/>
    <w:rsid w:val="00863598"/>
    <w:rsid w:val="008645F6"/>
    <w:rsid w:val="008648A0"/>
    <w:rsid w:val="00867645"/>
    <w:rsid w:val="00870CB4"/>
    <w:rsid w:val="008718A5"/>
    <w:rsid w:val="008720BF"/>
    <w:rsid w:val="00872DD4"/>
    <w:rsid w:val="00873A2E"/>
    <w:rsid w:val="00874336"/>
    <w:rsid w:val="00874BBA"/>
    <w:rsid w:val="00874BF4"/>
    <w:rsid w:val="00880976"/>
    <w:rsid w:val="008810A6"/>
    <w:rsid w:val="008814FD"/>
    <w:rsid w:val="0088289D"/>
    <w:rsid w:val="00891C6C"/>
    <w:rsid w:val="00892107"/>
    <w:rsid w:val="00892789"/>
    <w:rsid w:val="0089284B"/>
    <w:rsid w:val="00892E9C"/>
    <w:rsid w:val="00896D46"/>
    <w:rsid w:val="0089715B"/>
    <w:rsid w:val="008A08B3"/>
    <w:rsid w:val="008A1167"/>
    <w:rsid w:val="008A1E05"/>
    <w:rsid w:val="008A22A2"/>
    <w:rsid w:val="008A7478"/>
    <w:rsid w:val="008A754C"/>
    <w:rsid w:val="008A7C9D"/>
    <w:rsid w:val="008B11B8"/>
    <w:rsid w:val="008B3AB7"/>
    <w:rsid w:val="008B5AE2"/>
    <w:rsid w:val="008C0B36"/>
    <w:rsid w:val="008C2B5E"/>
    <w:rsid w:val="008C319F"/>
    <w:rsid w:val="008C4973"/>
    <w:rsid w:val="008C4C76"/>
    <w:rsid w:val="008C5A8E"/>
    <w:rsid w:val="008C6106"/>
    <w:rsid w:val="008D4866"/>
    <w:rsid w:val="008D5CB6"/>
    <w:rsid w:val="008D5EAE"/>
    <w:rsid w:val="008E1E72"/>
    <w:rsid w:val="008E37A7"/>
    <w:rsid w:val="008E3E08"/>
    <w:rsid w:val="008E789C"/>
    <w:rsid w:val="008E7F84"/>
    <w:rsid w:val="008F0E7E"/>
    <w:rsid w:val="008F532D"/>
    <w:rsid w:val="008F695A"/>
    <w:rsid w:val="0090251B"/>
    <w:rsid w:val="00904823"/>
    <w:rsid w:val="00906A81"/>
    <w:rsid w:val="00912F76"/>
    <w:rsid w:val="009165A8"/>
    <w:rsid w:val="00920035"/>
    <w:rsid w:val="00920617"/>
    <w:rsid w:val="0092310F"/>
    <w:rsid w:val="0092358F"/>
    <w:rsid w:val="009239CE"/>
    <w:rsid w:val="009242D7"/>
    <w:rsid w:val="009252B7"/>
    <w:rsid w:val="00925574"/>
    <w:rsid w:val="009259ED"/>
    <w:rsid w:val="00926A10"/>
    <w:rsid w:val="009306B0"/>
    <w:rsid w:val="00932146"/>
    <w:rsid w:val="00933A98"/>
    <w:rsid w:val="00933BFA"/>
    <w:rsid w:val="009346A1"/>
    <w:rsid w:val="00936A18"/>
    <w:rsid w:val="00937924"/>
    <w:rsid w:val="00940245"/>
    <w:rsid w:val="00940A91"/>
    <w:rsid w:val="009435C3"/>
    <w:rsid w:val="00943614"/>
    <w:rsid w:val="00943CF5"/>
    <w:rsid w:val="009450DC"/>
    <w:rsid w:val="0094528A"/>
    <w:rsid w:val="009475DE"/>
    <w:rsid w:val="0095037B"/>
    <w:rsid w:val="00951CF2"/>
    <w:rsid w:val="00951D0E"/>
    <w:rsid w:val="00953FF7"/>
    <w:rsid w:val="00954FED"/>
    <w:rsid w:val="00955142"/>
    <w:rsid w:val="00960294"/>
    <w:rsid w:val="00961E76"/>
    <w:rsid w:val="009624AE"/>
    <w:rsid w:val="00965544"/>
    <w:rsid w:val="0096681D"/>
    <w:rsid w:val="00970197"/>
    <w:rsid w:val="0097094C"/>
    <w:rsid w:val="00972E32"/>
    <w:rsid w:val="00973015"/>
    <w:rsid w:val="0097383D"/>
    <w:rsid w:val="00975FA9"/>
    <w:rsid w:val="00980378"/>
    <w:rsid w:val="00984BB7"/>
    <w:rsid w:val="0098764D"/>
    <w:rsid w:val="00987C81"/>
    <w:rsid w:val="00990C1B"/>
    <w:rsid w:val="00990D84"/>
    <w:rsid w:val="00993657"/>
    <w:rsid w:val="009940E0"/>
    <w:rsid w:val="00996663"/>
    <w:rsid w:val="009A209C"/>
    <w:rsid w:val="009A2FB2"/>
    <w:rsid w:val="009A4305"/>
    <w:rsid w:val="009A488E"/>
    <w:rsid w:val="009A6482"/>
    <w:rsid w:val="009B0779"/>
    <w:rsid w:val="009B22E8"/>
    <w:rsid w:val="009B2D69"/>
    <w:rsid w:val="009B53E6"/>
    <w:rsid w:val="009B5DAA"/>
    <w:rsid w:val="009B6417"/>
    <w:rsid w:val="009C14A0"/>
    <w:rsid w:val="009C262E"/>
    <w:rsid w:val="009C29BF"/>
    <w:rsid w:val="009C2F0E"/>
    <w:rsid w:val="009C463B"/>
    <w:rsid w:val="009C768A"/>
    <w:rsid w:val="009C7D54"/>
    <w:rsid w:val="009D02A9"/>
    <w:rsid w:val="009D0E3E"/>
    <w:rsid w:val="009D1858"/>
    <w:rsid w:val="009D6962"/>
    <w:rsid w:val="009E043F"/>
    <w:rsid w:val="009E18FD"/>
    <w:rsid w:val="009E5779"/>
    <w:rsid w:val="009E6EF5"/>
    <w:rsid w:val="009F2AAD"/>
    <w:rsid w:val="009F341C"/>
    <w:rsid w:val="009F41DE"/>
    <w:rsid w:val="009F773A"/>
    <w:rsid w:val="00A02525"/>
    <w:rsid w:val="00A025D2"/>
    <w:rsid w:val="00A04124"/>
    <w:rsid w:val="00A04F49"/>
    <w:rsid w:val="00A10208"/>
    <w:rsid w:val="00A10E78"/>
    <w:rsid w:val="00A1215A"/>
    <w:rsid w:val="00A1251F"/>
    <w:rsid w:val="00A14990"/>
    <w:rsid w:val="00A16014"/>
    <w:rsid w:val="00A16805"/>
    <w:rsid w:val="00A17050"/>
    <w:rsid w:val="00A173B9"/>
    <w:rsid w:val="00A20317"/>
    <w:rsid w:val="00A22D03"/>
    <w:rsid w:val="00A236CA"/>
    <w:rsid w:val="00A24271"/>
    <w:rsid w:val="00A26091"/>
    <w:rsid w:val="00A26AA9"/>
    <w:rsid w:val="00A30B3C"/>
    <w:rsid w:val="00A30E31"/>
    <w:rsid w:val="00A33B8E"/>
    <w:rsid w:val="00A3428E"/>
    <w:rsid w:val="00A34A97"/>
    <w:rsid w:val="00A35704"/>
    <w:rsid w:val="00A359C9"/>
    <w:rsid w:val="00A36873"/>
    <w:rsid w:val="00A3763F"/>
    <w:rsid w:val="00A43912"/>
    <w:rsid w:val="00A4503C"/>
    <w:rsid w:val="00A45205"/>
    <w:rsid w:val="00A47F9A"/>
    <w:rsid w:val="00A529D1"/>
    <w:rsid w:val="00A546F3"/>
    <w:rsid w:val="00A54ABD"/>
    <w:rsid w:val="00A54D66"/>
    <w:rsid w:val="00A55B09"/>
    <w:rsid w:val="00A55C7C"/>
    <w:rsid w:val="00A55F92"/>
    <w:rsid w:val="00A610C9"/>
    <w:rsid w:val="00A61A71"/>
    <w:rsid w:val="00A61D53"/>
    <w:rsid w:val="00A65BF7"/>
    <w:rsid w:val="00A67E1F"/>
    <w:rsid w:val="00A724F3"/>
    <w:rsid w:val="00A74EEC"/>
    <w:rsid w:val="00A81447"/>
    <w:rsid w:val="00A81DA7"/>
    <w:rsid w:val="00A82D91"/>
    <w:rsid w:val="00A82DCE"/>
    <w:rsid w:val="00A83E2C"/>
    <w:rsid w:val="00A849BC"/>
    <w:rsid w:val="00A906CC"/>
    <w:rsid w:val="00A90E05"/>
    <w:rsid w:val="00A9249D"/>
    <w:rsid w:val="00A92608"/>
    <w:rsid w:val="00A93163"/>
    <w:rsid w:val="00A93D0D"/>
    <w:rsid w:val="00A9422C"/>
    <w:rsid w:val="00A97079"/>
    <w:rsid w:val="00AA245C"/>
    <w:rsid w:val="00AA27A0"/>
    <w:rsid w:val="00AA2D02"/>
    <w:rsid w:val="00AA3539"/>
    <w:rsid w:val="00AA47ED"/>
    <w:rsid w:val="00AA4D11"/>
    <w:rsid w:val="00AA54E6"/>
    <w:rsid w:val="00AB457B"/>
    <w:rsid w:val="00AB646A"/>
    <w:rsid w:val="00AB7B1A"/>
    <w:rsid w:val="00AC0088"/>
    <w:rsid w:val="00AC1EB7"/>
    <w:rsid w:val="00AC35A2"/>
    <w:rsid w:val="00AC501D"/>
    <w:rsid w:val="00AC5C0E"/>
    <w:rsid w:val="00AC7F0E"/>
    <w:rsid w:val="00AD0AE1"/>
    <w:rsid w:val="00AD0B9C"/>
    <w:rsid w:val="00AD20D2"/>
    <w:rsid w:val="00AD4245"/>
    <w:rsid w:val="00AD45B8"/>
    <w:rsid w:val="00AE056D"/>
    <w:rsid w:val="00AE5EC0"/>
    <w:rsid w:val="00AE6B07"/>
    <w:rsid w:val="00AE7487"/>
    <w:rsid w:val="00AE751B"/>
    <w:rsid w:val="00AF0DCE"/>
    <w:rsid w:val="00AF15AD"/>
    <w:rsid w:val="00AF1A48"/>
    <w:rsid w:val="00AF30D1"/>
    <w:rsid w:val="00AF3179"/>
    <w:rsid w:val="00AF4849"/>
    <w:rsid w:val="00AF491E"/>
    <w:rsid w:val="00AF769D"/>
    <w:rsid w:val="00B015DB"/>
    <w:rsid w:val="00B01695"/>
    <w:rsid w:val="00B05B94"/>
    <w:rsid w:val="00B07B76"/>
    <w:rsid w:val="00B07F79"/>
    <w:rsid w:val="00B10B99"/>
    <w:rsid w:val="00B11575"/>
    <w:rsid w:val="00B117CC"/>
    <w:rsid w:val="00B11C37"/>
    <w:rsid w:val="00B127F1"/>
    <w:rsid w:val="00B1302E"/>
    <w:rsid w:val="00B13E41"/>
    <w:rsid w:val="00B215F1"/>
    <w:rsid w:val="00B22FF8"/>
    <w:rsid w:val="00B24165"/>
    <w:rsid w:val="00B24CDA"/>
    <w:rsid w:val="00B24FD3"/>
    <w:rsid w:val="00B25D68"/>
    <w:rsid w:val="00B27FD3"/>
    <w:rsid w:val="00B350D2"/>
    <w:rsid w:val="00B36AC6"/>
    <w:rsid w:val="00B37CA3"/>
    <w:rsid w:val="00B405D0"/>
    <w:rsid w:val="00B41B33"/>
    <w:rsid w:val="00B428F3"/>
    <w:rsid w:val="00B431C1"/>
    <w:rsid w:val="00B44733"/>
    <w:rsid w:val="00B44ACF"/>
    <w:rsid w:val="00B503AA"/>
    <w:rsid w:val="00B5196E"/>
    <w:rsid w:val="00B52E73"/>
    <w:rsid w:val="00B53282"/>
    <w:rsid w:val="00B535E9"/>
    <w:rsid w:val="00B53AA6"/>
    <w:rsid w:val="00B55849"/>
    <w:rsid w:val="00B56622"/>
    <w:rsid w:val="00B61256"/>
    <w:rsid w:val="00B6276D"/>
    <w:rsid w:val="00B63866"/>
    <w:rsid w:val="00B643DF"/>
    <w:rsid w:val="00B64692"/>
    <w:rsid w:val="00B64ABB"/>
    <w:rsid w:val="00B70F3C"/>
    <w:rsid w:val="00B71B00"/>
    <w:rsid w:val="00B72494"/>
    <w:rsid w:val="00B72757"/>
    <w:rsid w:val="00B728F2"/>
    <w:rsid w:val="00B73DEF"/>
    <w:rsid w:val="00B75860"/>
    <w:rsid w:val="00B75E4A"/>
    <w:rsid w:val="00B80E9B"/>
    <w:rsid w:val="00B81FB9"/>
    <w:rsid w:val="00B821E3"/>
    <w:rsid w:val="00B8255D"/>
    <w:rsid w:val="00B8301C"/>
    <w:rsid w:val="00B83310"/>
    <w:rsid w:val="00B83712"/>
    <w:rsid w:val="00B851AE"/>
    <w:rsid w:val="00B86469"/>
    <w:rsid w:val="00B86B63"/>
    <w:rsid w:val="00B8712A"/>
    <w:rsid w:val="00B906EF"/>
    <w:rsid w:val="00B907DB"/>
    <w:rsid w:val="00B92CAA"/>
    <w:rsid w:val="00B95F1A"/>
    <w:rsid w:val="00B96190"/>
    <w:rsid w:val="00BA0372"/>
    <w:rsid w:val="00BA3804"/>
    <w:rsid w:val="00BA4134"/>
    <w:rsid w:val="00BA44CB"/>
    <w:rsid w:val="00BA5477"/>
    <w:rsid w:val="00BB2123"/>
    <w:rsid w:val="00BB324A"/>
    <w:rsid w:val="00BC1920"/>
    <w:rsid w:val="00BC3693"/>
    <w:rsid w:val="00BC5FC5"/>
    <w:rsid w:val="00BD52D8"/>
    <w:rsid w:val="00BD5576"/>
    <w:rsid w:val="00BD6FA6"/>
    <w:rsid w:val="00BD745A"/>
    <w:rsid w:val="00BD7958"/>
    <w:rsid w:val="00BE097B"/>
    <w:rsid w:val="00BF132E"/>
    <w:rsid w:val="00BF78DC"/>
    <w:rsid w:val="00C01EB8"/>
    <w:rsid w:val="00C0442B"/>
    <w:rsid w:val="00C04744"/>
    <w:rsid w:val="00C06462"/>
    <w:rsid w:val="00C06B67"/>
    <w:rsid w:val="00C06CD3"/>
    <w:rsid w:val="00C105D8"/>
    <w:rsid w:val="00C11123"/>
    <w:rsid w:val="00C11155"/>
    <w:rsid w:val="00C1273F"/>
    <w:rsid w:val="00C12D72"/>
    <w:rsid w:val="00C15D06"/>
    <w:rsid w:val="00C1759A"/>
    <w:rsid w:val="00C202B7"/>
    <w:rsid w:val="00C22100"/>
    <w:rsid w:val="00C2601A"/>
    <w:rsid w:val="00C306F7"/>
    <w:rsid w:val="00C30941"/>
    <w:rsid w:val="00C32007"/>
    <w:rsid w:val="00C34F76"/>
    <w:rsid w:val="00C362EA"/>
    <w:rsid w:val="00C3776E"/>
    <w:rsid w:val="00C37CC9"/>
    <w:rsid w:val="00C459B4"/>
    <w:rsid w:val="00C466B6"/>
    <w:rsid w:val="00C52223"/>
    <w:rsid w:val="00C55CCF"/>
    <w:rsid w:val="00C56BB3"/>
    <w:rsid w:val="00C57F76"/>
    <w:rsid w:val="00C6064D"/>
    <w:rsid w:val="00C63514"/>
    <w:rsid w:val="00C64C97"/>
    <w:rsid w:val="00C650BD"/>
    <w:rsid w:val="00C6547D"/>
    <w:rsid w:val="00C66417"/>
    <w:rsid w:val="00C67736"/>
    <w:rsid w:val="00C678DD"/>
    <w:rsid w:val="00C70029"/>
    <w:rsid w:val="00C7060F"/>
    <w:rsid w:val="00C70643"/>
    <w:rsid w:val="00C72200"/>
    <w:rsid w:val="00C72D5F"/>
    <w:rsid w:val="00C7302E"/>
    <w:rsid w:val="00C738ED"/>
    <w:rsid w:val="00C74951"/>
    <w:rsid w:val="00C74D12"/>
    <w:rsid w:val="00C74D4E"/>
    <w:rsid w:val="00C763C3"/>
    <w:rsid w:val="00C76875"/>
    <w:rsid w:val="00C81248"/>
    <w:rsid w:val="00C84957"/>
    <w:rsid w:val="00C84ACB"/>
    <w:rsid w:val="00C85631"/>
    <w:rsid w:val="00C86D8C"/>
    <w:rsid w:val="00C9045B"/>
    <w:rsid w:val="00C9277F"/>
    <w:rsid w:val="00C93111"/>
    <w:rsid w:val="00C93190"/>
    <w:rsid w:val="00C96746"/>
    <w:rsid w:val="00C96974"/>
    <w:rsid w:val="00CA019B"/>
    <w:rsid w:val="00CA251D"/>
    <w:rsid w:val="00CA355C"/>
    <w:rsid w:val="00CA4B80"/>
    <w:rsid w:val="00CA637C"/>
    <w:rsid w:val="00CB029E"/>
    <w:rsid w:val="00CB3595"/>
    <w:rsid w:val="00CB6686"/>
    <w:rsid w:val="00CB6C03"/>
    <w:rsid w:val="00CB7927"/>
    <w:rsid w:val="00CC036D"/>
    <w:rsid w:val="00CC2A27"/>
    <w:rsid w:val="00CC36EF"/>
    <w:rsid w:val="00CC4E15"/>
    <w:rsid w:val="00CC502A"/>
    <w:rsid w:val="00CC5EE8"/>
    <w:rsid w:val="00CD08CD"/>
    <w:rsid w:val="00CD2530"/>
    <w:rsid w:val="00CD3E49"/>
    <w:rsid w:val="00CD4F39"/>
    <w:rsid w:val="00CD57E1"/>
    <w:rsid w:val="00CD6B4A"/>
    <w:rsid w:val="00CE05EF"/>
    <w:rsid w:val="00CE0638"/>
    <w:rsid w:val="00CE0E18"/>
    <w:rsid w:val="00CE174C"/>
    <w:rsid w:val="00CE1D4C"/>
    <w:rsid w:val="00CE2313"/>
    <w:rsid w:val="00CE231E"/>
    <w:rsid w:val="00CE363F"/>
    <w:rsid w:val="00CE46A1"/>
    <w:rsid w:val="00CE4AC3"/>
    <w:rsid w:val="00CE5A03"/>
    <w:rsid w:val="00CF0C7A"/>
    <w:rsid w:val="00CF64E1"/>
    <w:rsid w:val="00CF698A"/>
    <w:rsid w:val="00CF713E"/>
    <w:rsid w:val="00D01FA8"/>
    <w:rsid w:val="00D03EAF"/>
    <w:rsid w:val="00D03F39"/>
    <w:rsid w:val="00D058BD"/>
    <w:rsid w:val="00D11700"/>
    <w:rsid w:val="00D11865"/>
    <w:rsid w:val="00D20192"/>
    <w:rsid w:val="00D204FB"/>
    <w:rsid w:val="00D21ADA"/>
    <w:rsid w:val="00D2470F"/>
    <w:rsid w:val="00D24CD0"/>
    <w:rsid w:val="00D25A6D"/>
    <w:rsid w:val="00D25CC0"/>
    <w:rsid w:val="00D31820"/>
    <w:rsid w:val="00D32C7A"/>
    <w:rsid w:val="00D351B4"/>
    <w:rsid w:val="00D35407"/>
    <w:rsid w:val="00D37B08"/>
    <w:rsid w:val="00D4639B"/>
    <w:rsid w:val="00D47523"/>
    <w:rsid w:val="00D4793E"/>
    <w:rsid w:val="00D47E05"/>
    <w:rsid w:val="00D572C6"/>
    <w:rsid w:val="00D57984"/>
    <w:rsid w:val="00D607E4"/>
    <w:rsid w:val="00D619E7"/>
    <w:rsid w:val="00D628B6"/>
    <w:rsid w:val="00D640F3"/>
    <w:rsid w:val="00D65516"/>
    <w:rsid w:val="00D7065C"/>
    <w:rsid w:val="00D70F98"/>
    <w:rsid w:val="00D72958"/>
    <w:rsid w:val="00D73A86"/>
    <w:rsid w:val="00D74B87"/>
    <w:rsid w:val="00D77BCF"/>
    <w:rsid w:val="00D814D2"/>
    <w:rsid w:val="00D8184A"/>
    <w:rsid w:val="00D846F7"/>
    <w:rsid w:val="00D92EF8"/>
    <w:rsid w:val="00D9390F"/>
    <w:rsid w:val="00D9398D"/>
    <w:rsid w:val="00D94671"/>
    <w:rsid w:val="00D94795"/>
    <w:rsid w:val="00D95141"/>
    <w:rsid w:val="00D96F32"/>
    <w:rsid w:val="00DA2325"/>
    <w:rsid w:val="00DA2AE7"/>
    <w:rsid w:val="00DA4CD8"/>
    <w:rsid w:val="00DA56D3"/>
    <w:rsid w:val="00DA7B14"/>
    <w:rsid w:val="00DA7C9E"/>
    <w:rsid w:val="00DB030E"/>
    <w:rsid w:val="00DB0ECA"/>
    <w:rsid w:val="00DB351B"/>
    <w:rsid w:val="00DB3989"/>
    <w:rsid w:val="00DB4751"/>
    <w:rsid w:val="00DB4CBB"/>
    <w:rsid w:val="00DB4F2D"/>
    <w:rsid w:val="00DC19D1"/>
    <w:rsid w:val="00DC1D78"/>
    <w:rsid w:val="00DC2905"/>
    <w:rsid w:val="00DC354C"/>
    <w:rsid w:val="00DC43A1"/>
    <w:rsid w:val="00DC43B2"/>
    <w:rsid w:val="00DC72D1"/>
    <w:rsid w:val="00DD425B"/>
    <w:rsid w:val="00DD45F5"/>
    <w:rsid w:val="00DD57C3"/>
    <w:rsid w:val="00DD5EF8"/>
    <w:rsid w:val="00DD63D0"/>
    <w:rsid w:val="00DD6C17"/>
    <w:rsid w:val="00DD7011"/>
    <w:rsid w:val="00DE0851"/>
    <w:rsid w:val="00DE09BE"/>
    <w:rsid w:val="00DE3F10"/>
    <w:rsid w:val="00DE5138"/>
    <w:rsid w:val="00DF0089"/>
    <w:rsid w:val="00DF0591"/>
    <w:rsid w:val="00DF1374"/>
    <w:rsid w:val="00DF29DC"/>
    <w:rsid w:val="00DF39A2"/>
    <w:rsid w:val="00DF5959"/>
    <w:rsid w:val="00DF65C9"/>
    <w:rsid w:val="00DF6655"/>
    <w:rsid w:val="00DF7481"/>
    <w:rsid w:val="00DF7934"/>
    <w:rsid w:val="00E00AFA"/>
    <w:rsid w:val="00E013A0"/>
    <w:rsid w:val="00E03283"/>
    <w:rsid w:val="00E13EE7"/>
    <w:rsid w:val="00E15FB5"/>
    <w:rsid w:val="00E17EB8"/>
    <w:rsid w:val="00E20B51"/>
    <w:rsid w:val="00E23819"/>
    <w:rsid w:val="00E242B3"/>
    <w:rsid w:val="00E246B4"/>
    <w:rsid w:val="00E2470A"/>
    <w:rsid w:val="00E263FB"/>
    <w:rsid w:val="00E27373"/>
    <w:rsid w:val="00E27EAE"/>
    <w:rsid w:val="00E3656C"/>
    <w:rsid w:val="00E413E5"/>
    <w:rsid w:val="00E42CF1"/>
    <w:rsid w:val="00E43725"/>
    <w:rsid w:val="00E4652C"/>
    <w:rsid w:val="00E47164"/>
    <w:rsid w:val="00E54BB8"/>
    <w:rsid w:val="00E577EE"/>
    <w:rsid w:val="00E615CA"/>
    <w:rsid w:val="00E6261B"/>
    <w:rsid w:val="00E62BF2"/>
    <w:rsid w:val="00E62FAB"/>
    <w:rsid w:val="00E646DC"/>
    <w:rsid w:val="00E651F4"/>
    <w:rsid w:val="00E65F93"/>
    <w:rsid w:val="00E677D5"/>
    <w:rsid w:val="00E7392A"/>
    <w:rsid w:val="00E766E2"/>
    <w:rsid w:val="00E775F7"/>
    <w:rsid w:val="00E77AFF"/>
    <w:rsid w:val="00E81A87"/>
    <w:rsid w:val="00E82CC7"/>
    <w:rsid w:val="00E8593B"/>
    <w:rsid w:val="00E86A7B"/>
    <w:rsid w:val="00E90B3D"/>
    <w:rsid w:val="00E919B6"/>
    <w:rsid w:val="00E93E9A"/>
    <w:rsid w:val="00E944D4"/>
    <w:rsid w:val="00E9464E"/>
    <w:rsid w:val="00EA2D61"/>
    <w:rsid w:val="00EA6905"/>
    <w:rsid w:val="00EA6BCD"/>
    <w:rsid w:val="00EB0953"/>
    <w:rsid w:val="00EB24F6"/>
    <w:rsid w:val="00EB53ED"/>
    <w:rsid w:val="00EB6700"/>
    <w:rsid w:val="00EC3084"/>
    <w:rsid w:val="00EC33E4"/>
    <w:rsid w:val="00EC3EBA"/>
    <w:rsid w:val="00EC4259"/>
    <w:rsid w:val="00EC69E9"/>
    <w:rsid w:val="00ED227B"/>
    <w:rsid w:val="00ED36A0"/>
    <w:rsid w:val="00ED3771"/>
    <w:rsid w:val="00ED3EBB"/>
    <w:rsid w:val="00ED48C0"/>
    <w:rsid w:val="00EE1B8D"/>
    <w:rsid w:val="00EE3C32"/>
    <w:rsid w:val="00EE4636"/>
    <w:rsid w:val="00EE6B72"/>
    <w:rsid w:val="00EE7143"/>
    <w:rsid w:val="00EE735E"/>
    <w:rsid w:val="00EF57FD"/>
    <w:rsid w:val="00EF7BDA"/>
    <w:rsid w:val="00F00E12"/>
    <w:rsid w:val="00F00FB7"/>
    <w:rsid w:val="00F02CA5"/>
    <w:rsid w:val="00F037F9"/>
    <w:rsid w:val="00F0386B"/>
    <w:rsid w:val="00F05210"/>
    <w:rsid w:val="00F06051"/>
    <w:rsid w:val="00F071C6"/>
    <w:rsid w:val="00F07401"/>
    <w:rsid w:val="00F10061"/>
    <w:rsid w:val="00F1068C"/>
    <w:rsid w:val="00F116E2"/>
    <w:rsid w:val="00F12CDA"/>
    <w:rsid w:val="00F14380"/>
    <w:rsid w:val="00F14481"/>
    <w:rsid w:val="00F1482F"/>
    <w:rsid w:val="00F17FC0"/>
    <w:rsid w:val="00F2221C"/>
    <w:rsid w:val="00F238F7"/>
    <w:rsid w:val="00F259EF"/>
    <w:rsid w:val="00F260B1"/>
    <w:rsid w:val="00F266AF"/>
    <w:rsid w:val="00F31661"/>
    <w:rsid w:val="00F32D66"/>
    <w:rsid w:val="00F334B9"/>
    <w:rsid w:val="00F3432F"/>
    <w:rsid w:val="00F34F87"/>
    <w:rsid w:val="00F37843"/>
    <w:rsid w:val="00F402DD"/>
    <w:rsid w:val="00F4239B"/>
    <w:rsid w:val="00F43295"/>
    <w:rsid w:val="00F439E4"/>
    <w:rsid w:val="00F452DA"/>
    <w:rsid w:val="00F45860"/>
    <w:rsid w:val="00F51A91"/>
    <w:rsid w:val="00F5403B"/>
    <w:rsid w:val="00F54C06"/>
    <w:rsid w:val="00F550BE"/>
    <w:rsid w:val="00F55EEA"/>
    <w:rsid w:val="00F5688D"/>
    <w:rsid w:val="00F56F95"/>
    <w:rsid w:val="00F608C9"/>
    <w:rsid w:val="00F6434F"/>
    <w:rsid w:val="00F64D00"/>
    <w:rsid w:val="00F64E50"/>
    <w:rsid w:val="00F65436"/>
    <w:rsid w:val="00F66C79"/>
    <w:rsid w:val="00F71507"/>
    <w:rsid w:val="00F72D1A"/>
    <w:rsid w:val="00F801F1"/>
    <w:rsid w:val="00F809B4"/>
    <w:rsid w:val="00F820F2"/>
    <w:rsid w:val="00F8282B"/>
    <w:rsid w:val="00F84D38"/>
    <w:rsid w:val="00F908B3"/>
    <w:rsid w:val="00F92F68"/>
    <w:rsid w:val="00F93156"/>
    <w:rsid w:val="00F94335"/>
    <w:rsid w:val="00F94C79"/>
    <w:rsid w:val="00FA2C86"/>
    <w:rsid w:val="00FA3FB1"/>
    <w:rsid w:val="00FB1D94"/>
    <w:rsid w:val="00FB33A8"/>
    <w:rsid w:val="00FB4A2C"/>
    <w:rsid w:val="00FB4F11"/>
    <w:rsid w:val="00FC0BC9"/>
    <w:rsid w:val="00FC1F18"/>
    <w:rsid w:val="00FC4402"/>
    <w:rsid w:val="00FD1145"/>
    <w:rsid w:val="00FD22E9"/>
    <w:rsid w:val="00FD2E34"/>
    <w:rsid w:val="00FD4142"/>
    <w:rsid w:val="00FD4177"/>
    <w:rsid w:val="00FD4235"/>
    <w:rsid w:val="00FD4DE7"/>
    <w:rsid w:val="00FD5302"/>
    <w:rsid w:val="00FD6E3E"/>
    <w:rsid w:val="00FD79AD"/>
    <w:rsid w:val="00FE15CE"/>
    <w:rsid w:val="00FE16E8"/>
    <w:rsid w:val="00FE16F3"/>
    <w:rsid w:val="00FE1A40"/>
    <w:rsid w:val="00FE2BB5"/>
    <w:rsid w:val="00FE331E"/>
    <w:rsid w:val="00FE3390"/>
    <w:rsid w:val="00FE4B31"/>
    <w:rsid w:val="00FE53AB"/>
    <w:rsid w:val="00FE64B8"/>
    <w:rsid w:val="00FF0A69"/>
    <w:rsid w:val="00FF1641"/>
    <w:rsid w:val="00FF3CE3"/>
    <w:rsid w:val="00FF3E75"/>
    <w:rsid w:val="00FF40D8"/>
    <w:rsid w:val="00FF51A7"/>
    <w:rsid w:val="00FF7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83"/>
  </w:style>
  <w:style w:type="paragraph" w:styleId="1">
    <w:name w:val="heading 1"/>
    <w:basedOn w:val="a"/>
    <w:link w:val="10"/>
    <w:uiPriority w:val="9"/>
    <w:qFormat/>
    <w:rsid w:val="009F7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DAC"/>
    <w:rPr>
      <w:color w:val="0000FF" w:themeColor="hyperlink"/>
      <w:u w:val="single"/>
    </w:rPr>
  </w:style>
  <w:style w:type="character" w:customStyle="1" w:styleId="apple-converted-space">
    <w:name w:val="apple-converted-space"/>
    <w:basedOn w:val="a0"/>
    <w:rsid w:val="00936A18"/>
  </w:style>
  <w:style w:type="character" w:styleId="a4">
    <w:name w:val="FollowedHyperlink"/>
    <w:basedOn w:val="a0"/>
    <w:uiPriority w:val="99"/>
    <w:semiHidden/>
    <w:unhideWhenUsed/>
    <w:rsid w:val="00651308"/>
    <w:rPr>
      <w:color w:val="800080" w:themeColor="followedHyperlink"/>
      <w:u w:val="single"/>
    </w:rPr>
  </w:style>
  <w:style w:type="paragraph" w:styleId="a5">
    <w:name w:val="Balloon Text"/>
    <w:basedOn w:val="a"/>
    <w:link w:val="a6"/>
    <w:uiPriority w:val="99"/>
    <w:semiHidden/>
    <w:unhideWhenUsed/>
    <w:rsid w:val="002B5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856"/>
    <w:rPr>
      <w:rFonts w:ascii="Tahoma" w:hAnsi="Tahoma" w:cs="Tahoma"/>
      <w:sz w:val="16"/>
      <w:szCs w:val="16"/>
    </w:rPr>
  </w:style>
  <w:style w:type="paragraph" w:styleId="a7">
    <w:name w:val="Normal (Web)"/>
    <w:basedOn w:val="a"/>
    <w:uiPriority w:val="99"/>
    <w:unhideWhenUsed/>
    <w:rsid w:val="00F84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E5779"/>
    <w:pPr>
      <w:spacing w:after="0" w:line="240" w:lineRule="auto"/>
    </w:pPr>
  </w:style>
  <w:style w:type="character" w:customStyle="1" w:styleId="10">
    <w:name w:val="Заголовок 1 Знак"/>
    <w:basedOn w:val="a0"/>
    <w:link w:val="1"/>
    <w:uiPriority w:val="9"/>
    <w:rsid w:val="009F773A"/>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B350D2"/>
    <w:rPr>
      <w:b/>
      <w:bCs/>
    </w:rPr>
  </w:style>
</w:styles>
</file>

<file path=word/webSettings.xml><?xml version="1.0" encoding="utf-8"?>
<w:webSettings xmlns:r="http://schemas.openxmlformats.org/officeDocument/2006/relationships" xmlns:w="http://schemas.openxmlformats.org/wordprocessingml/2006/main">
  <w:divs>
    <w:div w:id="27805976">
      <w:bodyDiv w:val="1"/>
      <w:marLeft w:val="0"/>
      <w:marRight w:val="0"/>
      <w:marTop w:val="0"/>
      <w:marBottom w:val="0"/>
      <w:divBdr>
        <w:top w:val="none" w:sz="0" w:space="0" w:color="auto"/>
        <w:left w:val="none" w:sz="0" w:space="0" w:color="auto"/>
        <w:bottom w:val="none" w:sz="0" w:space="0" w:color="auto"/>
        <w:right w:val="none" w:sz="0" w:space="0" w:color="auto"/>
      </w:divBdr>
    </w:div>
    <w:div w:id="106127549">
      <w:bodyDiv w:val="1"/>
      <w:marLeft w:val="0"/>
      <w:marRight w:val="0"/>
      <w:marTop w:val="0"/>
      <w:marBottom w:val="0"/>
      <w:divBdr>
        <w:top w:val="none" w:sz="0" w:space="0" w:color="auto"/>
        <w:left w:val="none" w:sz="0" w:space="0" w:color="auto"/>
        <w:bottom w:val="none" w:sz="0" w:space="0" w:color="auto"/>
        <w:right w:val="none" w:sz="0" w:space="0" w:color="auto"/>
      </w:divBdr>
    </w:div>
    <w:div w:id="143276547">
      <w:bodyDiv w:val="1"/>
      <w:marLeft w:val="0"/>
      <w:marRight w:val="0"/>
      <w:marTop w:val="0"/>
      <w:marBottom w:val="0"/>
      <w:divBdr>
        <w:top w:val="none" w:sz="0" w:space="0" w:color="auto"/>
        <w:left w:val="none" w:sz="0" w:space="0" w:color="auto"/>
        <w:bottom w:val="none" w:sz="0" w:space="0" w:color="auto"/>
        <w:right w:val="none" w:sz="0" w:space="0" w:color="auto"/>
      </w:divBdr>
      <w:divsChild>
        <w:div w:id="1633747845">
          <w:marLeft w:val="0"/>
          <w:marRight w:val="0"/>
          <w:marTop w:val="225"/>
          <w:marBottom w:val="0"/>
          <w:divBdr>
            <w:top w:val="single" w:sz="6" w:space="5" w:color="E5E5E5"/>
            <w:left w:val="none" w:sz="0" w:space="0" w:color="E5E5E5"/>
            <w:bottom w:val="none" w:sz="0" w:space="0" w:color="auto"/>
            <w:right w:val="none" w:sz="0" w:space="0" w:color="E5E5E5"/>
          </w:divBdr>
          <w:divsChild>
            <w:div w:id="699665445">
              <w:marLeft w:val="0"/>
              <w:marRight w:val="150"/>
              <w:marTop w:val="0"/>
              <w:marBottom w:val="0"/>
              <w:divBdr>
                <w:top w:val="none" w:sz="0" w:space="0" w:color="auto"/>
                <w:left w:val="none" w:sz="0" w:space="0" w:color="auto"/>
                <w:bottom w:val="none" w:sz="0" w:space="0" w:color="auto"/>
                <w:right w:val="none" w:sz="0" w:space="0" w:color="auto"/>
              </w:divBdr>
            </w:div>
            <w:div w:id="111366162">
              <w:marLeft w:val="0"/>
              <w:marRight w:val="0"/>
              <w:marTop w:val="0"/>
              <w:marBottom w:val="0"/>
              <w:divBdr>
                <w:top w:val="none" w:sz="0" w:space="0" w:color="auto"/>
                <w:left w:val="none" w:sz="0" w:space="0" w:color="auto"/>
                <w:bottom w:val="none" w:sz="0" w:space="0" w:color="auto"/>
                <w:right w:val="none" w:sz="0" w:space="0" w:color="auto"/>
              </w:divBdr>
              <w:divsChild>
                <w:div w:id="2015376370">
                  <w:marLeft w:val="0"/>
                  <w:marRight w:val="0"/>
                  <w:marTop w:val="0"/>
                  <w:marBottom w:val="0"/>
                  <w:divBdr>
                    <w:top w:val="none" w:sz="0" w:space="0" w:color="auto"/>
                    <w:left w:val="none" w:sz="0" w:space="0" w:color="auto"/>
                    <w:bottom w:val="none" w:sz="0" w:space="0" w:color="auto"/>
                    <w:right w:val="none" w:sz="0" w:space="0" w:color="auto"/>
                  </w:divBdr>
                </w:div>
                <w:div w:id="13938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673">
          <w:marLeft w:val="-225"/>
          <w:marRight w:val="0"/>
          <w:marTop w:val="0"/>
          <w:marBottom w:val="0"/>
          <w:divBdr>
            <w:top w:val="none" w:sz="0" w:space="0" w:color="auto"/>
            <w:left w:val="none" w:sz="0" w:space="0" w:color="auto"/>
            <w:bottom w:val="none" w:sz="0" w:space="0" w:color="auto"/>
            <w:right w:val="none" w:sz="0" w:space="0" w:color="auto"/>
          </w:divBdr>
        </w:div>
        <w:div w:id="1176382067">
          <w:marLeft w:val="0"/>
          <w:marRight w:val="0"/>
          <w:marTop w:val="300"/>
          <w:marBottom w:val="300"/>
          <w:divBdr>
            <w:top w:val="none" w:sz="0" w:space="0" w:color="auto"/>
            <w:left w:val="none" w:sz="0" w:space="0" w:color="auto"/>
            <w:bottom w:val="none" w:sz="0" w:space="0" w:color="auto"/>
            <w:right w:val="none" w:sz="0" w:space="0" w:color="auto"/>
          </w:divBdr>
          <w:divsChild>
            <w:div w:id="227498169">
              <w:marLeft w:val="0"/>
              <w:marRight w:val="0"/>
              <w:marTop w:val="300"/>
              <w:marBottom w:val="300"/>
              <w:divBdr>
                <w:top w:val="none" w:sz="0" w:space="0" w:color="auto"/>
                <w:left w:val="none" w:sz="0" w:space="0" w:color="auto"/>
                <w:bottom w:val="none" w:sz="0" w:space="0" w:color="auto"/>
                <w:right w:val="none" w:sz="0" w:space="0" w:color="auto"/>
              </w:divBdr>
              <w:divsChild>
                <w:div w:id="1495491361">
                  <w:marLeft w:val="0"/>
                  <w:marRight w:val="0"/>
                  <w:marTop w:val="0"/>
                  <w:marBottom w:val="0"/>
                  <w:divBdr>
                    <w:top w:val="none" w:sz="0" w:space="0" w:color="auto"/>
                    <w:left w:val="none" w:sz="0" w:space="0" w:color="auto"/>
                    <w:bottom w:val="none" w:sz="0" w:space="0" w:color="auto"/>
                    <w:right w:val="none" w:sz="0" w:space="0" w:color="auto"/>
                  </w:divBdr>
                  <w:divsChild>
                    <w:div w:id="463426885">
                      <w:marLeft w:val="0"/>
                      <w:marRight w:val="0"/>
                      <w:marTop w:val="0"/>
                      <w:marBottom w:val="0"/>
                      <w:divBdr>
                        <w:top w:val="none" w:sz="0" w:space="0" w:color="auto"/>
                        <w:left w:val="none" w:sz="0" w:space="0" w:color="auto"/>
                        <w:bottom w:val="none" w:sz="0" w:space="0" w:color="auto"/>
                        <w:right w:val="none" w:sz="0" w:space="0" w:color="auto"/>
                      </w:divBdr>
                      <w:divsChild>
                        <w:div w:id="1972588287">
                          <w:marLeft w:val="0"/>
                          <w:marRight w:val="0"/>
                          <w:marTop w:val="0"/>
                          <w:marBottom w:val="0"/>
                          <w:divBdr>
                            <w:top w:val="none" w:sz="0" w:space="0" w:color="auto"/>
                            <w:left w:val="none" w:sz="0" w:space="0" w:color="auto"/>
                            <w:bottom w:val="none" w:sz="0" w:space="0" w:color="auto"/>
                            <w:right w:val="none" w:sz="0" w:space="0" w:color="auto"/>
                          </w:divBdr>
                          <w:divsChild>
                            <w:div w:id="264313551">
                              <w:marLeft w:val="0"/>
                              <w:marRight w:val="0"/>
                              <w:marTop w:val="0"/>
                              <w:marBottom w:val="0"/>
                              <w:divBdr>
                                <w:top w:val="none" w:sz="0" w:space="0" w:color="auto"/>
                                <w:left w:val="none" w:sz="0" w:space="0" w:color="auto"/>
                                <w:bottom w:val="none" w:sz="0" w:space="0" w:color="auto"/>
                                <w:right w:val="none" w:sz="0" w:space="0" w:color="auto"/>
                              </w:divBdr>
                              <w:divsChild>
                                <w:div w:id="1401757321">
                                  <w:marLeft w:val="0"/>
                                  <w:marRight w:val="0"/>
                                  <w:marTop w:val="0"/>
                                  <w:marBottom w:val="0"/>
                                  <w:divBdr>
                                    <w:top w:val="none" w:sz="0" w:space="0" w:color="auto"/>
                                    <w:left w:val="none" w:sz="0" w:space="0" w:color="auto"/>
                                    <w:bottom w:val="none" w:sz="0" w:space="0" w:color="auto"/>
                                    <w:right w:val="none" w:sz="0" w:space="0" w:color="auto"/>
                                  </w:divBdr>
                                  <w:divsChild>
                                    <w:div w:id="761490031">
                                      <w:marLeft w:val="0"/>
                                      <w:marRight w:val="0"/>
                                      <w:marTop w:val="0"/>
                                      <w:marBottom w:val="0"/>
                                      <w:divBdr>
                                        <w:top w:val="none" w:sz="0" w:space="0" w:color="auto"/>
                                        <w:left w:val="none" w:sz="0" w:space="0" w:color="auto"/>
                                        <w:bottom w:val="none" w:sz="0" w:space="0" w:color="auto"/>
                                        <w:right w:val="none" w:sz="0" w:space="0" w:color="auto"/>
                                      </w:divBdr>
                                      <w:divsChild>
                                        <w:div w:id="114251212">
                                          <w:marLeft w:val="0"/>
                                          <w:marRight w:val="0"/>
                                          <w:marTop w:val="0"/>
                                          <w:marBottom w:val="0"/>
                                          <w:divBdr>
                                            <w:top w:val="none" w:sz="0" w:space="0" w:color="auto"/>
                                            <w:left w:val="none" w:sz="0" w:space="0" w:color="auto"/>
                                            <w:bottom w:val="none" w:sz="0" w:space="0" w:color="auto"/>
                                            <w:right w:val="none" w:sz="0" w:space="0" w:color="auto"/>
                                          </w:divBdr>
                                          <w:divsChild>
                                            <w:div w:id="621378068">
                                              <w:marLeft w:val="0"/>
                                              <w:marRight w:val="0"/>
                                              <w:marTop w:val="0"/>
                                              <w:marBottom w:val="0"/>
                                              <w:divBdr>
                                                <w:top w:val="none" w:sz="0" w:space="0" w:color="auto"/>
                                                <w:left w:val="none" w:sz="0" w:space="0" w:color="auto"/>
                                                <w:bottom w:val="none" w:sz="0" w:space="0" w:color="auto"/>
                                                <w:right w:val="none" w:sz="0" w:space="0" w:color="auto"/>
                                              </w:divBdr>
                                              <w:divsChild>
                                                <w:div w:id="584188535">
                                                  <w:marLeft w:val="0"/>
                                                  <w:marRight w:val="0"/>
                                                  <w:marTop w:val="0"/>
                                                  <w:marBottom w:val="0"/>
                                                  <w:divBdr>
                                                    <w:top w:val="none" w:sz="0" w:space="0" w:color="auto"/>
                                                    <w:left w:val="none" w:sz="0" w:space="0" w:color="auto"/>
                                                    <w:bottom w:val="none" w:sz="0" w:space="0" w:color="auto"/>
                                                    <w:right w:val="none" w:sz="0" w:space="0" w:color="auto"/>
                                                  </w:divBdr>
                                                  <w:divsChild>
                                                    <w:div w:id="1135565905">
                                                      <w:marLeft w:val="0"/>
                                                      <w:marRight w:val="0"/>
                                                      <w:marTop w:val="0"/>
                                                      <w:marBottom w:val="0"/>
                                                      <w:divBdr>
                                                        <w:top w:val="none" w:sz="0" w:space="0" w:color="auto"/>
                                                        <w:left w:val="none" w:sz="0" w:space="0" w:color="auto"/>
                                                        <w:bottom w:val="none" w:sz="0" w:space="0" w:color="auto"/>
                                                        <w:right w:val="none" w:sz="0" w:space="0" w:color="auto"/>
                                                      </w:divBdr>
                                                      <w:divsChild>
                                                        <w:div w:id="1291202341">
                                                          <w:marLeft w:val="0"/>
                                                          <w:marRight w:val="0"/>
                                                          <w:marTop w:val="0"/>
                                                          <w:marBottom w:val="0"/>
                                                          <w:divBdr>
                                                            <w:top w:val="none" w:sz="0" w:space="0" w:color="auto"/>
                                                            <w:left w:val="none" w:sz="0" w:space="0" w:color="auto"/>
                                                            <w:bottom w:val="none" w:sz="0" w:space="0" w:color="auto"/>
                                                            <w:right w:val="none" w:sz="0" w:space="0" w:color="auto"/>
                                                          </w:divBdr>
                                                          <w:divsChild>
                                                            <w:div w:id="146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1018">
                                          <w:marLeft w:val="0"/>
                                          <w:marRight w:val="0"/>
                                          <w:marTop w:val="0"/>
                                          <w:marBottom w:val="0"/>
                                          <w:divBdr>
                                            <w:top w:val="none" w:sz="0" w:space="0" w:color="auto"/>
                                            <w:left w:val="none" w:sz="0" w:space="0" w:color="auto"/>
                                            <w:bottom w:val="none" w:sz="0" w:space="0" w:color="auto"/>
                                            <w:right w:val="none" w:sz="0" w:space="0" w:color="auto"/>
                                          </w:divBdr>
                                          <w:divsChild>
                                            <w:div w:id="2127114066">
                                              <w:marLeft w:val="0"/>
                                              <w:marRight w:val="0"/>
                                              <w:marTop w:val="0"/>
                                              <w:marBottom w:val="0"/>
                                              <w:divBdr>
                                                <w:top w:val="none" w:sz="0" w:space="0" w:color="auto"/>
                                                <w:left w:val="none" w:sz="0" w:space="0" w:color="auto"/>
                                                <w:bottom w:val="none" w:sz="0" w:space="0" w:color="auto"/>
                                                <w:right w:val="none" w:sz="0" w:space="0" w:color="auto"/>
                                              </w:divBdr>
                                              <w:divsChild>
                                                <w:div w:id="2041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28808">
      <w:bodyDiv w:val="1"/>
      <w:marLeft w:val="0"/>
      <w:marRight w:val="0"/>
      <w:marTop w:val="0"/>
      <w:marBottom w:val="0"/>
      <w:divBdr>
        <w:top w:val="none" w:sz="0" w:space="0" w:color="auto"/>
        <w:left w:val="none" w:sz="0" w:space="0" w:color="auto"/>
        <w:bottom w:val="none" w:sz="0" w:space="0" w:color="auto"/>
        <w:right w:val="none" w:sz="0" w:space="0" w:color="auto"/>
      </w:divBdr>
    </w:div>
    <w:div w:id="154534396">
      <w:bodyDiv w:val="1"/>
      <w:marLeft w:val="0"/>
      <w:marRight w:val="0"/>
      <w:marTop w:val="0"/>
      <w:marBottom w:val="0"/>
      <w:divBdr>
        <w:top w:val="none" w:sz="0" w:space="0" w:color="auto"/>
        <w:left w:val="none" w:sz="0" w:space="0" w:color="auto"/>
        <w:bottom w:val="none" w:sz="0" w:space="0" w:color="auto"/>
        <w:right w:val="none" w:sz="0" w:space="0" w:color="auto"/>
      </w:divBdr>
    </w:div>
    <w:div w:id="238756821">
      <w:bodyDiv w:val="1"/>
      <w:marLeft w:val="0"/>
      <w:marRight w:val="0"/>
      <w:marTop w:val="0"/>
      <w:marBottom w:val="0"/>
      <w:divBdr>
        <w:top w:val="none" w:sz="0" w:space="0" w:color="auto"/>
        <w:left w:val="none" w:sz="0" w:space="0" w:color="auto"/>
        <w:bottom w:val="none" w:sz="0" w:space="0" w:color="auto"/>
        <w:right w:val="none" w:sz="0" w:space="0" w:color="auto"/>
      </w:divBdr>
      <w:divsChild>
        <w:div w:id="1371951133">
          <w:marLeft w:val="0"/>
          <w:marRight w:val="0"/>
          <w:marTop w:val="0"/>
          <w:marBottom w:val="0"/>
          <w:divBdr>
            <w:top w:val="none" w:sz="0" w:space="0" w:color="auto"/>
            <w:left w:val="none" w:sz="0" w:space="0" w:color="auto"/>
            <w:bottom w:val="none" w:sz="0" w:space="0" w:color="auto"/>
            <w:right w:val="none" w:sz="0" w:space="0" w:color="auto"/>
          </w:divBdr>
        </w:div>
        <w:div w:id="19817039">
          <w:marLeft w:val="0"/>
          <w:marRight w:val="0"/>
          <w:marTop w:val="0"/>
          <w:marBottom w:val="0"/>
          <w:divBdr>
            <w:top w:val="none" w:sz="0" w:space="0" w:color="auto"/>
            <w:left w:val="none" w:sz="0" w:space="0" w:color="auto"/>
            <w:bottom w:val="none" w:sz="0" w:space="0" w:color="auto"/>
            <w:right w:val="none" w:sz="0" w:space="0" w:color="auto"/>
          </w:divBdr>
          <w:divsChild>
            <w:div w:id="1149979647">
              <w:marLeft w:val="0"/>
              <w:marRight w:val="0"/>
              <w:marTop w:val="0"/>
              <w:marBottom w:val="0"/>
              <w:divBdr>
                <w:top w:val="none" w:sz="0" w:space="0" w:color="auto"/>
                <w:left w:val="none" w:sz="0" w:space="0" w:color="auto"/>
                <w:bottom w:val="none" w:sz="0" w:space="0" w:color="auto"/>
                <w:right w:val="none" w:sz="0" w:space="0" w:color="auto"/>
              </w:divBdr>
              <w:divsChild>
                <w:div w:id="48235575">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258024842">
      <w:bodyDiv w:val="1"/>
      <w:marLeft w:val="0"/>
      <w:marRight w:val="0"/>
      <w:marTop w:val="0"/>
      <w:marBottom w:val="0"/>
      <w:divBdr>
        <w:top w:val="none" w:sz="0" w:space="0" w:color="auto"/>
        <w:left w:val="none" w:sz="0" w:space="0" w:color="auto"/>
        <w:bottom w:val="none" w:sz="0" w:space="0" w:color="auto"/>
        <w:right w:val="none" w:sz="0" w:space="0" w:color="auto"/>
      </w:divBdr>
    </w:div>
    <w:div w:id="322198953">
      <w:bodyDiv w:val="1"/>
      <w:marLeft w:val="0"/>
      <w:marRight w:val="0"/>
      <w:marTop w:val="0"/>
      <w:marBottom w:val="0"/>
      <w:divBdr>
        <w:top w:val="none" w:sz="0" w:space="0" w:color="auto"/>
        <w:left w:val="none" w:sz="0" w:space="0" w:color="auto"/>
        <w:bottom w:val="none" w:sz="0" w:space="0" w:color="auto"/>
        <w:right w:val="none" w:sz="0" w:space="0" w:color="auto"/>
      </w:divBdr>
    </w:div>
    <w:div w:id="359476791">
      <w:bodyDiv w:val="1"/>
      <w:marLeft w:val="0"/>
      <w:marRight w:val="0"/>
      <w:marTop w:val="0"/>
      <w:marBottom w:val="0"/>
      <w:divBdr>
        <w:top w:val="none" w:sz="0" w:space="0" w:color="auto"/>
        <w:left w:val="none" w:sz="0" w:space="0" w:color="auto"/>
        <w:bottom w:val="none" w:sz="0" w:space="0" w:color="auto"/>
        <w:right w:val="none" w:sz="0" w:space="0" w:color="auto"/>
      </w:divBdr>
    </w:div>
    <w:div w:id="371852445">
      <w:bodyDiv w:val="1"/>
      <w:marLeft w:val="0"/>
      <w:marRight w:val="0"/>
      <w:marTop w:val="0"/>
      <w:marBottom w:val="0"/>
      <w:divBdr>
        <w:top w:val="none" w:sz="0" w:space="0" w:color="auto"/>
        <w:left w:val="none" w:sz="0" w:space="0" w:color="auto"/>
        <w:bottom w:val="none" w:sz="0" w:space="0" w:color="auto"/>
        <w:right w:val="none" w:sz="0" w:space="0" w:color="auto"/>
      </w:divBdr>
    </w:div>
    <w:div w:id="508759324">
      <w:bodyDiv w:val="1"/>
      <w:marLeft w:val="0"/>
      <w:marRight w:val="0"/>
      <w:marTop w:val="0"/>
      <w:marBottom w:val="0"/>
      <w:divBdr>
        <w:top w:val="none" w:sz="0" w:space="0" w:color="auto"/>
        <w:left w:val="none" w:sz="0" w:space="0" w:color="auto"/>
        <w:bottom w:val="none" w:sz="0" w:space="0" w:color="auto"/>
        <w:right w:val="none" w:sz="0" w:space="0" w:color="auto"/>
      </w:divBdr>
    </w:div>
    <w:div w:id="620914678">
      <w:bodyDiv w:val="1"/>
      <w:marLeft w:val="0"/>
      <w:marRight w:val="0"/>
      <w:marTop w:val="0"/>
      <w:marBottom w:val="0"/>
      <w:divBdr>
        <w:top w:val="none" w:sz="0" w:space="0" w:color="auto"/>
        <w:left w:val="none" w:sz="0" w:space="0" w:color="auto"/>
        <w:bottom w:val="none" w:sz="0" w:space="0" w:color="auto"/>
        <w:right w:val="none" w:sz="0" w:space="0" w:color="auto"/>
      </w:divBdr>
    </w:div>
    <w:div w:id="670765240">
      <w:bodyDiv w:val="1"/>
      <w:marLeft w:val="0"/>
      <w:marRight w:val="0"/>
      <w:marTop w:val="0"/>
      <w:marBottom w:val="0"/>
      <w:divBdr>
        <w:top w:val="none" w:sz="0" w:space="0" w:color="auto"/>
        <w:left w:val="none" w:sz="0" w:space="0" w:color="auto"/>
        <w:bottom w:val="none" w:sz="0" w:space="0" w:color="auto"/>
        <w:right w:val="none" w:sz="0" w:space="0" w:color="auto"/>
      </w:divBdr>
    </w:div>
    <w:div w:id="756094454">
      <w:bodyDiv w:val="1"/>
      <w:marLeft w:val="0"/>
      <w:marRight w:val="0"/>
      <w:marTop w:val="0"/>
      <w:marBottom w:val="0"/>
      <w:divBdr>
        <w:top w:val="none" w:sz="0" w:space="0" w:color="auto"/>
        <w:left w:val="none" w:sz="0" w:space="0" w:color="auto"/>
        <w:bottom w:val="none" w:sz="0" w:space="0" w:color="auto"/>
        <w:right w:val="none" w:sz="0" w:space="0" w:color="auto"/>
      </w:divBdr>
    </w:div>
    <w:div w:id="765929689">
      <w:bodyDiv w:val="1"/>
      <w:marLeft w:val="0"/>
      <w:marRight w:val="0"/>
      <w:marTop w:val="0"/>
      <w:marBottom w:val="0"/>
      <w:divBdr>
        <w:top w:val="none" w:sz="0" w:space="0" w:color="auto"/>
        <w:left w:val="none" w:sz="0" w:space="0" w:color="auto"/>
        <w:bottom w:val="none" w:sz="0" w:space="0" w:color="auto"/>
        <w:right w:val="none" w:sz="0" w:space="0" w:color="auto"/>
      </w:divBdr>
      <w:divsChild>
        <w:div w:id="360401858">
          <w:marLeft w:val="0"/>
          <w:marRight w:val="0"/>
          <w:marTop w:val="225"/>
          <w:marBottom w:val="0"/>
          <w:divBdr>
            <w:top w:val="single" w:sz="6" w:space="5" w:color="E5E5E5"/>
            <w:left w:val="none" w:sz="0" w:space="0" w:color="E5E5E5"/>
            <w:bottom w:val="none" w:sz="0" w:space="0" w:color="E5E5E5"/>
            <w:right w:val="none" w:sz="0" w:space="0" w:color="E5E5E5"/>
          </w:divBdr>
          <w:divsChild>
            <w:div w:id="585070164">
              <w:marLeft w:val="0"/>
              <w:marRight w:val="150"/>
              <w:marTop w:val="0"/>
              <w:marBottom w:val="0"/>
              <w:divBdr>
                <w:top w:val="none" w:sz="0" w:space="0" w:color="auto"/>
                <w:left w:val="none" w:sz="0" w:space="0" w:color="auto"/>
                <w:bottom w:val="none" w:sz="0" w:space="0" w:color="auto"/>
                <w:right w:val="none" w:sz="0" w:space="0" w:color="auto"/>
              </w:divBdr>
            </w:div>
            <w:div w:id="63375414">
              <w:marLeft w:val="0"/>
              <w:marRight w:val="0"/>
              <w:marTop w:val="0"/>
              <w:marBottom w:val="0"/>
              <w:divBdr>
                <w:top w:val="none" w:sz="0" w:space="0" w:color="auto"/>
                <w:left w:val="none" w:sz="0" w:space="0" w:color="auto"/>
                <w:bottom w:val="none" w:sz="0" w:space="0" w:color="auto"/>
                <w:right w:val="none" w:sz="0" w:space="0" w:color="auto"/>
              </w:divBdr>
              <w:divsChild>
                <w:div w:id="286158702">
                  <w:marLeft w:val="0"/>
                  <w:marRight w:val="0"/>
                  <w:marTop w:val="0"/>
                  <w:marBottom w:val="0"/>
                  <w:divBdr>
                    <w:top w:val="none" w:sz="0" w:space="0" w:color="auto"/>
                    <w:left w:val="none" w:sz="0" w:space="0" w:color="auto"/>
                    <w:bottom w:val="none" w:sz="0" w:space="0" w:color="auto"/>
                    <w:right w:val="none" w:sz="0" w:space="0" w:color="auto"/>
                  </w:divBdr>
                </w:div>
                <w:div w:id="17728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499">
          <w:marLeft w:val="-225"/>
          <w:marRight w:val="0"/>
          <w:marTop w:val="0"/>
          <w:marBottom w:val="0"/>
          <w:divBdr>
            <w:top w:val="none" w:sz="0" w:space="0" w:color="auto"/>
            <w:left w:val="none" w:sz="0" w:space="0" w:color="auto"/>
            <w:bottom w:val="none" w:sz="0" w:space="0" w:color="auto"/>
            <w:right w:val="none" w:sz="0" w:space="0" w:color="auto"/>
          </w:divBdr>
        </w:div>
        <w:div w:id="2110349997">
          <w:marLeft w:val="0"/>
          <w:marRight w:val="0"/>
          <w:marTop w:val="300"/>
          <w:marBottom w:val="300"/>
          <w:divBdr>
            <w:top w:val="none" w:sz="0" w:space="0" w:color="auto"/>
            <w:left w:val="none" w:sz="0" w:space="0" w:color="auto"/>
            <w:bottom w:val="none" w:sz="0" w:space="0" w:color="auto"/>
            <w:right w:val="none" w:sz="0" w:space="0" w:color="auto"/>
          </w:divBdr>
          <w:divsChild>
            <w:div w:id="947850701">
              <w:marLeft w:val="0"/>
              <w:marRight w:val="0"/>
              <w:marTop w:val="300"/>
              <w:marBottom w:val="300"/>
              <w:divBdr>
                <w:top w:val="none" w:sz="0" w:space="0" w:color="auto"/>
                <w:left w:val="none" w:sz="0" w:space="0" w:color="auto"/>
                <w:bottom w:val="none" w:sz="0" w:space="0" w:color="auto"/>
                <w:right w:val="none" w:sz="0" w:space="0" w:color="auto"/>
              </w:divBdr>
              <w:divsChild>
                <w:div w:id="1668551900">
                  <w:marLeft w:val="0"/>
                  <w:marRight w:val="0"/>
                  <w:marTop w:val="0"/>
                  <w:marBottom w:val="0"/>
                  <w:divBdr>
                    <w:top w:val="none" w:sz="0" w:space="0" w:color="auto"/>
                    <w:left w:val="none" w:sz="0" w:space="0" w:color="auto"/>
                    <w:bottom w:val="none" w:sz="0" w:space="0" w:color="auto"/>
                    <w:right w:val="none" w:sz="0" w:space="0" w:color="auto"/>
                  </w:divBdr>
                  <w:divsChild>
                    <w:div w:id="344554761">
                      <w:marLeft w:val="0"/>
                      <w:marRight w:val="0"/>
                      <w:marTop w:val="0"/>
                      <w:marBottom w:val="0"/>
                      <w:divBdr>
                        <w:top w:val="none" w:sz="0" w:space="0" w:color="auto"/>
                        <w:left w:val="none" w:sz="0" w:space="0" w:color="auto"/>
                        <w:bottom w:val="none" w:sz="0" w:space="0" w:color="auto"/>
                        <w:right w:val="none" w:sz="0" w:space="0" w:color="auto"/>
                      </w:divBdr>
                      <w:divsChild>
                        <w:div w:id="996346598">
                          <w:marLeft w:val="0"/>
                          <w:marRight w:val="0"/>
                          <w:marTop w:val="0"/>
                          <w:marBottom w:val="0"/>
                          <w:divBdr>
                            <w:top w:val="none" w:sz="0" w:space="0" w:color="auto"/>
                            <w:left w:val="none" w:sz="0" w:space="0" w:color="auto"/>
                            <w:bottom w:val="none" w:sz="0" w:space="0" w:color="auto"/>
                            <w:right w:val="none" w:sz="0" w:space="0" w:color="auto"/>
                          </w:divBdr>
                          <w:divsChild>
                            <w:div w:id="912660520">
                              <w:marLeft w:val="0"/>
                              <w:marRight w:val="0"/>
                              <w:marTop w:val="0"/>
                              <w:marBottom w:val="0"/>
                              <w:divBdr>
                                <w:top w:val="none" w:sz="0" w:space="0" w:color="auto"/>
                                <w:left w:val="none" w:sz="0" w:space="0" w:color="auto"/>
                                <w:bottom w:val="none" w:sz="0" w:space="0" w:color="auto"/>
                                <w:right w:val="none" w:sz="0" w:space="0" w:color="auto"/>
                              </w:divBdr>
                              <w:divsChild>
                                <w:div w:id="1840849302">
                                  <w:marLeft w:val="0"/>
                                  <w:marRight w:val="0"/>
                                  <w:marTop w:val="0"/>
                                  <w:marBottom w:val="0"/>
                                  <w:divBdr>
                                    <w:top w:val="none" w:sz="0" w:space="0" w:color="auto"/>
                                    <w:left w:val="none" w:sz="0" w:space="0" w:color="auto"/>
                                    <w:bottom w:val="none" w:sz="0" w:space="0" w:color="auto"/>
                                    <w:right w:val="none" w:sz="0" w:space="0" w:color="auto"/>
                                  </w:divBdr>
                                  <w:divsChild>
                                    <w:div w:id="1411389611">
                                      <w:marLeft w:val="0"/>
                                      <w:marRight w:val="0"/>
                                      <w:marTop w:val="0"/>
                                      <w:marBottom w:val="0"/>
                                      <w:divBdr>
                                        <w:top w:val="none" w:sz="0" w:space="0" w:color="auto"/>
                                        <w:left w:val="none" w:sz="0" w:space="0" w:color="auto"/>
                                        <w:bottom w:val="none" w:sz="0" w:space="0" w:color="auto"/>
                                        <w:right w:val="none" w:sz="0" w:space="0" w:color="auto"/>
                                      </w:divBdr>
                                      <w:divsChild>
                                        <w:div w:id="1857310444">
                                          <w:marLeft w:val="0"/>
                                          <w:marRight w:val="0"/>
                                          <w:marTop w:val="0"/>
                                          <w:marBottom w:val="0"/>
                                          <w:divBdr>
                                            <w:top w:val="none" w:sz="0" w:space="0" w:color="auto"/>
                                            <w:left w:val="none" w:sz="0" w:space="0" w:color="auto"/>
                                            <w:bottom w:val="none" w:sz="0" w:space="0" w:color="auto"/>
                                            <w:right w:val="none" w:sz="0" w:space="0" w:color="auto"/>
                                          </w:divBdr>
                                          <w:divsChild>
                                            <w:div w:id="704528071">
                                              <w:marLeft w:val="0"/>
                                              <w:marRight w:val="0"/>
                                              <w:marTop w:val="0"/>
                                              <w:marBottom w:val="0"/>
                                              <w:divBdr>
                                                <w:top w:val="none" w:sz="0" w:space="0" w:color="auto"/>
                                                <w:left w:val="none" w:sz="0" w:space="0" w:color="auto"/>
                                                <w:bottom w:val="none" w:sz="0" w:space="0" w:color="auto"/>
                                                <w:right w:val="none" w:sz="0" w:space="0" w:color="auto"/>
                                              </w:divBdr>
                                              <w:divsChild>
                                                <w:div w:id="1059941828">
                                                  <w:marLeft w:val="0"/>
                                                  <w:marRight w:val="0"/>
                                                  <w:marTop w:val="0"/>
                                                  <w:marBottom w:val="0"/>
                                                  <w:divBdr>
                                                    <w:top w:val="none" w:sz="0" w:space="0" w:color="auto"/>
                                                    <w:left w:val="none" w:sz="0" w:space="0" w:color="auto"/>
                                                    <w:bottom w:val="none" w:sz="0" w:space="0" w:color="auto"/>
                                                    <w:right w:val="none" w:sz="0" w:space="0" w:color="auto"/>
                                                  </w:divBdr>
                                                  <w:divsChild>
                                                    <w:div w:id="380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99174">
                                  <w:marLeft w:val="0"/>
                                  <w:marRight w:val="0"/>
                                  <w:marTop w:val="0"/>
                                  <w:marBottom w:val="0"/>
                                  <w:divBdr>
                                    <w:top w:val="none" w:sz="0" w:space="0" w:color="auto"/>
                                    <w:left w:val="none" w:sz="0" w:space="0" w:color="auto"/>
                                    <w:bottom w:val="none" w:sz="0" w:space="0" w:color="auto"/>
                                    <w:right w:val="none" w:sz="0" w:space="0" w:color="auto"/>
                                  </w:divBdr>
                                  <w:divsChild>
                                    <w:div w:id="793642486">
                                      <w:marLeft w:val="0"/>
                                      <w:marRight w:val="0"/>
                                      <w:marTop w:val="0"/>
                                      <w:marBottom w:val="0"/>
                                      <w:divBdr>
                                        <w:top w:val="none" w:sz="0" w:space="0" w:color="auto"/>
                                        <w:left w:val="none" w:sz="0" w:space="0" w:color="auto"/>
                                        <w:bottom w:val="none" w:sz="0" w:space="0" w:color="auto"/>
                                        <w:right w:val="none" w:sz="0" w:space="0" w:color="auto"/>
                                      </w:divBdr>
                                      <w:divsChild>
                                        <w:div w:id="3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351110">
      <w:bodyDiv w:val="1"/>
      <w:marLeft w:val="0"/>
      <w:marRight w:val="0"/>
      <w:marTop w:val="0"/>
      <w:marBottom w:val="0"/>
      <w:divBdr>
        <w:top w:val="none" w:sz="0" w:space="0" w:color="auto"/>
        <w:left w:val="none" w:sz="0" w:space="0" w:color="auto"/>
        <w:bottom w:val="none" w:sz="0" w:space="0" w:color="auto"/>
        <w:right w:val="none" w:sz="0" w:space="0" w:color="auto"/>
      </w:divBdr>
    </w:div>
    <w:div w:id="803305146">
      <w:bodyDiv w:val="1"/>
      <w:marLeft w:val="0"/>
      <w:marRight w:val="0"/>
      <w:marTop w:val="0"/>
      <w:marBottom w:val="0"/>
      <w:divBdr>
        <w:top w:val="none" w:sz="0" w:space="0" w:color="auto"/>
        <w:left w:val="none" w:sz="0" w:space="0" w:color="auto"/>
        <w:bottom w:val="none" w:sz="0" w:space="0" w:color="auto"/>
        <w:right w:val="none" w:sz="0" w:space="0" w:color="auto"/>
      </w:divBdr>
    </w:div>
    <w:div w:id="841815204">
      <w:bodyDiv w:val="1"/>
      <w:marLeft w:val="0"/>
      <w:marRight w:val="0"/>
      <w:marTop w:val="0"/>
      <w:marBottom w:val="0"/>
      <w:divBdr>
        <w:top w:val="none" w:sz="0" w:space="0" w:color="auto"/>
        <w:left w:val="none" w:sz="0" w:space="0" w:color="auto"/>
        <w:bottom w:val="none" w:sz="0" w:space="0" w:color="auto"/>
        <w:right w:val="none" w:sz="0" w:space="0" w:color="auto"/>
      </w:divBdr>
    </w:div>
    <w:div w:id="877546241">
      <w:bodyDiv w:val="1"/>
      <w:marLeft w:val="0"/>
      <w:marRight w:val="0"/>
      <w:marTop w:val="0"/>
      <w:marBottom w:val="0"/>
      <w:divBdr>
        <w:top w:val="none" w:sz="0" w:space="0" w:color="auto"/>
        <w:left w:val="none" w:sz="0" w:space="0" w:color="auto"/>
        <w:bottom w:val="none" w:sz="0" w:space="0" w:color="auto"/>
        <w:right w:val="none" w:sz="0" w:space="0" w:color="auto"/>
      </w:divBdr>
    </w:div>
    <w:div w:id="924266681">
      <w:bodyDiv w:val="1"/>
      <w:marLeft w:val="0"/>
      <w:marRight w:val="0"/>
      <w:marTop w:val="0"/>
      <w:marBottom w:val="0"/>
      <w:divBdr>
        <w:top w:val="none" w:sz="0" w:space="0" w:color="auto"/>
        <w:left w:val="none" w:sz="0" w:space="0" w:color="auto"/>
        <w:bottom w:val="none" w:sz="0" w:space="0" w:color="auto"/>
        <w:right w:val="none" w:sz="0" w:space="0" w:color="auto"/>
      </w:divBdr>
    </w:div>
    <w:div w:id="1042053269">
      <w:bodyDiv w:val="1"/>
      <w:marLeft w:val="0"/>
      <w:marRight w:val="0"/>
      <w:marTop w:val="0"/>
      <w:marBottom w:val="0"/>
      <w:divBdr>
        <w:top w:val="none" w:sz="0" w:space="0" w:color="auto"/>
        <w:left w:val="none" w:sz="0" w:space="0" w:color="auto"/>
        <w:bottom w:val="none" w:sz="0" w:space="0" w:color="auto"/>
        <w:right w:val="none" w:sz="0" w:space="0" w:color="auto"/>
      </w:divBdr>
    </w:div>
    <w:div w:id="1046173748">
      <w:bodyDiv w:val="1"/>
      <w:marLeft w:val="0"/>
      <w:marRight w:val="0"/>
      <w:marTop w:val="0"/>
      <w:marBottom w:val="0"/>
      <w:divBdr>
        <w:top w:val="none" w:sz="0" w:space="0" w:color="auto"/>
        <w:left w:val="none" w:sz="0" w:space="0" w:color="auto"/>
        <w:bottom w:val="none" w:sz="0" w:space="0" w:color="auto"/>
        <w:right w:val="none" w:sz="0" w:space="0" w:color="auto"/>
      </w:divBdr>
    </w:div>
    <w:div w:id="1051342101">
      <w:bodyDiv w:val="1"/>
      <w:marLeft w:val="0"/>
      <w:marRight w:val="0"/>
      <w:marTop w:val="0"/>
      <w:marBottom w:val="0"/>
      <w:divBdr>
        <w:top w:val="none" w:sz="0" w:space="0" w:color="auto"/>
        <w:left w:val="none" w:sz="0" w:space="0" w:color="auto"/>
        <w:bottom w:val="none" w:sz="0" w:space="0" w:color="auto"/>
        <w:right w:val="none" w:sz="0" w:space="0" w:color="auto"/>
      </w:divBdr>
    </w:div>
    <w:div w:id="1063215512">
      <w:bodyDiv w:val="1"/>
      <w:marLeft w:val="0"/>
      <w:marRight w:val="0"/>
      <w:marTop w:val="0"/>
      <w:marBottom w:val="0"/>
      <w:divBdr>
        <w:top w:val="none" w:sz="0" w:space="0" w:color="auto"/>
        <w:left w:val="none" w:sz="0" w:space="0" w:color="auto"/>
        <w:bottom w:val="none" w:sz="0" w:space="0" w:color="auto"/>
        <w:right w:val="none" w:sz="0" w:space="0" w:color="auto"/>
      </w:divBdr>
    </w:div>
    <w:div w:id="1084255198">
      <w:bodyDiv w:val="1"/>
      <w:marLeft w:val="0"/>
      <w:marRight w:val="0"/>
      <w:marTop w:val="0"/>
      <w:marBottom w:val="0"/>
      <w:divBdr>
        <w:top w:val="none" w:sz="0" w:space="0" w:color="auto"/>
        <w:left w:val="none" w:sz="0" w:space="0" w:color="auto"/>
        <w:bottom w:val="none" w:sz="0" w:space="0" w:color="auto"/>
        <w:right w:val="none" w:sz="0" w:space="0" w:color="auto"/>
      </w:divBdr>
      <w:divsChild>
        <w:div w:id="1947804553">
          <w:marLeft w:val="0"/>
          <w:marRight w:val="0"/>
          <w:marTop w:val="0"/>
          <w:marBottom w:val="240"/>
          <w:divBdr>
            <w:top w:val="none" w:sz="0" w:space="0" w:color="auto"/>
            <w:left w:val="none" w:sz="0" w:space="0" w:color="auto"/>
            <w:bottom w:val="none" w:sz="0" w:space="0" w:color="auto"/>
            <w:right w:val="none" w:sz="0" w:space="0" w:color="auto"/>
          </w:divBdr>
        </w:div>
      </w:divsChild>
    </w:div>
    <w:div w:id="1120878092">
      <w:bodyDiv w:val="1"/>
      <w:marLeft w:val="0"/>
      <w:marRight w:val="0"/>
      <w:marTop w:val="0"/>
      <w:marBottom w:val="0"/>
      <w:divBdr>
        <w:top w:val="none" w:sz="0" w:space="0" w:color="auto"/>
        <w:left w:val="none" w:sz="0" w:space="0" w:color="auto"/>
        <w:bottom w:val="none" w:sz="0" w:space="0" w:color="auto"/>
        <w:right w:val="none" w:sz="0" w:space="0" w:color="auto"/>
      </w:divBdr>
    </w:div>
    <w:div w:id="1237860706">
      <w:bodyDiv w:val="1"/>
      <w:marLeft w:val="0"/>
      <w:marRight w:val="0"/>
      <w:marTop w:val="0"/>
      <w:marBottom w:val="0"/>
      <w:divBdr>
        <w:top w:val="none" w:sz="0" w:space="0" w:color="auto"/>
        <w:left w:val="none" w:sz="0" w:space="0" w:color="auto"/>
        <w:bottom w:val="none" w:sz="0" w:space="0" w:color="auto"/>
        <w:right w:val="none" w:sz="0" w:space="0" w:color="auto"/>
      </w:divBdr>
    </w:div>
    <w:div w:id="1247614930">
      <w:bodyDiv w:val="1"/>
      <w:marLeft w:val="0"/>
      <w:marRight w:val="0"/>
      <w:marTop w:val="0"/>
      <w:marBottom w:val="0"/>
      <w:divBdr>
        <w:top w:val="none" w:sz="0" w:space="0" w:color="auto"/>
        <w:left w:val="none" w:sz="0" w:space="0" w:color="auto"/>
        <w:bottom w:val="none" w:sz="0" w:space="0" w:color="auto"/>
        <w:right w:val="none" w:sz="0" w:space="0" w:color="auto"/>
      </w:divBdr>
      <w:divsChild>
        <w:div w:id="1821727689">
          <w:marLeft w:val="0"/>
          <w:marRight w:val="0"/>
          <w:marTop w:val="0"/>
          <w:marBottom w:val="0"/>
          <w:divBdr>
            <w:top w:val="none" w:sz="0" w:space="0" w:color="auto"/>
            <w:left w:val="none" w:sz="0" w:space="0" w:color="auto"/>
            <w:bottom w:val="none" w:sz="0" w:space="0" w:color="auto"/>
            <w:right w:val="none" w:sz="0" w:space="0" w:color="auto"/>
          </w:divBdr>
        </w:div>
      </w:divsChild>
    </w:div>
    <w:div w:id="1258716299">
      <w:bodyDiv w:val="1"/>
      <w:marLeft w:val="0"/>
      <w:marRight w:val="0"/>
      <w:marTop w:val="0"/>
      <w:marBottom w:val="0"/>
      <w:divBdr>
        <w:top w:val="none" w:sz="0" w:space="0" w:color="auto"/>
        <w:left w:val="none" w:sz="0" w:space="0" w:color="auto"/>
        <w:bottom w:val="none" w:sz="0" w:space="0" w:color="auto"/>
        <w:right w:val="none" w:sz="0" w:space="0" w:color="auto"/>
      </w:divBdr>
    </w:div>
    <w:div w:id="1301426463">
      <w:bodyDiv w:val="1"/>
      <w:marLeft w:val="0"/>
      <w:marRight w:val="0"/>
      <w:marTop w:val="0"/>
      <w:marBottom w:val="0"/>
      <w:divBdr>
        <w:top w:val="none" w:sz="0" w:space="0" w:color="auto"/>
        <w:left w:val="none" w:sz="0" w:space="0" w:color="auto"/>
        <w:bottom w:val="none" w:sz="0" w:space="0" w:color="auto"/>
        <w:right w:val="none" w:sz="0" w:space="0" w:color="auto"/>
      </w:divBdr>
      <w:divsChild>
        <w:div w:id="1057237766">
          <w:marLeft w:val="0"/>
          <w:marRight w:val="0"/>
          <w:marTop w:val="0"/>
          <w:marBottom w:val="0"/>
          <w:divBdr>
            <w:top w:val="none" w:sz="0" w:space="0" w:color="auto"/>
            <w:left w:val="none" w:sz="0" w:space="0" w:color="auto"/>
            <w:bottom w:val="none" w:sz="0" w:space="0" w:color="auto"/>
            <w:right w:val="none" w:sz="0" w:space="0" w:color="auto"/>
          </w:divBdr>
        </w:div>
        <w:div w:id="2093580105">
          <w:marLeft w:val="0"/>
          <w:marRight w:val="0"/>
          <w:marTop w:val="0"/>
          <w:marBottom w:val="0"/>
          <w:divBdr>
            <w:top w:val="none" w:sz="0" w:space="0" w:color="auto"/>
            <w:left w:val="none" w:sz="0" w:space="0" w:color="auto"/>
            <w:bottom w:val="none" w:sz="0" w:space="0" w:color="auto"/>
            <w:right w:val="none" w:sz="0" w:space="0" w:color="auto"/>
          </w:divBdr>
          <w:divsChild>
            <w:div w:id="635600324">
              <w:marLeft w:val="0"/>
              <w:marRight w:val="0"/>
              <w:marTop w:val="0"/>
              <w:marBottom w:val="0"/>
              <w:divBdr>
                <w:top w:val="none" w:sz="0" w:space="0" w:color="auto"/>
                <w:left w:val="none" w:sz="0" w:space="0" w:color="auto"/>
                <w:bottom w:val="none" w:sz="0" w:space="0" w:color="auto"/>
                <w:right w:val="none" w:sz="0" w:space="0" w:color="auto"/>
              </w:divBdr>
              <w:divsChild>
                <w:div w:id="289938251">
                  <w:blockQuote w:val="1"/>
                  <w:marLeft w:val="195"/>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 w:id="1391078030">
      <w:bodyDiv w:val="1"/>
      <w:marLeft w:val="0"/>
      <w:marRight w:val="0"/>
      <w:marTop w:val="0"/>
      <w:marBottom w:val="0"/>
      <w:divBdr>
        <w:top w:val="none" w:sz="0" w:space="0" w:color="auto"/>
        <w:left w:val="none" w:sz="0" w:space="0" w:color="auto"/>
        <w:bottom w:val="none" w:sz="0" w:space="0" w:color="auto"/>
        <w:right w:val="none" w:sz="0" w:space="0" w:color="auto"/>
      </w:divBdr>
      <w:divsChild>
        <w:div w:id="1632981584">
          <w:marLeft w:val="0"/>
          <w:marRight w:val="0"/>
          <w:marTop w:val="450"/>
          <w:marBottom w:val="750"/>
          <w:divBdr>
            <w:top w:val="none" w:sz="0" w:space="0" w:color="auto"/>
            <w:left w:val="none" w:sz="0" w:space="0" w:color="auto"/>
            <w:bottom w:val="none" w:sz="0" w:space="0" w:color="auto"/>
            <w:right w:val="none" w:sz="0" w:space="0" w:color="auto"/>
          </w:divBdr>
        </w:div>
        <w:div w:id="149490394">
          <w:marLeft w:val="0"/>
          <w:marRight w:val="0"/>
          <w:marTop w:val="0"/>
          <w:marBottom w:val="0"/>
          <w:divBdr>
            <w:top w:val="none" w:sz="0" w:space="0" w:color="auto"/>
            <w:left w:val="none" w:sz="0" w:space="0" w:color="auto"/>
            <w:bottom w:val="none" w:sz="0" w:space="0" w:color="auto"/>
            <w:right w:val="none" w:sz="0" w:space="0" w:color="auto"/>
          </w:divBdr>
          <w:divsChild>
            <w:div w:id="467283394">
              <w:marLeft w:val="0"/>
              <w:marRight w:val="0"/>
              <w:marTop w:val="0"/>
              <w:marBottom w:val="0"/>
              <w:divBdr>
                <w:top w:val="none" w:sz="0" w:space="0" w:color="auto"/>
                <w:left w:val="none" w:sz="0" w:space="0" w:color="auto"/>
                <w:bottom w:val="none" w:sz="0" w:space="0" w:color="auto"/>
                <w:right w:val="none" w:sz="0" w:space="0" w:color="auto"/>
              </w:divBdr>
              <w:divsChild>
                <w:div w:id="15114833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2194226">
      <w:bodyDiv w:val="1"/>
      <w:marLeft w:val="0"/>
      <w:marRight w:val="0"/>
      <w:marTop w:val="0"/>
      <w:marBottom w:val="0"/>
      <w:divBdr>
        <w:top w:val="none" w:sz="0" w:space="0" w:color="auto"/>
        <w:left w:val="none" w:sz="0" w:space="0" w:color="auto"/>
        <w:bottom w:val="none" w:sz="0" w:space="0" w:color="auto"/>
        <w:right w:val="none" w:sz="0" w:space="0" w:color="auto"/>
      </w:divBdr>
      <w:divsChild>
        <w:div w:id="1376390173">
          <w:blockQuote w:val="1"/>
          <w:marLeft w:val="0"/>
          <w:marRight w:val="0"/>
          <w:marTop w:val="0"/>
          <w:marBottom w:val="120"/>
          <w:divBdr>
            <w:top w:val="none" w:sz="0" w:space="0" w:color="auto"/>
            <w:left w:val="single" w:sz="36" w:space="12" w:color="CCCCCC"/>
            <w:bottom w:val="none" w:sz="0" w:space="0" w:color="auto"/>
            <w:right w:val="none" w:sz="0" w:space="0" w:color="auto"/>
          </w:divBdr>
        </w:div>
      </w:divsChild>
    </w:div>
    <w:div w:id="1410619205">
      <w:bodyDiv w:val="1"/>
      <w:marLeft w:val="0"/>
      <w:marRight w:val="0"/>
      <w:marTop w:val="0"/>
      <w:marBottom w:val="0"/>
      <w:divBdr>
        <w:top w:val="none" w:sz="0" w:space="0" w:color="auto"/>
        <w:left w:val="none" w:sz="0" w:space="0" w:color="auto"/>
        <w:bottom w:val="none" w:sz="0" w:space="0" w:color="auto"/>
        <w:right w:val="none" w:sz="0" w:space="0" w:color="auto"/>
      </w:divBdr>
    </w:div>
    <w:div w:id="1431243204">
      <w:bodyDiv w:val="1"/>
      <w:marLeft w:val="0"/>
      <w:marRight w:val="0"/>
      <w:marTop w:val="0"/>
      <w:marBottom w:val="0"/>
      <w:divBdr>
        <w:top w:val="none" w:sz="0" w:space="0" w:color="auto"/>
        <w:left w:val="none" w:sz="0" w:space="0" w:color="auto"/>
        <w:bottom w:val="none" w:sz="0" w:space="0" w:color="auto"/>
        <w:right w:val="none" w:sz="0" w:space="0" w:color="auto"/>
      </w:divBdr>
    </w:div>
    <w:div w:id="1470826951">
      <w:bodyDiv w:val="1"/>
      <w:marLeft w:val="0"/>
      <w:marRight w:val="0"/>
      <w:marTop w:val="0"/>
      <w:marBottom w:val="0"/>
      <w:divBdr>
        <w:top w:val="none" w:sz="0" w:space="0" w:color="auto"/>
        <w:left w:val="none" w:sz="0" w:space="0" w:color="auto"/>
        <w:bottom w:val="none" w:sz="0" w:space="0" w:color="auto"/>
        <w:right w:val="none" w:sz="0" w:space="0" w:color="auto"/>
      </w:divBdr>
    </w:div>
    <w:div w:id="1474104686">
      <w:bodyDiv w:val="1"/>
      <w:marLeft w:val="0"/>
      <w:marRight w:val="0"/>
      <w:marTop w:val="0"/>
      <w:marBottom w:val="0"/>
      <w:divBdr>
        <w:top w:val="none" w:sz="0" w:space="0" w:color="auto"/>
        <w:left w:val="none" w:sz="0" w:space="0" w:color="auto"/>
        <w:bottom w:val="none" w:sz="0" w:space="0" w:color="auto"/>
        <w:right w:val="none" w:sz="0" w:space="0" w:color="auto"/>
      </w:divBdr>
    </w:div>
    <w:div w:id="1505393148">
      <w:bodyDiv w:val="1"/>
      <w:marLeft w:val="0"/>
      <w:marRight w:val="0"/>
      <w:marTop w:val="0"/>
      <w:marBottom w:val="0"/>
      <w:divBdr>
        <w:top w:val="none" w:sz="0" w:space="0" w:color="auto"/>
        <w:left w:val="none" w:sz="0" w:space="0" w:color="auto"/>
        <w:bottom w:val="none" w:sz="0" w:space="0" w:color="auto"/>
        <w:right w:val="none" w:sz="0" w:space="0" w:color="auto"/>
      </w:divBdr>
    </w:div>
    <w:div w:id="1510020744">
      <w:bodyDiv w:val="1"/>
      <w:marLeft w:val="0"/>
      <w:marRight w:val="0"/>
      <w:marTop w:val="0"/>
      <w:marBottom w:val="0"/>
      <w:divBdr>
        <w:top w:val="none" w:sz="0" w:space="0" w:color="auto"/>
        <w:left w:val="none" w:sz="0" w:space="0" w:color="auto"/>
        <w:bottom w:val="none" w:sz="0" w:space="0" w:color="auto"/>
        <w:right w:val="none" w:sz="0" w:space="0" w:color="auto"/>
      </w:divBdr>
    </w:div>
    <w:div w:id="1525052035">
      <w:bodyDiv w:val="1"/>
      <w:marLeft w:val="0"/>
      <w:marRight w:val="0"/>
      <w:marTop w:val="0"/>
      <w:marBottom w:val="0"/>
      <w:divBdr>
        <w:top w:val="none" w:sz="0" w:space="0" w:color="auto"/>
        <w:left w:val="none" w:sz="0" w:space="0" w:color="auto"/>
        <w:bottom w:val="none" w:sz="0" w:space="0" w:color="auto"/>
        <w:right w:val="none" w:sz="0" w:space="0" w:color="auto"/>
      </w:divBdr>
    </w:div>
    <w:div w:id="1562987150">
      <w:bodyDiv w:val="1"/>
      <w:marLeft w:val="0"/>
      <w:marRight w:val="0"/>
      <w:marTop w:val="0"/>
      <w:marBottom w:val="0"/>
      <w:divBdr>
        <w:top w:val="none" w:sz="0" w:space="0" w:color="auto"/>
        <w:left w:val="none" w:sz="0" w:space="0" w:color="auto"/>
        <w:bottom w:val="none" w:sz="0" w:space="0" w:color="auto"/>
        <w:right w:val="none" w:sz="0" w:space="0" w:color="auto"/>
      </w:divBdr>
    </w:div>
    <w:div w:id="1568765995">
      <w:bodyDiv w:val="1"/>
      <w:marLeft w:val="0"/>
      <w:marRight w:val="0"/>
      <w:marTop w:val="0"/>
      <w:marBottom w:val="0"/>
      <w:divBdr>
        <w:top w:val="none" w:sz="0" w:space="0" w:color="auto"/>
        <w:left w:val="none" w:sz="0" w:space="0" w:color="auto"/>
        <w:bottom w:val="none" w:sz="0" w:space="0" w:color="auto"/>
        <w:right w:val="none" w:sz="0" w:space="0" w:color="auto"/>
      </w:divBdr>
    </w:div>
    <w:div w:id="1621647827">
      <w:bodyDiv w:val="1"/>
      <w:marLeft w:val="0"/>
      <w:marRight w:val="0"/>
      <w:marTop w:val="0"/>
      <w:marBottom w:val="0"/>
      <w:divBdr>
        <w:top w:val="none" w:sz="0" w:space="0" w:color="auto"/>
        <w:left w:val="none" w:sz="0" w:space="0" w:color="auto"/>
        <w:bottom w:val="none" w:sz="0" w:space="0" w:color="auto"/>
        <w:right w:val="none" w:sz="0" w:space="0" w:color="auto"/>
      </w:divBdr>
    </w:div>
    <w:div w:id="1698387124">
      <w:bodyDiv w:val="1"/>
      <w:marLeft w:val="0"/>
      <w:marRight w:val="0"/>
      <w:marTop w:val="0"/>
      <w:marBottom w:val="0"/>
      <w:divBdr>
        <w:top w:val="none" w:sz="0" w:space="0" w:color="auto"/>
        <w:left w:val="none" w:sz="0" w:space="0" w:color="auto"/>
        <w:bottom w:val="none" w:sz="0" w:space="0" w:color="auto"/>
        <w:right w:val="none" w:sz="0" w:space="0" w:color="auto"/>
      </w:divBdr>
    </w:div>
    <w:div w:id="1786345505">
      <w:bodyDiv w:val="1"/>
      <w:marLeft w:val="0"/>
      <w:marRight w:val="0"/>
      <w:marTop w:val="0"/>
      <w:marBottom w:val="0"/>
      <w:divBdr>
        <w:top w:val="none" w:sz="0" w:space="0" w:color="auto"/>
        <w:left w:val="none" w:sz="0" w:space="0" w:color="auto"/>
        <w:bottom w:val="none" w:sz="0" w:space="0" w:color="auto"/>
        <w:right w:val="none" w:sz="0" w:space="0" w:color="auto"/>
      </w:divBdr>
    </w:div>
    <w:div w:id="1842354965">
      <w:bodyDiv w:val="1"/>
      <w:marLeft w:val="0"/>
      <w:marRight w:val="0"/>
      <w:marTop w:val="0"/>
      <w:marBottom w:val="0"/>
      <w:divBdr>
        <w:top w:val="none" w:sz="0" w:space="0" w:color="auto"/>
        <w:left w:val="none" w:sz="0" w:space="0" w:color="auto"/>
        <w:bottom w:val="none" w:sz="0" w:space="0" w:color="auto"/>
        <w:right w:val="none" w:sz="0" w:space="0" w:color="auto"/>
      </w:divBdr>
    </w:div>
    <w:div w:id="1911571972">
      <w:bodyDiv w:val="1"/>
      <w:marLeft w:val="0"/>
      <w:marRight w:val="0"/>
      <w:marTop w:val="0"/>
      <w:marBottom w:val="0"/>
      <w:divBdr>
        <w:top w:val="none" w:sz="0" w:space="0" w:color="auto"/>
        <w:left w:val="none" w:sz="0" w:space="0" w:color="auto"/>
        <w:bottom w:val="none" w:sz="0" w:space="0" w:color="auto"/>
        <w:right w:val="none" w:sz="0" w:space="0" w:color="auto"/>
      </w:divBdr>
      <w:divsChild>
        <w:div w:id="1944995911">
          <w:marLeft w:val="0"/>
          <w:marRight w:val="0"/>
          <w:marTop w:val="0"/>
          <w:marBottom w:val="0"/>
          <w:divBdr>
            <w:top w:val="none" w:sz="0" w:space="0" w:color="auto"/>
            <w:left w:val="none" w:sz="0" w:space="0" w:color="auto"/>
            <w:bottom w:val="none" w:sz="0" w:space="0" w:color="auto"/>
            <w:right w:val="none" w:sz="0" w:space="0" w:color="auto"/>
          </w:divBdr>
        </w:div>
      </w:divsChild>
    </w:div>
    <w:div w:id="1956592415">
      <w:bodyDiv w:val="1"/>
      <w:marLeft w:val="0"/>
      <w:marRight w:val="0"/>
      <w:marTop w:val="0"/>
      <w:marBottom w:val="0"/>
      <w:divBdr>
        <w:top w:val="none" w:sz="0" w:space="0" w:color="auto"/>
        <w:left w:val="none" w:sz="0" w:space="0" w:color="auto"/>
        <w:bottom w:val="none" w:sz="0" w:space="0" w:color="auto"/>
        <w:right w:val="none" w:sz="0" w:space="0" w:color="auto"/>
      </w:divBdr>
      <w:divsChild>
        <w:div w:id="125509474">
          <w:marLeft w:val="0"/>
          <w:marRight w:val="0"/>
          <w:marTop w:val="0"/>
          <w:marBottom w:val="240"/>
          <w:divBdr>
            <w:top w:val="none" w:sz="0" w:space="0" w:color="auto"/>
            <w:left w:val="none" w:sz="0" w:space="0" w:color="auto"/>
            <w:bottom w:val="none" w:sz="0" w:space="0" w:color="auto"/>
            <w:right w:val="none" w:sz="0" w:space="0" w:color="auto"/>
          </w:divBdr>
        </w:div>
      </w:divsChild>
    </w:div>
    <w:div w:id="1987005792">
      <w:bodyDiv w:val="1"/>
      <w:marLeft w:val="0"/>
      <w:marRight w:val="0"/>
      <w:marTop w:val="0"/>
      <w:marBottom w:val="0"/>
      <w:divBdr>
        <w:top w:val="none" w:sz="0" w:space="0" w:color="auto"/>
        <w:left w:val="none" w:sz="0" w:space="0" w:color="auto"/>
        <w:bottom w:val="none" w:sz="0" w:space="0" w:color="auto"/>
        <w:right w:val="none" w:sz="0" w:space="0" w:color="auto"/>
      </w:divBdr>
    </w:div>
    <w:div w:id="2022704628">
      <w:bodyDiv w:val="1"/>
      <w:marLeft w:val="0"/>
      <w:marRight w:val="0"/>
      <w:marTop w:val="0"/>
      <w:marBottom w:val="0"/>
      <w:divBdr>
        <w:top w:val="none" w:sz="0" w:space="0" w:color="auto"/>
        <w:left w:val="none" w:sz="0" w:space="0" w:color="auto"/>
        <w:bottom w:val="none" w:sz="0" w:space="0" w:color="auto"/>
        <w:right w:val="none" w:sz="0" w:space="0" w:color="auto"/>
      </w:divBdr>
      <w:divsChild>
        <w:div w:id="92753426">
          <w:marLeft w:val="0"/>
          <w:marRight w:val="0"/>
          <w:marTop w:val="0"/>
          <w:marBottom w:val="0"/>
          <w:divBdr>
            <w:top w:val="none" w:sz="0" w:space="0" w:color="auto"/>
            <w:left w:val="none" w:sz="0" w:space="0" w:color="auto"/>
            <w:bottom w:val="none" w:sz="0" w:space="0" w:color="auto"/>
            <w:right w:val="none" w:sz="0" w:space="0" w:color="auto"/>
          </w:divBdr>
        </w:div>
        <w:div w:id="983313044">
          <w:marLeft w:val="0"/>
          <w:marRight w:val="0"/>
          <w:marTop w:val="0"/>
          <w:marBottom w:val="0"/>
          <w:divBdr>
            <w:top w:val="none" w:sz="0" w:space="0" w:color="auto"/>
            <w:left w:val="none" w:sz="0" w:space="0" w:color="auto"/>
            <w:bottom w:val="none" w:sz="0" w:space="0" w:color="auto"/>
            <w:right w:val="none" w:sz="0" w:space="0" w:color="auto"/>
          </w:divBdr>
          <w:divsChild>
            <w:div w:id="11661138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70689384">
      <w:bodyDiv w:val="1"/>
      <w:marLeft w:val="0"/>
      <w:marRight w:val="0"/>
      <w:marTop w:val="0"/>
      <w:marBottom w:val="0"/>
      <w:divBdr>
        <w:top w:val="none" w:sz="0" w:space="0" w:color="auto"/>
        <w:left w:val="none" w:sz="0" w:space="0" w:color="auto"/>
        <w:bottom w:val="none" w:sz="0" w:space="0" w:color="auto"/>
        <w:right w:val="none" w:sz="0" w:space="0" w:color="auto"/>
      </w:divBdr>
      <w:divsChild>
        <w:div w:id="678654470">
          <w:marLeft w:val="0"/>
          <w:marRight w:val="0"/>
          <w:marTop w:val="0"/>
          <w:marBottom w:val="0"/>
          <w:divBdr>
            <w:top w:val="none" w:sz="0" w:space="0" w:color="auto"/>
            <w:left w:val="none" w:sz="0" w:space="0" w:color="auto"/>
            <w:bottom w:val="none" w:sz="0" w:space="0" w:color="auto"/>
            <w:right w:val="none" w:sz="0" w:space="0" w:color="auto"/>
          </w:divBdr>
        </w:div>
      </w:divsChild>
    </w:div>
    <w:div w:id="2086536705">
      <w:bodyDiv w:val="1"/>
      <w:marLeft w:val="0"/>
      <w:marRight w:val="0"/>
      <w:marTop w:val="0"/>
      <w:marBottom w:val="0"/>
      <w:divBdr>
        <w:top w:val="none" w:sz="0" w:space="0" w:color="auto"/>
        <w:left w:val="none" w:sz="0" w:space="0" w:color="auto"/>
        <w:bottom w:val="none" w:sz="0" w:space="0" w:color="auto"/>
        <w:right w:val="none" w:sz="0" w:space="0" w:color="auto"/>
      </w:divBdr>
    </w:div>
    <w:div w:id="2122332176">
      <w:bodyDiv w:val="1"/>
      <w:marLeft w:val="0"/>
      <w:marRight w:val="0"/>
      <w:marTop w:val="0"/>
      <w:marBottom w:val="0"/>
      <w:divBdr>
        <w:top w:val="none" w:sz="0" w:space="0" w:color="auto"/>
        <w:left w:val="none" w:sz="0" w:space="0" w:color="auto"/>
        <w:bottom w:val="none" w:sz="0" w:space="0" w:color="auto"/>
        <w:right w:val="none" w:sz="0" w:space="0" w:color="auto"/>
      </w:divBdr>
    </w:div>
    <w:div w:id="21285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BC12-2DA5-4E8D-BD8F-A9222270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arm09</dc:creator>
  <cp:lastModifiedBy>АРМ-6</cp:lastModifiedBy>
  <cp:revision>114</cp:revision>
  <cp:lastPrinted>2021-03-20T18:46:00Z</cp:lastPrinted>
  <dcterms:created xsi:type="dcterms:W3CDTF">2022-03-28T07:30:00Z</dcterms:created>
  <dcterms:modified xsi:type="dcterms:W3CDTF">2022-05-15T20:15:00Z</dcterms:modified>
</cp:coreProperties>
</file>