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080F49">
        <w:rPr>
          <w:rFonts w:ascii="Times New Roman" w:hAnsi="Times New Roman" w:cs="Times New Roman"/>
          <w:b/>
          <w:sz w:val="36"/>
          <w:szCs w:val="32"/>
        </w:rPr>
        <w:t>2</w:t>
      </w:r>
      <w:r w:rsidR="00450C44">
        <w:rPr>
          <w:rFonts w:ascii="Times New Roman" w:hAnsi="Times New Roman" w:cs="Times New Roman"/>
          <w:b/>
          <w:sz w:val="36"/>
          <w:szCs w:val="32"/>
        </w:rPr>
        <w:t>7</w:t>
      </w:r>
      <w:r w:rsidR="008A22A2">
        <w:rPr>
          <w:rFonts w:ascii="Times New Roman" w:hAnsi="Times New Roman" w:cs="Times New Roman"/>
          <w:b/>
          <w:sz w:val="36"/>
          <w:szCs w:val="32"/>
        </w:rPr>
        <w:t>.04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C43A1" w:rsidRPr="003407FA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63C3" w:rsidRDefault="00F238F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5" w:history="1">
        <w:r w:rsidR="00C763C3" w:rsidRPr="00C763C3">
          <w:rPr>
            <w:rStyle w:val="a3"/>
            <w:rFonts w:ascii="Times New Roman" w:hAnsi="Times New Roman" w:cs="Times New Roman"/>
          </w:rPr>
          <w:t>https://www.kp40.ru/news/incidents/90108/</w:t>
        </w:r>
      </w:hyperlink>
    </w:p>
    <w:p w:rsidR="00755CBD" w:rsidRDefault="00F238F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755CBD" w:rsidRPr="00B74362">
          <w:rPr>
            <w:rStyle w:val="a3"/>
            <w:rFonts w:ascii="Times New Roman" w:hAnsi="Times New Roman" w:cs="Times New Roman"/>
          </w:rPr>
          <w:t>https://www.kaluga.kp.ru/online/news/4724732/</w:t>
        </w:r>
      </w:hyperlink>
    </w:p>
    <w:p w:rsidR="00C763C3" w:rsidRPr="00C763C3" w:rsidRDefault="00C763C3" w:rsidP="00C763C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C763C3">
        <w:rPr>
          <w:rFonts w:ascii="Times New Roman" w:hAnsi="Times New Roman" w:cs="Times New Roman"/>
          <w:b/>
          <w:sz w:val="36"/>
        </w:rPr>
        <w:t>В Калужской области сгорел автомобиль «Фольксваген»</w:t>
      </w:r>
    </w:p>
    <w:p w:rsidR="00C763C3" w:rsidRPr="00C763C3" w:rsidRDefault="00C763C3" w:rsidP="00C763C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C763C3">
        <w:rPr>
          <w:rFonts w:ascii="Times New Roman" w:hAnsi="Times New Roman" w:cs="Times New Roman"/>
          <w:sz w:val="28"/>
        </w:rPr>
        <w:t>Около 16:30 во вторник, 26 апреля, в городе Киров Калужской области сгорел автомобиль «Фольксваген Пассат». Об этом сообщили в региональном ГУ МЧС.</w:t>
      </w:r>
    </w:p>
    <w:p w:rsidR="00C763C3" w:rsidRPr="00C763C3" w:rsidRDefault="00C763C3" w:rsidP="00C763C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C763C3">
        <w:rPr>
          <w:rFonts w:ascii="Times New Roman" w:hAnsi="Times New Roman" w:cs="Times New Roman"/>
          <w:sz w:val="28"/>
        </w:rPr>
        <w:t>По предварительным данным, припаркованная во дворе машина загорелась из-за неисправности.</w:t>
      </w:r>
    </w:p>
    <w:p w:rsidR="00C763C3" w:rsidRDefault="00C763C3" w:rsidP="00C763C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C763C3">
        <w:rPr>
          <w:rFonts w:ascii="Times New Roman" w:hAnsi="Times New Roman" w:cs="Times New Roman"/>
          <w:sz w:val="28"/>
        </w:rPr>
        <w:t>Никто из людей не пострадал.</w:t>
      </w:r>
    </w:p>
    <w:p w:rsidR="00C763C3" w:rsidRDefault="00C763C3" w:rsidP="00C763C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C763C3" w:rsidRPr="00DC19D1" w:rsidRDefault="00F238F7" w:rsidP="00C763C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DC19D1" w:rsidRPr="00DC19D1">
          <w:rPr>
            <w:rStyle w:val="a3"/>
            <w:rFonts w:ascii="Times New Roman" w:hAnsi="Times New Roman" w:cs="Times New Roman"/>
          </w:rPr>
          <w:t>https://www.kp40.ru/news/incidents/90106/</w:t>
        </w:r>
      </w:hyperlink>
    </w:p>
    <w:p w:rsidR="00DC19D1" w:rsidRPr="00DC19D1" w:rsidRDefault="00DC19D1" w:rsidP="00DC19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DC19D1">
        <w:rPr>
          <w:rFonts w:ascii="Times New Roman" w:hAnsi="Times New Roman" w:cs="Times New Roman"/>
          <w:b/>
          <w:sz w:val="36"/>
        </w:rPr>
        <w:t>Гараж сгорел на окраине Калуги</w:t>
      </w:r>
    </w:p>
    <w:p w:rsidR="00DC19D1" w:rsidRPr="00DC19D1" w:rsidRDefault="00DC19D1" w:rsidP="00DC19D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C19D1">
        <w:rPr>
          <w:rFonts w:ascii="Times New Roman" w:hAnsi="Times New Roman" w:cs="Times New Roman"/>
          <w:sz w:val="28"/>
        </w:rPr>
        <w:t>Днем во вторник, 26 апреля, в Калуге на улице Железняки произошел пожар. Об этом сообщили в ГУ МЧС по Калужской области.</w:t>
      </w:r>
    </w:p>
    <w:p w:rsidR="00DC19D1" w:rsidRPr="00DC19D1" w:rsidRDefault="00DC19D1" w:rsidP="00DC19D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C19D1">
        <w:rPr>
          <w:rFonts w:ascii="Times New Roman" w:hAnsi="Times New Roman" w:cs="Times New Roman"/>
          <w:sz w:val="28"/>
        </w:rPr>
        <w:t>В кооперативе «Западный» сгорел гараж. Повреждены также два соседних бокса.</w:t>
      </w:r>
    </w:p>
    <w:p w:rsidR="00DC19D1" w:rsidRPr="00DC19D1" w:rsidRDefault="00DC19D1" w:rsidP="00DC19D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C19D1">
        <w:rPr>
          <w:rFonts w:ascii="Times New Roman" w:hAnsi="Times New Roman" w:cs="Times New Roman"/>
          <w:sz w:val="28"/>
        </w:rPr>
        <w:t>По предварительным данным, пожар начался из-за нарушений при проведении электросварочных работ.</w:t>
      </w:r>
    </w:p>
    <w:p w:rsidR="00DC19D1" w:rsidRDefault="00DC19D1" w:rsidP="00DC19D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C19D1">
        <w:rPr>
          <w:rFonts w:ascii="Times New Roman" w:hAnsi="Times New Roman" w:cs="Times New Roman"/>
          <w:sz w:val="28"/>
        </w:rPr>
        <w:t>Никто из людей не пострадал.</w:t>
      </w:r>
    </w:p>
    <w:p w:rsidR="00DC19D1" w:rsidRDefault="00DC19D1" w:rsidP="00DC19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C19D1" w:rsidRDefault="00F238F7" w:rsidP="00DC19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5025E9" w:rsidRPr="005025E9">
          <w:rPr>
            <w:rStyle w:val="a3"/>
            <w:rFonts w:ascii="Times New Roman" w:hAnsi="Times New Roman" w:cs="Times New Roman"/>
          </w:rPr>
          <w:t>https://www.kp40.ru/news/incidents/90110/</w:t>
        </w:r>
      </w:hyperlink>
    </w:p>
    <w:p w:rsidR="00755CBD" w:rsidRDefault="00F238F7" w:rsidP="00DC19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755CBD" w:rsidRPr="00B74362">
          <w:rPr>
            <w:rStyle w:val="a3"/>
            <w:rFonts w:ascii="Times New Roman" w:hAnsi="Times New Roman" w:cs="Times New Roman"/>
          </w:rPr>
          <w:t>https://www.kaluga.kp.ru/online/news/4724611/</w:t>
        </w:r>
      </w:hyperlink>
    </w:p>
    <w:p w:rsidR="00755CBD" w:rsidRDefault="00F238F7" w:rsidP="00DC19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755CBD" w:rsidRPr="00B74362">
          <w:rPr>
            <w:rStyle w:val="a3"/>
            <w:rFonts w:ascii="Times New Roman" w:hAnsi="Times New Roman" w:cs="Times New Roman"/>
          </w:rPr>
          <w:t>https://www.mkkaluga.ru/incident/2022/04/27/v-zhilom-dome-kalugi-zagorelas-kvartira.html</w:t>
        </w:r>
      </w:hyperlink>
    </w:p>
    <w:p w:rsidR="005025E9" w:rsidRPr="005025E9" w:rsidRDefault="005025E9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5025E9">
        <w:rPr>
          <w:rFonts w:ascii="Times New Roman" w:hAnsi="Times New Roman" w:cs="Times New Roman"/>
          <w:b/>
          <w:sz w:val="36"/>
        </w:rPr>
        <w:t>В Калуге квартира загорелась на улице Тракторной</w:t>
      </w:r>
    </w:p>
    <w:p w:rsidR="005025E9" w:rsidRPr="005025E9" w:rsidRDefault="005025E9" w:rsidP="005025E9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025E9">
        <w:rPr>
          <w:rFonts w:ascii="Times New Roman" w:hAnsi="Times New Roman" w:cs="Times New Roman"/>
          <w:sz w:val="28"/>
        </w:rPr>
        <w:t>Около 16:30 во вторник, 26 апреля, в Калуге на улице Тракторной произошел пожар в жилом пятиэтажном доме. Об этом сообщили в ГУ МЧС по Калужской области.</w:t>
      </w:r>
    </w:p>
    <w:p w:rsidR="005025E9" w:rsidRPr="005025E9" w:rsidRDefault="005025E9" w:rsidP="005025E9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025E9">
        <w:rPr>
          <w:rFonts w:ascii="Times New Roman" w:hAnsi="Times New Roman" w:cs="Times New Roman"/>
          <w:sz w:val="28"/>
        </w:rPr>
        <w:t>По предварительным данным, в трехкомнатной квартире на первом этаже возникло возгорание на кухне. Полностью выгорел холодильник, закопчены стены. Никто из людей не пострадал.</w:t>
      </w:r>
    </w:p>
    <w:p w:rsidR="005025E9" w:rsidRDefault="005025E9" w:rsidP="005025E9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025E9">
        <w:rPr>
          <w:rFonts w:ascii="Times New Roman" w:hAnsi="Times New Roman" w:cs="Times New Roman"/>
          <w:sz w:val="28"/>
        </w:rPr>
        <w:t>Причиной пожара предварительно называется короткое замыкание.</w:t>
      </w:r>
    </w:p>
    <w:p w:rsidR="005025E9" w:rsidRDefault="005025E9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025E9" w:rsidRDefault="00F238F7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155834" w:rsidRPr="00155834">
          <w:rPr>
            <w:rStyle w:val="a3"/>
            <w:rFonts w:ascii="Times New Roman" w:hAnsi="Times New Roman" w:cs="Times New Roman"/>
          </w:rPr>
          <w:t>https://nikatv.ru/news/short/v-kaluge-inomarka-sbila-peshehoda-58878</w:t>
        </w:r>
      </w:hyperlink>
    </w:p>
    <w:p w:rsidR="00735B6A" w:rsidRDefault="00F238F7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735B6A" w:rsidRPr="00DB2878">
          <w:rPr>
            <w:rStyle w:val="a3"/>
            <w:rFonts w:ascii="Times New Roman" w:hAnsi="Times New Roman" w:cs="Times New Roman"/>
          </w:rPr>
          <w:t>https://www.kp40.ru/news/incidents/90124/</w:t>
        </w:r>
      </w:hyperlink>
    </w:p>
    <w:p w:rsidR="00783275" w:rsidRDefault="00F238F7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783275" w:rsidRPr="00DB2878">
          <w:rPr>
            <w:rStyle w:val="a3"/>
            <w:rFonts w:ascii="Times New Roman" w:hAnsi="Times New Roman" w:cs="Times New Roman"/>
          </w:rPr>
          <w:t>https://www.kaluga.kp.ru/online/news/4725486/</w:t>
        </w:r>
      </w:hyperlink>
    </w:p>
    <w:p w:rsidR="00034AAC" w:rsidRDefault="00F238F7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034AAC" w:rsidRPr="00DB2878">
          <w:rPr>
            <w:rStyle w:val="a3"/>
            <w:rFonts w:ascii="Times New Roman" w:hAnsi="Times New Roman" w:cs="Times New Roman"/>
          </w:rPr>
          <w:t>https://kaluganews.ru/fn_938207.html</w:t>
        </w:r>
      </w:hyperlink>
    </w:p>
    <w:p w:rsidR="00034AAC" w:rsidRDefault="00F238F7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034AAC" w:rsidRPr="00DB2878">
          <w:rPr>
            <w:rStyle w:val="a3"/>
            <w:rFonts w:ascii="Times New Roman" w:hAnsi="Times New Roman" w:cs="Times New Roman"/>
          </w:rPr>
          <w:t>https://www.mkkaluga.ru/incident/2022/04/27/v-centre-kalugi-sbili-peshekhoda.html</w:t>
        </w:r>
      </w:hyperlink>
    </w:p>
    <w:p w:rsidR="00155834" w:rsidRPr="00155834" w:rsidRDefault="00155834" w:rsidP="0015583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155834">
        <w:rPr>
          <w:rFonts w:ascii="Times New Roman" w:hAnsi="Times New Roman" w:cs="Times New Roman"/>
          <w:b/>
          <w:sz w:val="36"/>
        </w:rPr>
        <w:t>В Калуге иномарка сбила пешехода</w:t>
      </w:r>
    </w:p>
    <w:p w:rsidR="00155834" w:rsidRPr="00155834" w:rsidRDefault="00155834" w:rsidP="0015583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55834">
        <w:rPr>
          <w:rFonts w:ascii="Times New Roman" w:hAnsi="Times New Roman" w:cs="Times New Roman"/>
          <w:sz w:val="28"/>
        </w:rPr>
        <w:t>В среду, 27 апреля, на улице Пушкина произошло ДТП. Пострадал пешеход.</w:t>
      </w:r>
    </w:p>
    <w:p w:rsidR="00155834" w:rsidRPr="00155834" w:rsidRDefault="00155834" w:rsidP="0015583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55834">
        <w:rPr>
          <w:rFonts w:ascii="Times New Roman" w:hAnsi="Times New Roman" w:cs="Times New Roman"/>
          <w:sz w:val="28"/>
        </w:rPr>
        <w:t>Авария произошла около 11 часов утра. По информации Главного управления МЧС России по Калужской области, пострадал один человек, но о характере его травм не сообщалось.</w:t>
      </w:r>
    </w:p>
    <w:p w:rsidR="00155834" w:rsidRDefault="00155834" w:rsidP="0015583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55834">
        <w:rPr>
          <w:rFonts w:ascii="Times New Roman" w:hAnsi="Times New Roman" w:cs="Times New Roman"/>
          <w:sz w:val="28"/>
        </w:rPr>
        <w:t>На место выехали спасатели, патруль ГИБДД и скорая помощь.</w:t>
      </w:r>
    </w:p>
    <w:p w:rsidR="00155834" w:rsidRDefault="00155834" w:rsidP="0015583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155834" w:rsidRDefault="00F238F7" w:rsidP="00155834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6" w:history="1">
        <w:r w:rsidR="00735B6A" w:rsidRPr="00735B6A">
          <w:rPr>
            <w:rStyle w:val="a3"/>
            <w:rFonts w:ascii="Times New Roman" w:hAnsi="Times New Roman" w:cs="Times New Roman"/>
          </w:rPr>
          <w:t>http://kaluga24.tv/voda-v-zhizdre-poshla-na-spad/</w:t>
        </w:r>
      </w:hyperlink>
    </w:p>
    <w:p w:rsidR="00F116E2" w:rsidRDefault="00F116E2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Pr="006426F2">
          <w:rPr>
            <w:rStyle w:val="a3"/>
            <w:rFonts w:ascii="Times New Roman" w:hAnsi="Times New Roman" w:cs="Times New Roman"/>
          </w:rPr>
          <w:t>https://gtrk-kaluga.ru/news/obschestvo/news-34264</w:t>
        </w:r>
      </w:hyperlink>
    </w:p>
    <w:p w:rsidR="00735B6A" w:rsidRPr="00735B6A" w:rsidRDefault="00735B6A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735B6A">
        <w:rPr>
          <w:rFonts w:ascii="Times New Roman" w:hAnsi="Times New Roman" w:cs="Times New Roman"/>
          <w:b/>
          <w:sz w:val="36"/>
        </w:rPr>
        <w:t>Вода в Жиздре пошла на спад</w:t>
      </w:r>
    </w:p>
    <w:p w:rsidR="00735B6A" w:rsidRP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35B6A">
        <w:rPr>
          <w:rFonts w:ascii="Times New Roman" w:hAnsi="Times New Roman" w:cs="Times New Roman"/>
          <w:sz w:val="28"/>
        </w:rPr>
        <w:t xml:space="preserve">Подъем воды в притоке Оки Жиздре прекратился. За минувшие сутки река, впервые с начала паводка, даже немного отступила. Как сообщили 27 апреля в Главном управлении МЧС России по Калужской области, за сутки уровень понизился на пять </w:t>
      </w:r>
      <w:r w:rsidRPr="00735B6A">
        <w:rPr>
          <w:rFonts w:ascii="Times New Roman" w:hAnsi="Times New Roman" w:cs="Times New Roman"/>
          <w:sz w:val="28"/>
        </w:rPr>
        <w:lastRenderedPageBreak/>
        <w:t xml:space="preserve">сантиметров. Сейчас вода на отметке 813 сантиметров от нуля </w:t>
      </w:r>
      <w:proofErr w:type="spellStart"/>
      <w:r w:rsidRPr="00735B6A">
        <w:rPr>
          <w:rFonts w:ascii="Times New Roman" w:hAnsi="Times New Roman" w:cs="Times New Roman"/>
          <w:sz w:val="28"/>
        </w:rPr>
        <w:t>гидропоста</w:t>
      </w:r>
      <w:proofErr w:type="spellEnd"/>
      <w:r w:rsidRPr="00735B6A">
        <w:rPr>
          <w:rFonts w:ascii="Times New Roman" w:hAnsi="Times New Roman" w:cs="Times New Roman"/>
          <w:sz w:val="28"/>
        </w:rPr>
        <w:t>. До опасной черты этой реке 79 сантиметров.</w:t>
      </w:r>
    </w:p>
    <w:p w:rsidR="00735B6A" w:rsidRP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735B6A" w:rsidRP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735B6A" w:rsidRP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35B6A">
        <w:rPr>
          <w:rFonts w:ascii="Times New Roman" w:hAnsi="Times New Roman" w:cs="Times New Roman"/>
          <w:sz w:val="28"/>
        </w:rPr>
        <w:t>Так сейчас выглядит улица Большое Заречье в Козельске, окраины которого подтопила Жиздра. Фото газеты «Козельск»</w:t>
      </w:r>
    </w:p>
    <w:p w:rsidR="00735B6A" w:rsidRP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35B6A">
        <w:rPr>
          <w:rFonts w:ascii="Times New Roman" w:hAnsi="Times New Roman" w:cs="Times New Roman"/>
          <w:sz w:val="28"/>
        </w:rPr>
        <w:t xml:space="preserve">Зато впервые с 15 апреля повысился уровень воды в Угре. Все это время он понижался. Повышение оказалось чисто символическим: вода прибыла на один сантиметр. Сейчас она на отметке 302 сантиметра от нуля </w:t>
      </w:r>
      <w:proofErr w:type="spellStart"/>
      <w:r w:rsidRPr="00735B6A">
        <w:rPr>
          <w:rFonts w:ascii="Times New Roman" w:hAnsi="Times New Roman" w:cs="Times New Roman"/>
          <w:sz w:val="28"/>
        </w:rPr>
        <w:t>гидропоста</w:t>
      </w:r>
      <w:proofErr w:type="spellEnd"/>
      <w:r w:rsidRPr="00735B6A">
        <w:rPr>
          <w:rFonts w:ascii="Times New Roman" w:hAnsi="Times New Roman" w:cs="Times New Roman"/>
          <w:sz w:val="28"/>
        </w:rPr>
        <w:t>.</w:t>
      </w:r>
    </w:p>
    <w:p w:rsid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735B6A">
        <w:rPr>
          <w:rFonts w:ascii="Times New Roman" w:hAnsi="Times New Roman" w:cs="Times New Roman"/>
          <w:sz w:val="28"/>
        </w:rPr>
        <w:t xml:space="preserve">В Оке и </w:t>
      </w:r>
      <w:proofErr w:type="spellStart"/>
      <w:r w:rsidRPr="00735B6A">
        <w:rPr>
          <w:rFonts w:ascii="Times New Roman" w:hAnsi="Times New Roman" w:cs="Times New Roman"/>
          <w:sz w:val="28"/>
        </w:rPr>
        <w:t>Протве</w:t>
      </w:r>
      <w:proofErr w:type="spellEnd"/>
      <w:r w:rsidRPr="00735B6A">
        <w:rPr>
          <w:rFonts w:ascii="Times New Roman" w:hAnsi="Times New Roman" w:cs="Times New Roman"/>
          <w:sz w:val="28"/>
        </w:rPr>
        <w:t xml:space="preserve"> вода продолжает уходить. В Оке за сутки уровень понизился на 16 сантиметров, в </w:t>
      </w:r>
      <w:proofErr w:type="spellStart"/>
      <w:r w:rsidRPr="00735B6A">
        <w:rPr>
          <w:rFonts w:ascii="Times New Roman" w:hAnsi="Times New Roman" w:cs="Times New Roman"/>
          <w:sz w:val="28"/>
        </w:rPr>
        <w:t>Протве</w:t>
      </w:r>
      <w:proofErr w:type="spellEnd"/>
      <w:r w:rsidRPr="00735B6A">
        <w:rPr>
          <w:rFonts w:ascii="Times New Roman" w:hAnsi="Times New Roman" w:cs="Times New Roman"/>
          <w:sz w:val="28"/>
        </w:rPr>
        <w:t xml:space="preserve"> — на 62.</w:t>
      </w:r>
    </w:p>
    <w:p w:rsidR="00735B6A" w:rsidRDefault="00735B6A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35B6A" w:rsidRDefault="00F238F7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="00A82D91" w:rsidRPr="00A82D91">
          <w:rPr>
            <w:rStyle w:val="a3"/>
            <w:rFonts w:ascii="Times New Roman" w:hAnsi="Times New Roman" w:cs="Times New Roman"/>
          </w:rPr>
          <w:t>https://nikatv.ru/news/short/5-kaluzhskih-ulic-28-i-29-aprelya-ostanutsya-bez-sveta</w:t>
        </w:r>
      </w:hyperlink>
    </w:p>
    <w:p w:rsidR="0013680E" w:rsidRDefault="00F238F7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="0013680E" w:rsidRPr="00DB2878">
          <w:rPr>
            <w:rStyle w:val="a3"/>
            <w:rFonts w:ascii="Times New Roman" w:hAnsi="Times New Roman" w:cs="Times New Roman"/>
          </w:rPr>
          <w:t>https://www.kp40.ru/news/realty/90123/</w:t>
        </w:r>
      </w:hyperlink>
    </w:p>
    <w:p w:rsidR="0013680E" w:rsidRDefault="00F238F7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0" w:history="1">
        <w:r w:rsidR="0013680E" w:rsidRPr="00DB2878">
          <w:rPr>
            <w:rStyle w:val="a3"/>
            <w:rFonts w:ascii="Times New Roman" w:hAnsi="Times New Roman" w:cs="Times New Roman"/>
          </w:rPr>
          <w:t>http://kaluga24.tv/pyat-ulits-v-kaluge-budut-obestochivat-dva-dnya-podryad/</w:t>
        </w:r>
      </w:hyperlink>
    </w:p>
    <w:p w:rsidR="00783275" w:rsidRDefault="00F238F7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1" w:history="1">
        <w:r w:rsidR="00783275" w:rsidRPr="00DB2878">
          <w:rPr>
            <w:rStyle w:val="a3"/>
            <w:rFonts w:ascii="Times New Roman" w:hAnsi="Times New Roman" w:cs="Times New Roman"/>
          </w:rPr>
          <w:t>https://gtrk-kaluga.ru/news/obschestvo/news-34258</w:t>
        </w:r>
      </w:hyperlink>
    </w:p>
    <w:p w:rsidR="00783275" w:rsidRDefault="00F238F7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2" w:history="1">
        <w:r w:rsidR="00783275" w:rsidRPr="00DB2878">
          <w:rPr>
            <w:rStyle w:val="a3"/>
            <w:rFonts w:ascii="Times New Roman" w:hAnsi="Times New Roman" w:cs="Times New Roman"/>
          </w:rPr>
          <w:t>https://nedelya40.ru/pyat-ulits-kalugi-dva-dnya-budut-bez-sveta_171605/</w:t>
        </w:r>
      </w:hyperlink>
    </w:p>
    <w:p w:rsidR="00034AAC" w:rsidRDefault="00F238F7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3" w:history="1">
        <w:r w:rsidR="00034AAC" w:rsidRPr="00DB2878">
          <w:rPr>
            <w:rStyle w:val="a3"/>
            <w:rFonts w:ascii="Times New Roman" w:hAnsi="Times New Roman" w:cs="Times New Roman"/>
          </w:rPr>
          <w:t>https://www.vest-news.ru/news/178220</w:t>
        </w:r>
      </w:hyperlink>
    </w:p>
    <w:p w:rsidR="00A82D91" w:rsidRPr="00A82D91" w:rsidRDefault="00A82D91" w:rsidP="00A82D9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A82D91">
        <w:rPr>
          <w:rFonts w:ascii="Times New Roman" w:hAnsi="Times New Roman" w:cs="Times New Roman"/>
          <w:b/>
          <w:sz w:val="36"/>
        </w:rPr>
        <w:t>5 калужских улиц 28 и 29 апреля останутся без света</w:t>
      </w:r>
    </w:p>
    <w:p w:rsidR="00A82D91" w:rsidRPr="00A82D91" w:rsidRDefault="00A82D91" w:rsidP="00A82D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82D91">
        <w:rPr>
          <w:rFonts w:ascii="Times New Roman" w:hAnsi="Times New Roman" w:cs="Times New Roman"/>
          <w:sz w:val="28"/>
        </w:rPr>
        <w:t>В четверг и пятницу, 28 и 29 апреля, в Калуге временно отключат электричество на 5 улицах. Как сообщили в Единой дежурно-диспетчерской службе, это связано с ремонтными работами.</w:t>
      </w:r>
    </w:p>
    <w:p w:rsidR="00A82D91" w:rsidRDefault="00A82D91" w:rsidP="00A82D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A82D91">
        <w:rPr>
          <w:rFonts w:ascii="Times New Roman" w:hAnsi="Times New Roman" w:cs="Times New Roman"/>
          <w:sz w:val="28"/>
        </w:rPr>
        <w:t>С 8:30 до 16:00 света в эти дни не будет по адресам:</w:t>
      </w:r>
      <w:r>
        <w:rPr>
          <w:rFonts w:ascii="Times New Roman" w:hAnsi="Times New Roman" w:cs="Times New Roman"/>
          <w:sz w:val="28"/>
        </w:rPr>
        <w:t xml:space="preserve"> </w:t>
      </w:r>
      <w:r w:rsidRPr="00A82D91">
        <w:rPr>
          <w:rFonts w:ascii="Times New Roman" w:hAnsi="Times New Roman" w:cs="Times New Roman"/>
          <w:sz w:val="28"/>
        </w:rPr>
        <w:t>улица Болдина, 25-47;</w:t>
      </w:r>
      <w:r>
        <w:rPr>
          <w:rFonts w:ascii="Times New Roman" w:hAnsi="Times New Roman" w:cs="Times New Roman"/>
          <w:sz w:val="28"/>
        </w:rPr>
        <w:t xml:space="preserve"> </w:t>
      </w:r>
      <w:r w:rsidRPr="00A82D91">
        <w:rPr>
          <w:rFonts w:ascii="Times New Roman" w:hAnsi="Times New Roman" w:cs="Times New Roman"/>
          <w:sz w:val="28"/>
        </w:rPr>
        <w:t>улица Некрасова, 1-23, 4-16;</w:t>
      </w:r>
      <w:r>
        <w:rPr>
          <w:rFonts w:ascii="Times New Roman" w:hAnsi="Times New Roman" w:cs="Times New Roman"/>
          <w:sz w:val="28"/>
        </w:rPr>
        <w:t xml:space="preserve"> </w:t>
      </w:r>
      <w:r w:rsidRPr="00A82D91">
        <w:rPr>
          <w:rFonts w:ascii="Times New Roman" w:hAnsi="Times New Roman" w:cs="Times New Roman"/>
          <w:sz w:val="28"/>
        </w:rPr>
        <w:t>улица Восточная, 4-20;</w:t>
      </w:r>
      <w:r>
        <w:rPr>
          <w:rFonts w:ascii="Times New Roman" w:hAnsi="Times New Roman" w:cs="Times New Roman"/>
          <w:sz w:val="28"/>
        </w:rPr>
        <w:t xml:space="preserve"> </w:t>
      </w:r>
      <w:r w:rsidRPr="00A82D91">
        <w:rPr>
          <w:rFonts w:ascii="Times New Roman" w:hAnsi="Times New Roman" w:cs="Times New Roman"/>
          <w:sz w:val="28"/>
        </w:rPr>
        <w:t>улица Спичечная, 11-23;</w:t>
      </w:r>
      <w:r>
        <w:rPr>
          <w:rFonts w:ascii="Times New Roman" w:hAnsi="Times New Roman" w:cs="Times New Roman"/>
          <w:sz w:val="28"/>
        </w:rPr>
        <w:t xml:space="preserve"> </w:t>
      </w:r>
      <w:r w:rsidRPr="00A82D91">
        <w:rPr>
          <w:rFonts w:ascii="Times New Roman" w:hAnsi="Times New Roman" w:cs="Times New Roman"/>
          <w:sz w:val="28"/>
        </w:rPr>
        <w:t>улица Окская ветка (полностью).</w:t>
      </w:r>
    </w:p>
    <w:p w:rsidR="00A82D91" w:rsidRDefault="00A82D91" w:rsidP="00A82D9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A82D91" w:rsidRDefault="00516586" w:rsidP="00A82D9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4" w:history="1">
        <w:r w:rsidRPr="00516586">
          <w:rPr>
            <w:rStyle w:val="a3"/>
            <w:rFonts w:ascii="Times New Roman" w:hAnsi="Times New Roman" w:cs="Times New Roman"/>
          </w:rPr>
          <w:t>https://www.vest-news.ru/news/178232</w:t>
        </w:r>
      </w:hyperlink>
    </w:p>
    <w:p w:rsidR="00F238F7" w:rsidRDefault="00F238F7" w:rsidP="00A82D9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5" w:history="1">
        <w:r w:rsidRPr="006426F2">
          <w:rPr>
            <w:rStyle w:val="a3"/>
            <w:rFonts w:ascii="Times New Roman" w:hAnsi="Times New Roman" w:cs="Times New Roman"/>
          </w:rPr>
          <w:t>https://www.mkkaluga.ru/social/2022/04/27/v-kaluge-v-den-pozharnoy-okhrany-otkroyut-gidrant.html</w:t>
        </w:r>
      </w:hyperlink>
    </w:p>
    <w:p w:rsidR="00516586" w:rsidRPr="00516586" w:rsidRDefault="00516586" w:rsidP="005165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516586">
        <w:rPr>
          <w:rFonts w:ascii="Times New Roman" w:hAnsi="Times New Roman" w:cs="Times New Roman"/>
          <w:b/>
          <w:sz w:val="36"/>
        </w:rPr>
        <w:t>В Калуге на площади Старый торг откроют надземный пожарный гидрант</w:t>
      </w:r>
    </w:p>
    <w:p w:rsidR="00516586" w:rsidRPr="00516586" w:rsidRDefault="00516586" w:rsidP="005165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16586">
        <w:rPr>
          <w:rFonts w:ascii="Times New Roman" w:hAnsi="Times New Roman" w:cs="Times New Roman"/>
          <w:sz w:val="28"/>
        </w:rPr>
        <w:t>В Калуге 28 апреля на площади Старый Торг в сквере перед зданием областной администрации торжественно откроют второй надземный гидрант.</w:t>
      </w:r>
    </w:p>
    <w:p w:rsidR="00516586" w:rsidRPr="00516586" w:rsidRDefault="00516586" w:rsidP="005165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16586">
        <w:rPr>
          <w:rFonts w:ascii="Times New Roman" w:hAnsi="Times New Roman" w:cs="Times New Roman"/>
          <w:sz w:val="28"/>
        </w:rPr>
        <w:t>Об этом сообщает пресс-служба ГУ МЧС России по Калужской области.</w:t>
      </w:r>
    </w:p>
    <w:p w:rsidR="00516586" w:rsidRPr="00516586" w:rsidRDefault="00516586" w:rsidP="005165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16586">
        <w:rPr>
          <w:rFonts w:ascii="Times New Roman" w:hAnsi="Times New Roman" w:cs="Times New Roman"/>
          <w:sz w:val="28"/>
        </w:rPr>
        <w:t xml:space="preserve">Открытие приурочат ко Дню пожарной охраны. Как отмечают в МЧС, площадь Старый Торг – это место большого скопления </w:t>
      </w:r>
      <w:proofErr w:type="gramStart"/>
      <w:r w:rsidRPr="00516586">
        <w:rPr>
          <w:rFonts w:ascii="Times New Roman" w:hAnsi="Times New Roman" w:cs="Times New Roman"/>
          <w:sz w:val="28"/>
        </w:rPr>
        <w:t>людей ,</w:t>
      </w:r>
      <w:proofErr w:type="gramEnd"/>
      <w:r w:rsidRPr="00516586">
        <w:rPr>
          <w:rFonts w:ascii="Times New Roman" w:hAnsi="Times New Roman" w:cs="Times New Roman"/>
          <w:sz w:val="28"/>
        </w:rPr>
        <w:t xml:space="preserve"> поэтому новый гидрант установили именно здесь.</w:t>
      </w:r>
    </w:p>
    <w:p w:rsidR="00516586" w:rsidRDefault="00516586" w:rsidP="005165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16586">
        <w:rPr>
          <w:rFonts w:ascii="Times New Roman" w:hAnsi="Times New Roman" w:cs="Times New Roman"/>
          <w:sz w:val="28"/>
        </w:rPr>
        <w:t>Напомним, в 2019 году в Калуге появился первый надземный пожарный гидрант. Он был установлен возле фонтанов на площади Театральной.</w:t>
      </w:r>
    </w:p>
    <w:p w:rsidR="00516586" w:rsidRDefault="00516586" w:rsidP="005165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16586" w:rsidRDefault="00516586" w:rsidP="0051658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16586" w:rsidRDefault="00516586" w:rsidP="005165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516586" w:rsidRDefault="00516586" w:rsidP="0051658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A82D91" w:rsidRDefault="00A82D91" w:rsidP="00A82D9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35B6A" w:rsidRDefault="00735B6A" w:rsidP="00735B6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35B6A" w:rsidRDefault="00735B6A" w:rsidP="00735B6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155834" w:rsidRDefault="00155834" w:rsidP="0015583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025E9" w:rsidRDefault="005025E9" w:rsidP="005025E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C19D1" w:rsidRDefault="00DC19D1" w:rsidP="00DC19D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C19D1" w:rsidRDefault="00DC19D1" w:rsidP="00DC19D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C763C3" w:rsidRDefault="00C763C3" w:rsidP="00C763C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C763C3" w:rsidRDefault="00C763C3" w:rsidP="00C763C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932146" w:rsidRPr="00C763C3" w:rsidRDefault="00F238F7" w:rsidP="00C763C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hyperlink r:id="rId26" w:history="1"/>
    </w:p>
    <w:sectPr w:rsidR="00932146" w:rsidRPr="00C763C3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4AAC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0F49"/>
    <w:rsid w:val="00081755"/>
    <w:rsid w:val="00081EE8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680E"/>
    <w:rsid w:val="001375BE"/>
    <w:rsid w:val="00141A72"/>
    <w:rsid w:val="00141AEC"/>
    <w:rsid w:val="00141BB4"/>
    <w:rsid w:val="001463EE"/>
    <w:rsid w:val="00147733"/>
    <w:rsid w:val="001525D8"/>
    <w:rsid w:val="00155834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7FA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05DD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1703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25D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0C44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54BE"/>
    <w:rsid w:val="004D661F"/>
    <w:rsid w:val="004E3361"/>
    <w:rsid w:val="004E4875"/>
    <w:rsid w:val="004F0B6F"/>
    <w:rsid w:val="004F200F"/>
    <w:rsid w:val="004F3BA4"/>
    <w:rsid w:val="004F4ECF"/>
    <w:rsid w:val="00500B35"/>
    <w:rsid w:val="005025E9"/>
    <w:rsid w:val="005033E9"/>
    <w:rsid w:val="005042C4"/>
    <w:rsid w:val="00506EDC"/>
    <w:rsid w:val="0050731E"/>
    <w:rsid w:val="00512822"/>
    <w:rsid w:val="005142C6"/>
    <w:rsid w:val="00514940"/>
    <w:rsid w:val="00515710"/>
    <w:rsid w:val="00516586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3BD1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4CE3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6CB4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5B6A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55CBD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275"/>
    <w:rsid w:val="00783425"/>
    <w:rsid w:val="00787201"/>
    <w:rsid w:val="00794B59"/>
    <w:rsid w:val="00794C45"/>
    <w:rsid w:val="00795477"/>
    <w:rsid w:val="00796609"/>
    <w:rsid w:val="007A11B8"/>
    <w:rsid w:val="007A186A"/>
    <w:rsid w:val="007A2205"/>
    <w:rsid w:val="007A3834"/>
    <w:rsid w:val="007A3FCF"/>
    <w:rsid w:val="007A6918"/>
    <w:rsid w:val="007A7956"/>
    <w:rsid w:val="007B11D7"/>
    <w:rsid w:val="007B2521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22A2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2146"/>
    <w:rsid w:val="00933A98"/>
    <w:rsid w:val="00933BFA"/>
    <w:rsid w:val="009346A1"/>
    <w:rsid w:val="00936A18"/>
    <w:rsid w:val="00937924"/>
    <w:rsid w:val="00940245"/>
    <w:rsid w:val="00940A91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55142"/>
    <w:rsid w:val="00960294"/>
    <w:rsid w:val="00961E76"/>
    <w:rsid w:val="00965544"/>
    <w:rsid w:val="0096681D"/>
    <w:rsid w:val="00970197"/>
    <w:rsid w:val="0097094C"/>
    <w:rsid w:val="00972E32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91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7F0E"/>
    <w:rsid w:val="00AD0AE1"/>
    <w:rsid w:val="00AD0B9C"/>
    <w:rsid w:val="00AD20D2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1B33"/>
    <w:rsid w:val="00B428F3"/>
    <w:rsid w:val="00B431C1"/>
    <w:rsid w:val="00B44733"/>
    <w:rsid w:val="00B44ACF"/>
    <w:rsid w:val="00B503AA"/>
    <w:rsid w:val="00B5196E"/>
    <w:rsid w:val="00B52E73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0F3C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6EF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D5F"/>
    <w:rsid w:val="00C7302E"/>
    <w:rsid w:val="00C738ED"/>
    <w:rsid w:val="00C74951"/>
    <w:rsid w:val="00C74D12"/>
    <w:rsid w:val="00C74D4E"/>
    <w:rsid w:val="00C763C3"/>
    <w:rsid w:val="00C76875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2530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9D1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1B8D"/>
    <w:rsid w:val="00EE3C32"/>
    <w:rsid w:val="00EE4636"/>
    <w:rsid w:val="00EE6B72"/>
    <w:rsid w:val="00EE7143"/>
    <w:rsid w:val="00EE735E"/>
    <w:rsid w:val="00EF57FD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16E2"/>
    <w:rsid w:val="00F12CDA"/>
    <w:rsid w:val="00F14380"/>
    <w:rsid w:val="00F1482F"/>
    <w:rsid w:val="00F17FC0"/>
    <w:rsid w:val="00F2221C"/>
    <w:rsid w:val="00F238F7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66C79"/>
    <w:rsid w:val="00F71507"/>
    <w:rsid w:val="00F72D1A"/>
    <w:rsid w:val="00F801F1"/>
    <w:rsid w:val="00F809B4"/>
    <w:rsid w:val="00F820F2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0A69"/>
    <w:rsid w:val="00FF1641"/>
    <w:rsid w:val="00FF3CE3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4F55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40.ru/news/incidents/90110/" TargetMode="External"/><Relationship Id="rId13" Type="http://schemas.openxmlformats.org/officeDocument/2006/relationships/hyperlink" Target="https://www.kaluga.kp.ru/online/news/4725486/" TargetMode="External"/><Relationship Id="rId18" Type="http://schemas.openxmlformats.org/officeDocument/2006/relationships/hyperlink" Target="https://nikatv.ru/news/short/5-kaluzhskih-ulic-28-i-29-aprelya-ostanutsya-bez-sveta" TargetMode="External"/><Relationship Id="rId26" Type="http://schemas.openxmlformats.org/officeDocument/2006/relationships/hyperlink" Target="https://nikatv.ru/news/short/v-obninske-proizoshlo-troynoe-dt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trk-kaluga.ru/news/obschestvo/news-34258" TargetMode="External"/><Relationship Id="rId7" Type="http://schemas.openxmlformats.org/officeDocument/2006/relationships/hyperlink" Target="https://www.kp40.ru/news/incidents/90106/" TargetMode="External"/><Relationship Id="rId12" Type="http://schemas.openxmlformats.org/officeDocument/2006/relationships/hyperlink" Target="https://www.kp40.ru/news/incidents/90124/" TargetMode="External"/><Relationship Id="rId17" Type="http://schemas.openxmlformats.org/officeDocument/2006/relationships/hyperlink" Target="https://gtrk-kaluga.ru/news/obschestvo/news-34264" TargetMode="External"/><Relationship Id="rId25" Type="http://schemas.openxmlformats.org/officeDocument/2006/relationships/hyperlink" Target="https://www.mkkaluga.ru/social/2022/04/27/v-kaluge-v-den-pozharnoy-okhrany-otkroyut-gidra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uga24.tv/voda-v-zhizdre-poshla-na-spad/" TargetMode="External"/><Relationship Id="rId20" Type="http://schemas.openxmlformats.org/officeDocument/2006/relationships/hyperlink" Target="http://kaluga24.tv/pyat-ulits-v-kaluge-budut-obestochivat-dva-dnya-podrya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aluga.kp.ru/online/news/4724732/" TargetMode="External"/><Relationship Id="rId11" Type="http://schemas.openxmlformats.org/officeDocument/2006/relationships/hyperlink" Target="https://nikatv.ru/news/short/v-kaluge-inomarka-sbila-peshehoda-58878" TargetMode="External"/><Relationship Id="rId24" Type="http://schemas.openxmlformats.org/officeDocument/2006/relationships/hyperlink" Target="https://www.vest-news.ru/news/178232" TargetMode="External"/><Relationship Id="rId5" Type="http://schemas.openxmlformats.org/officeDocument/2006/relationships/hyperlink" Target="https://www.kp40.ru/news/incidents/90108/" TargetMode="External"/><Relationship Id="rId15" Type="http://schemas.openxmlformats.org/officeDocument/2006/relationships/hyperlink" Target="https://www.mkkaluga.ru/incident/2022/04/27/v-centre-kalugi-sbili-peshekhoda.html" TargetMode="External"/><Relationship Id="rId23" Type="http://schemas.openxmlformats.org/officeDocument/2006/relationships/hyperlink" Target="https://www.vest-news.ru/news/1782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kkaluga.ru/incident/2022/04/27/v-zhilom-dome-kalugi-zagorelas-kvartira.html" TargetMode="External"/><Relationship Id="rId19" Type="http://schemas.openxmlformats.org/officeDocument/2006/relationships/hyperlink" Target="https://www.kp40.ru/news/realty/901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uga.kp.ru/online/news/4724611/" TargetMode="External"/><Relationship Id="rId14" Type="http://schemas.openxmlformats.org/officeDocument/2006/relationships/hyperlink" Target="https://kaluganews.ru/fn_938207.html" TargetMode="External"/><Relationship Id="rId22" Type="http://schemas.openxmlformats.org/officeDocument/2006/relationships/hyperlink" Target="https://nedelya40.ru/pyat-ulits-kalugi-dva-dnya-budut-bez-sveta_17160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7F66-B440-4DB0-9B56-E13F11F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45</cp:revision>
  <cp:lastPrinted>2021-03-20T18:46:00Z</cp:lastPrinted>
  <dcterms:created xsi:type="dcterms:W3CDTF">2022-03-28T07:30:00Z</dcterms:created>
  <dcterms:modified xsi:type="dcterms:W3CDTF">2022-04-27T17:59:00Z</dcterms:modified>
</cp:coreProperties>
</file>