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31" w:rsidRPr="00E47E29" w:rsidRDefault="00875331">
      <w:pPr>
        <w:pStyle w:val="ConsPlusNormal"/>
        <w:outlineLvl w:val="0"/>
        <w:rPr>
          <w:sz w:val="24"/>
          <w:szCs w:val="24"/>
        </w:rPr>
      </w:pPr>
      <w:bookmarkStart w:id="0" w:name="_GoBack"/>
      <w:r w:rsidRPr="00E47E29">
        <w:rPr>
          <w:sz w:val="24"/>
          <w:szCs w:val="24"/>
        </w:rPr>
        <w:t>Зарегистрировано в Минюсте России 12 июля 2012 г. N 24877</w:t>
      </w:r>
    </w:p>
    <w:p w:rsidR="00875331" w:rsidRPr="00E47E29" w:rsidRDefault="00875331">
      <w:pPr>
        <w:pStyle w:val="ConsPlusNormal"/>
        <w:pBdr>
          <w:top w:val="single" w:sz="6" w:space="0" w:color="auto"/>
        </w:pBdr>
        <w:spacing w:before="100" w:after="100"/>
        <w:jc w:val="both"/>
        <w:rPr>
          <w:sz w:val="24"/>
          <w:szCs w:val="24"/>
        </w:rPr>
      </w:pPr>
    </w:p>
    <w:p w:rsidR="00875331" w:rsidRPr="00E47E29" w:rsidRDefault="00875331">
      <w:pPr>
        <w:pStyle w:val="ConsPlusTitle"/>
        <w:jc w:val="center"/>
        <w:rPr>
          <w:sz w:val="24"/>
          <w:szCs w:val="24"/>
        </w:rPr>
      </w:pPr>
      <w:r w:rsidRPr="00E47E29">
        <w:rPr>
          <w:sz w:val="24"/>
          <w:szCs w:val="24"/>
        </w:rPr>
        <w:t>МИНИСТЕРСТВО РОССИЙСКОЙ ФЕДЕРАЦИИ ПО ДЕЛАМ ГРАЖДАНСКОЙ</w:t>
      </w:r>
    </w:p>
    <w:p w:rsidR="00875331" w:rsidRPr="00E47E29" w:rsidRDefault="00875331">
      <w:pPr>
        <w:pStyle w:val="ConsPlusTitle"/>
        <w:jc w:val="center"/>
        <w:rPr>
          <w:sz w:val="24"/>
          <w:szCs w:val="24"/>
        </w:rPr>
      </w:pPr>
      <w:r w:rsidRPr="00E47E29">
        <w:rPr>
          <w:sz w:val="24"/>
          <w:szCs w:val="24"/>
        </w:rPr>
        <w:t>ОБОРОНЫ, ЧРЕЗВЫЧАЙНЫМ СИТУАЦИЯМ И ЛИКВИДАЦИИ</w:t>
      </w:r>
    </w:p>
    <w:p w:rsidR="00875331" w:rsidRPr="00E47E29" w:rsidRDefault="00875331">
      <w:pPr>
        <w:pStyle w:val="ConsPlusTitle"/>
        <w:jc w:val="center"/>
        <w:rPr>
          <w:sz w:val="24"/>
          <w:szCs w:val="24"/>
        </w:rPr>
      </w:pPr>
      <w:r w:rsidRPr="00E47E29">
        <w:rPr>
          <w:sz w:val="24"/>
          <w:szCs w:val="24"/>
        </w:rPr>
        <w:t>ПОСЛЕДСТВИЙ СТИХИЙНЫХ БЕДСТВИЙ</w:t>
      </w:r>
    </w:p>
    <w:p w:rsidR="00875331" w:rsidRPr="00E47E29" w:rsidRDefault="00875331">
      <w:pPr>
        <w:pStyle w:val="ConsPlusTitle"/>
        <w:jc w:val="center"/>
        <w:rPr>
          <w:sz w:val="24"/>
          <w:szCs w:val="24"/>
        </w:rPr>
      </w:pPr>
    </w:p>
    <w:p w:rsidR="00875331" w:rsidRPr="00E47E29" w:rsidRDefault="00875331">
      <w:pPr>
        <w:pStyle w:val="ConsPlusTitle"/>
        <w:jc w:val="center"/>
        <w:rPr>
          <w:sz w:val="24"/>
          <w:szCs w:val="24"/>
        </w:rPr>
      </w:pPr>
      <w:r w:rsidRPr="00E47E29">
        <w:rPr>
          <w:sz w:val="24"/>
          <w:szCs w:val="24"/>
        </w:rPr>
        <w:t>ПРИКАЗ</w:t>
      </w:r>
    </w:p>
    <w:p w:rsidR="00875331" w:rsidRPr="00E47E29" w:rsidRDefault="00875331">
      <w:pPr>
        <w:pStyle w:val="ConsPlusTitle"/>
        <w:jc w:val="center"/>
        <w:rPr>
          <w:sz w:val="24"/>
          <w:szCs w:val="24"/>
        </w:rPr>
      </w:pPr>
      <w:r w:rsidRPr="00E47E29">
        <w:rPr>
          <w:sz w:val="24"/>
          <w:szCs w:val="24"/>
        </w:rPr>
        <w:t>от 26 июня 2012 г. N 358</w:t>
      </w:r>
    </w:p>
    <w:p w:rsidR="00875331" w:rsidRPr="00E47E29" w:rsidRDefault="00875331">
      <w:pPr>
        <w:pStyle w:val="ConsPlusTitle"/>
        <w:jc w:val="center"/>
        <w:rPr>
          <w:sz w:val="24"/>
          <w:szCs w:val="24"/>
        </w:rPr>
      </w:pPr>
    </w:p>
    <w:p w:rsidR="00875331" w:rsidRPr="00E47E29" w:rsidRDefault="00875331">
      <w:pPr>
        <w:pStyle w:val="ConsPlusTitle"/>
        <w:jc w:val="center"/>
        <w:rPr>
          <w:sz w:val="24"/>
          <w:szCs w:val="24"/>
        </w:rPr>
      </w:pPr>
      <w:r w:rsidRPr="00E47E29">
        <w:rPr>
          <w:sz w:val="24"/>
          <w:szCs w:val="24"/>
        </w:rPr>
        <w:t>ОБ УТВЕРЖДЕНИИ АДМИНИСТРАТИВНОГО РЕГЛАМЕНТА</w:t>
      </w:r>
    </w:p>
    <w:p w:rsidR="00875331" w:rsidRPr="00E47E29" w:rsidRDefault="00875331">
      <w:pPr>
        <w:pStyle w:val="ConsPlusTitle"/>
        <w:jc w:val="center"/>
        <w:rPr>
          <w:sz w:val="24"/>
          <w:szCs w:val="24"/>
        </w:rPr>
      </w:pPr>
      <w:r w:rsidRPr="00E47E29">
        <w:rPr>
          <w:sz w:val="24"/>
          <w:szCs w:val="24"/>
        </w:rPr>
        <w:t>МИНИСТЕРСТВА РОССИЙСКОЙ ФЕДЕРАЦИИ ПО ДЕЛАМ ГРАЖДАНСКОЙ</w:t>
      </w:r>
    </w:p>
    <w:p w:rsidR="00875331" w:rsidRPr="00E47E29" w:rsidRDefault="00875331">
      <w:pPr>
        <w:pStyle w:val="ConsPlusTitle"/>
        <w:jc w:val="center"/>
        <w:rPr>
          <w:sz w:val="24"/>
          <w:szCs w:val="24"/>
        </w:rPr>
      </w:pPr>
      <w:r w:rsidRPr="00E47E29">
        <w:rPr>
          <w:sz w:val="24"/>
          <w:szCs w:val="24"/>
        </w:rPr>
        <w:t>ОБОРОНЫ, ЧРЕЗВЫЧАЙНЫМ СИТУАЦИЯМ И ЛИКВИДАЦИИ ПОСЛЕДСТВИЙ</w:t>
      </w:r>
    </w:p>
    <w:p w:rsidR="00875331" w:rsidRPr="00E47E29" w:rsidRDefault="00875331">
      <w:pPr>
        <w:pStyle w:val="ConsPlusTitle"/>
        <w:jc w:val="center"/>
        <w:rPr>
          <w:sz w:val="24"/>
          <w:szCs w:val="24"/>
        </w:rPr>
      </w:pPr>
      <w:r w:rsidRPr="00E47E29">
        <w:rPr>
          <w:sz w:val="24"/>
          <w:szCs w:val="24"/>
        </w:rPr>
        <w:t>СТИХИЙНЫХ БЕДСТВИЙ ИСПОЛНЕНИЯ ГОСУДАРСТВЕННОЙ ФУНКЦИИ</w:t>
      </w:r>
    </w:p>
    <w:p w:rsidR="00875331" w:rsidRPr="00E47E29" w:rsidRDefault="00875331">
      <w:pPr>
        <w:pStyle w:val="ConsPlusTitle"/>
        <w:jc w:val="center"/>
        <w:rPr>
          <w:sz w:val="24"/>
          <w:szCs w:val="24"/>
        </w:rPr>
      </w:pPr>
      <w:r w:rsidRPr="00E47E29">
        <w:rPr>
          <w:sz w:val="24"/>
          <w:szCs w:val="24"/>
        </w:rPr>
        <w:t>ПО ОСУЩЕСТВЛЕНИЮ ГОСУДАРСТВЕННОГО НАДЗОРА</w:t>
      </w:r>
    </w:p>
    <w:p w:rsidR="00875331" w:rsidRPr="00E47E29" w:rsidRDefault="00875331">
      <w:pPr>
        <w:pStyle w:val="ConsPlusTitle"/>
        <w:jc w:val="center"/>
        <w:rPr>
          <w:sz w:val="24"/>
          <w:szCs w:val="24"/>
        </w:rPr>
      </w:pPr>
      <w:r w:rsidRPr="00E47E29">
        <w:rPr>
          <w:sz w:val="24"/>
          <w:szCs w:val="24"/>
        </w:rPr>
        <w:t>В ОБЛАСТИ ГРАЖДАНСКОЙ ОБОРОНЫ</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Список изменяющих документов</w:t>
      </w:r>
    </w:p>
    <w:p w:rsidR="00875331" w:rsidRPr="00E47E29" w:rsidRDefault="00875331">
      <w:pPr>
        <w:pStyle w:val="ConsPlusNormal"/>
        <w:jc w:val="center"/>
        <w:rPr>
          <w:sz w:val="24"/>
          <w:szCs w:val="24"/>
        </w:rPr>
      </w:pPr>
      <w:r w:rsidRPr="00E47E29">
        <w:rPr>
          <w:sz w:val="24"/>
          <w:szCs w:val="24"/>
        </w:rPr>
        <w:t xml:space="preserve">(в ред. Приказов МЧС России от 27.12.2013 </w:t>
      </w:r>
      <w:hyperlink r:id="rId6" w:history="1">
        <w:r w:rsidRPr="00E47E29">
          <w:rPr>
            <w:sz w:val="24"/>
            <w:szCs w:val="24"/>
          </w:rPr>
          <w:t>N 845</w:t>
        </w:r>
      </w:hyperlink>
      <w:r w:rsidRPr="00E47E29">
        <w:rPr>
          <w:sz w:val="24"/>
          <w:szCs w:val="24"/>
        </w:rPr>
        <w:t>,</w:t>
      </w:r>
    </w:p>
    <w:p w:rsidR="00875331" w:rsidRPr="00E47E29" w:rsidRDefault="00875331">
      <w:pPr>
        <w:pStyle w:val="ConsPlusNormal"/>
        <w:jc w:val="center"/>
        <w:rPr>
          <w:sz w:val="24"/>
          <w:szCs w:val="24"/>
        </w:rPr>
      </w:pPr>
      <w:r w:rsidRPr="00E47E29">
        <w:rPr>
          <w:sz w:val="24"/>
          <w:szCs w:val="24"/>
        </w:rPr>
        <w:t xml:space="preserve">от 21.04.2014 </w:t>
      </w:r>
      <w:hyperlink r:id="rId7" w:history="1">
        <w:r w:rsidRPr="00E47E29">
          <w:rPr>
            <w:sz w:val="24"/>
            <w:szCs w:val="24"/>
          </w:rPr>
          <w:t>N 199</w:t>
        </w:r>
      </w:hyperlink>
      <w:r w:rsidRPr="00E47E29">
        <w:rPr>
          <w:sz w:val="24"/>
          <w:szCs w:val="24"/>
        </w:rPr>
        <w:t xml:space="preserve">, от 05.10.2015 </w:t>
      </w:r>
      <w:hyperlink r:id="rId8" w:history="1">
        <w:r w:rsidRPr="00E47E29">
          <w:rPr>
            <w:sz w:val="24"/>
            <w:szCs w:val="24"/>
          </w:rPr>
          <w:t>N 538</w:t>
        </w:r>
      </w:hyperlink>
      <w:r w:rsidRPr="00E47E29">
        <w:rPr>
          <w:sz w:val="24"/>
          <w:szCs w:val="24"/>
        </w:rPr>
        <w:t>,</w:t>
      </w:r>
    </w:p>
    <w:p w:rsidR="00875331" w:rsidRPr="00E47E29" w:rsidRDefault="00875331">
      <w:pPr>
        <w:pStyle w:val="ConsPlusNormal"/>
        <w:jc w:val="center"/>
        <w:rPr>
          <w:sz w:val="24"/>
          <w:szCs w:val="24"/>
        </w:rPr>
      </w:pPr>
      <w:r w:rsidRPr="00E47E29">
        <w:rPr>
          <w:sz w:val="24"/>
          <w:szCs w:val="24"/>
        </w:rPr>
        <w:t xml:space="preserve">от 07.12.2016 </w:t>
      </w:r>
      <w:hyperlink r:id="rId9" w:history="1">
        <w:r w:rsidRPr="00E47E29">
          <w:rPr>
            <w:sz w:val="24"/>
            <w:szCs w:val="24"/>
          </w:rPr>
          <w:t>N 665</w:t>
        </w:r>
      </w:hyperlink>
      <w:r w:rsidRPr="00E47E29">
        <w:rPr>
          <w:sz w:val="24"/>
          <w:szCs w:val="24"/>
        </w:rPr>
        <w:t>)</w:t>
      </w:r>
    </w:p>
    <w:p w:rsidR="00875331" w:rsidRPr="00E47E29" w:rsidRDefault="00875331">
      <w:pPr>
        <w:pStyle w:val="ConsPlusNormal"/>
        <w:jc w:val="center"/>
        <w:rPr>
          <w:sz w:val="24"/>
          <w:szCs w:val="24"/>
        </w:rPr>
      </w:pPr>
    </w:p>
    <w:p w:rsidR="00875331" w:rsidRPr="00E47E29" w:rsidRDefault="00875331">
      <w:pPr>
        <w:pStyle w:val="ConsPlusNormal"/>
        <w:ind w:firstLine="540"/>
        <w:jc w:val="both"/>
        <w:rPr>
          <w:sz w:val="24"/>
          <w:szCs w:val="24"/>
        </w:rPr>
      </w:pPr>
      <w:r w:rsidRPr="00E47E29">
        <w:rPr>
          <w:sz w:val="24"/>
          <w:szCs w:val="24"/>
        </w:rPr>
        <w:t xml:space="preserve">В соответствии с </w:t>
      </w:r>
      <w:hyperlink r:id="rId10" w:history="1">
        <w:r w:rsidRPr="00E47E29">
          <w:rPr>
            <w:sz w:val="24"/>
            <w:szCs w:val="24"/>
          </w:rPr>
          <w:t>Положением</w:t>
        </w:r>
      </w:hyperlink>
      <w:r w:rsidRPr="00E47E29">
        <w:rPr>
          <w:sz w:val="24"/>
          <w:szCs w:val="24"/>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ст. 6903; 2011, N 1, ст. 193, ст. 194; N 2, ст. 267; N 40, ст. 5532; 2012, N 2, ст. 243, N 6, ст. 643, N 19, ст. 2329) и </w:t>
      </w:r>
      <w:hyperlink r:id="rId11" w:history="1">
        <w:r w:rsidRPr="00E47E29">
          <w:rPr>
            <w:sz w:val="24"/>
            <w:szCs w:val="24"/>
          </w:rPr>
          <w:t>постановлением</w:t>
        </w:r>
      </w:hyperlink>
      <w:r w:rsidRPr="00E47E29">
        <w:rPr>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875331" w:rsidRPr="00E47E29" w:rsidRDefault="00875331">
      <w:pPr>
        <w:pStyle w:val="ConsPlusNormal"/>
        <w:spacing w:before="220"/>
        <w:ind w:firstLine="540"/>
        <w:jc w:val="both"/>
        <w:rPr>
          <w:sz w:val="24"/>
          <w:szCs w:val="24"/>
        </w:rPr>
      </w:pPr>
      <w:r w:rsidRPr="00E47E29">
        <w:rPr>
          <w:sz w:val="24"/>
          <w:szCs w:val="24"/>
        </w:rPr>
        <w:t xml:space="preserve">1. Утвердить прилагаемый </w:t>
      </w:r>
      <w:hyperlink w:anchor="P38" w:history="1">
        <w:r w:rsidRPr="00E47E29">
          <w:rPr>
            <w:sz w:val="24"/>
            <w:szCs w:val="24"/>
          </w:rPr>
          <w:t>Административный регламент</w:t>
        </w:r>
      </w:hyperlink>
      <w:r w:rsidRPr="00E47E29">
        <w:rPr>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 xml:space="preserve">2. Признать утратившим силу </w:t>
      </w:r>
      <w:hyperlink r:id="rId12" w:history="1">
        <w:r w:rsidRPr="00E47E29">
          <w:rPr>
            <w:sz w:val="24"/>
            <w:szCs w:val="24"/>
          </w:rPr>
          <w:t>приказ</w:t>
        </w:r>
      </w:hyperlink>
      <w:r w:rsidRPr="00E47E29">
        <w:rPr>
          <w:sz w:val="24"/>
          <w:szCs w:val="24"/>
        </w:rPr>
        <w:t xml:space="preserve"> МЧС России от 09.08.2010 N 381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гражданской обороны" (зарегистрирован в Министерстве юстиции Российской Федерации 12 октября 2010 г., регистрационный N 18690).</w:t>
      </w:r>
    </w:p>
    <w:p w:rsidR="00875331" w:rsidRPr="00E47E29" w:rsidRDefault="00875331">
      <w:pPr>
        <w:pStyle w:val="ConsPlusNormal"/>
        <w:jc w:val="right"/>
        <w:rPr>
          <w:sz w:val="24"/>
          <w:szCs w:val="24"/>
        </w:rPr>
      </w:pPr>
    </w:p>
    <w:p w:rsidR="00875331" w:rsidRPr="00E47E29" w:rsidRDefault="00875331" w:rsidP="007C0E0D">
      <w:pPr>
        <w:pStyle w:val="ConsPlusNormal"/>
        <w:jc w:val="right"/>
        <w:rPr>
          <w:sz w:val="24"/>
          <w:szCs w:val="24"/>
        </w:rPr>
      </w:pPr>
      <w:r w:rsidRPr="00E47E29">
        <w:rPr>
          <w:sz w:val="24"/>
          <w:szCs w:val="24"/>
        </w:rPr>
        <w:t>Министр</w:t>
      </w:r>
      <w:r w:rsidR="007C0E0D" w:rsidRPr="00E47E29">
        <w:rPr>
          <w:sz w:val="24"/>
          <w:szCs w:val="24"/>
        </w:rPr>
        <w:t xml:space="preserve">     </w:t>
      </w:r>
      <w:r w:rsidRPr="00E47E29">
        <w:rPr>
          <w:sz w:val="24"/>
          <w:szCs w:val="24"/>
        </w:rPr>
        <w:t>В.А.ПУЧКОВ</w:t>
      </w:r>
    </w:p>
    <w:p w:rsidR="00875331" w:rsidRPr="00E47E29" w:rsidRDefault="00875331" w:rsidP="00381924">
      <w:pPr>
        <w:pStyle w:val="ConsPlusNormal"/>
        <w:rPr>
          <w:sz w:val="24"/>
          <w:szCs w:val="24"/>
        </w:rPr>
      </w:pPr>
    </w:p>
    <w:p w:rsidR="00875331" w:rsidRPr="00E47E29" w:rsidRDefault="00875331">
      <w:pPr>
        <w:pStyle w:val="ConsPlusNormal"/>
        <w:jc w:val="right"/>
        <w:outlineLvl w:val="0"/>
        <w:rPr>
          <w:sz w:val="24"/>
          <w:szCs w:val="24"/>
        </w:rPr>
      </w:pPr>
      <w:r w:rsidRPr="00E47E29">
        <w:rPr>
          <w:sz w:val="24"/>
          <w:szCs w:val="24"/>
        </w:rPr>
        <w:lastRenderedPageBreak/>
        <w:t>Утвержден</w:t>
      </w:r>
    </w:p>
    <w:p w:rsidR="00875331" w:rsidRPr="00E47E29" w:rsidRDefault="00875331">
      <w:pPr>
        <w:pStyle w:val="ConsPlusNormal"/>
        <w:jc w:val="right"/>
        <w:rPr>
          <w:sz w:val="24"/>
          <w:szCs w:val="24"/>
        </w:rPr>
      </w:pPr>
      <w:r w:rsidRPr="00E47E29">
        <w:rPr>
          <w:sz w:val="24"/>
          <w:szCs w:val="24"/>
        </w:rPr>
        <w:t>приказом МЧС России</w:t>
      </w:r>
    </w:p>
    <w:p w:rsidR="00875331" w:rsidRPr="00E47E29" w:rsidRDefault="00875331">
      <w:pPr>
        <w:pStyle w:val="ConsPlusNormal"/>
        <w:jc w:val="right"/>
        <w:rPr>
          <w:sz w:val="24"/>
          <w:szCs w:val="24"/>
        </w:rPr>
      </w:pPr>
      <w:r w:rsidRPr="00E47E29">
        <w:rPr>
          <w:sz w:val="24"/>
          <w:szCs w:val="24"/>
        </w:rPr>
        <w:t>от 26.06.2012 N 358</w:t>
      </w:r>
    </w:p>
    <w:p w:rsidR="00875331" w:rsidRPr="00E47E29" w:rsidRDefault="00875331">
      <w:pPr>
        <w:pStyle w:val="ConsPlusNormal"/>
        <w:ind w:firstLine="540"/>
        <w:jc w:val="both"/>
        <w:rPr>
          <w:sz w:val="24"/>
          <w:szCs w:val="24"/>
        </w:rPr>
      </w:pPr>
    </w:p>
    <w:p w:rsidR="00875331" w:rsidRPr="00E47E29" w:rsidRDefault="00875331">
      <w:pPr>
        <w:pStyle w:val="ConsPlusTitle"/>
        <w:jc w:val="center"/>
        <w:rPr>
          <w:sz w:val="24"/>
          <w:szCs w:val="24"/>
        </w:rPr>
      </w:pPr>
      <w:bookmarkStart w:id="1" w:name="P38"/>
      <w:bookmarkEnd w:id="1"/>
      <w:r w:rsidRPr="00E47E29">
        <w:rPr>
          <w:sz w:val="24"/>
          <w:szCs w:val="24"/>
        </w:rPr>
        <w:t>АДМИНИСТРАТИВНЫЙ РЕГЛАМЕНТ</w:t>
      </w:r>
    </w:p>
    <w:p w:rsidR="00875331" w:rsidRPr="00E47E29" w:rsidRDefault="00875331">
      <w:pPr>
        <w:pStyle w:val="ConsPlusTitle"/>
        <w:jc w:val="center"/>
        <w:rPr>
          <w:sz w:val="24"/>
          <w:szCs w:val="24"/>
        </w:rPr>
      </w:pPr>
      <w:r w:rsidRPr="00E47E29">
        <w:rPr>
          <w:sz w:val="24"/>
          <w:szCs w:val="24"/>
        </w:rPr>
        <w:t>МИНИСТЕРСТВА РОССИЙСКОЙ ФЕДЕРАЦИИ ПО ДЕЛАМ ГРАЖДАНСКОЙ</w:t>
      </w:r>
    </w:p>
    <w:p w:rsidR="00875331" w:rsidRPr="00E47E29" w:rsidRDefault="00875331">
      <w:pPr>
        <w:pStyle w:val="ConsPlusTitle"/>
        <w:jc w:val="center"/>
        <w:rPr>
          <w:sz w:val="24"/>
          <w:szCs w:val="24"/>
        </w:rPr>
      </w:pPr>
      <w:r w:rsidRPr="00E47E29">
        <w:rPr>
          <w:sz w:val="24"/>
          <w:szCs w:val="24"/>
        </w:rPr>
        <w:t>ОБОРОНЫ, ЧРЕЗВЫЧАЙНЫМ СИТУАЦИЯМ И ЛИКВИДАЦИИ ПОСЛЕДСТВИЙ</w:t>
      </w:r>
    </w:p>
    <w:p w:rsidR="00875331" w:rsidRPr="00E47E29" w:rsidRDefault="00875331">
      <w:pPr>
        <w:pStyle w:val="ConsPlusTitle"/>
        <w:jc w:val="center"/>
        <w:rPr>
          <w:sz w:val="24"/>
          <w:szCs w:val="24"/>
        </w:rPr>
      </w:pPr>
      <w:r w:rsidRPr="00E47E29">
        <w:rPr>
          <w:sz w:val="24"/>
          <w:szCs w:val="24"/>
        </w:rPr>
        <w:t>СТИХИЙНЫХ БЕДСТВИЙ ИСПОЛНЕНИЯ ГОСУДАРСТВЕННОЙ ФУНКЦИИ</w:t>
      </w:r>
    </w:p>
    <w:p w:rsidR="00875331" w:rsidRPr="00E47E29" w:rsidRDefault="00875331">
      <w:pPr>
        <w:pStyle w:val="ConsPlusTitle"/>
        <w:jc w:val="center"/>
        <w:rPr>
          <w:sz w:val="24"/>
          <w:szCs w:val="24"/>
        </w:rPr>
      </w:pPr>
      <w:r w:rsidRPr="00E47E29">
        <w:rPr>
          <w:sz w:val="24"/>
          <w:szCs w:val="24"/>
        </w:rPr>
        <w:t>ПО ОСУЩЕСТВЛЕНИЮ ГОСУДАРСТВЕННОГО НАДЗОРА</w:t>
      </w:r>
    </w:p>
    <w:p w:rsidR="00875331" w:rsidRPr="00E47E29" w:rsidRDefault="00875331">
      <w:pPr>
        <w:pStyle w:val="ConsPlusTitle"/>
        <w:jc w:val="center"/>
        <w:rPr>
          <w:sz w:val="24"/>
          <w:szCs w:val="24"/>
        </w:rPr>
      </w:pPr>
      <w:r w:rsidRPr="00E47E29">
        <w:rPr>
          <w:sz w:val="24"/>
          <w:szCs w:val="24"/>
        </w:rPr>
        <w:t>В ОБЛАСТИ ГРАЖДАНСКОЙ ОБОРОНЫ</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Список изменяющих документов</w:t>
      </w:r>
    </w:p>
    <w:p w:rsidR="00875331" w:rsidRPr="00E47E29" w:rsidRDefault="00875331">
      <w:pPr>
        <w:pStyle w:val="ConsPlusNormal"/>
        <w:jc w:val="center"/>
        <w:rPr>
          <w:sz w:val="24"/>
          <w:szCs w:val="24"/>
        </w:rPr>
      </w:pPr>
      <w:r w:rsidRPr="00E47E29">
        <w:rPr>
          <w:sz w:val="24"/>
          <w:szCs w:val="24"/>
        </w:rPr>
        <w:t xml:space="preserve">(в ред. Приказов МЧС России от 27.12.2013 </w:t>
      </w:r>
      <w:hyperlink r:id="rId13" w:history="1">
        <w:r w:rsidRPr="00E47E29">
          <w:rPr>
            <w:sz w:val="24"/>
            <w:szCs w:val="24"/>
          </w:rPr>
          <w:t>N 845</w:t>
        </w:r>
      </w:hyperlink>
      <w:r w:rsidRPr="00E47E29">
        <w:rPr>
          <w:sz w:val="24"/>
          <w:szCs w:val="24"/>
        </w:rPr>
        <w:t>,</w:t>
      </w:r>
    </w:p>
    <w:p w:rsidR="00875331" w:rsidRPr="00E47E29" w:rsidRDefault="00875331">
      <w:pPr>
        <w:pStyle w:val="ConsPlusNormal"/>
        <w:jc w:val="center"/>
        <w:rPr>
          <w:sz w:val="24"/>
          <w:szCs w:val="24"/>
        </w:rPr>
      </w:pPr>
      <w:r w:rsidRPr="00E47E29">
        <w:rPr>
          <w:sz w:val="24"/>
          <w:szCs w:val="24"/>
        </w:rPr>
        <w:t xml:space="preserve">от 21.04.2014 </w:t>
      </w:r>
      <w:hyperlink r:id="rId14" w:history="1">
        <w:r w:rsidRPr="00E47E29">
          <w:rPr>
            <w:sz w:val="24"/>
            <w:szCs w:val="24"/>
          </w:rPr>
          <w:t>N 199</w:t>
        </w:r>
      </w:hyperlink>
      <w:r w:rsidRPr="00E47E29">
        <w:rPr>
          <w:sz w:val="24"/>
          <w:szCs w:val="24"/>
        </w:rPr>
        <w:t xml:space="preserve">, от 05.10.2015 </w:t>
      </w:r>
      <w:hyperlink r:id="rId15" w:history="1">
        <w:r w:rsidRPr="00E47E29">
          <w:rPr>
            <w:sz w:val="24"/>
            <w:szCs w:val="24"/>
          </w:rPr>
          <w:t>N 538</w:t>
        </w:r>
      </w:hyperlink>
      <w:r w:rsidRPr="00E47E29">
        <w:rPr>
          <w:sz w:val="24"/>
          <w:szCs w:val="24"/>
        </w:rPr>
        <w:t>,</w:t>
      </w:r>
    </w:p>
    <w:p w:rsidR="00875331" w:rsidRPr="00E47E29" w:rsidRDefault="00875331">
      <w:pPr>
        <w:pStyle w:val="ConsPlusNormal"/>
        <w:jc w:val="center"/>
        <w:rPr>
          <w:sz w:val="24"/>
          <w:szCs w:val="24"/>
        </w:rPr>
      </w:pPr>
      <w:r w:rsidRPr="00E47E29">
        <w:rPr>
          <w:sz w:val="24"/>
          <w:szCs w:val="24"/>
        </w:rPr>
        <w:t xml:space="preserve">от 07.12.2016 </w:t>
      </w:r>
      <w:hyperlink r:id="rId16" w:history="1">
        <w:r w:rsidRPr="00E47E29">
          <w:rPr>
            <w:sz w:val="24"/>
            <w:szCs w:val="24"/>
          </w:rPr>
          <w:t>N 665</w:t>
        </w:r>
      </w:hyperlink>
      <w:r w:rsidRPr="00E47E29">
        <w:rPr>
          <w:sz w:val="24"/>
          <w:szCs w:val="24"/>
        </w:rPr>
        <w:t>)</w:t>
      </w:r>
    </w:p>
    <w:p w:rsidR="00875331" w:rsidRPr="00E47E29" w:rsidRDefault="00875331">
      <w:pPr>
        <w:pStyle w:val="ConsPlusNormal"/>
        <w:jc w:val="center"/>
        <w:rPr>
          <w:sz w:val="24"/>
          <w:szCs w:val="24"/>
        </w:rPr>
      </w:pPr>
    </w:p>
    <w:p w:rsidR="00875331" w:rsidRPr="00E47E29" w:rsidRDefault="00875331">
      <w:pPr>
        <w:pStyle w:val="ConsPlusNormal"/>
        <w:jc w:val="center"/>
        <w:outlineLvl w:val="1"/>
        <w:rPr>
          <w:sz w:val="24"/>
          <w:szCs w:val="24"/>
        </w:rPr>
      </w:pPr>
      <w:r w:rsidRPr="00E47E29">
        <w:rPr>
          <w:sz w:val="24"/>
          <w:szCs w:val="24"/>
        </w:rPr>
        <w:t>I. Общие положения</w:t>
      </w:r>
    </w:p>
    <w:p w:rsidR="00875331" w:rsidRPr="00E47E29" w:rsidRDefault="00875331">
      <w:pPr>
        <w:pStyle w:val="ConsPlusNormal"/>
        <w:jc w:val="center"/>
        <w:rPr>
          <w:sz w:val="24"/>
          <w:szCs w:val="24"/>
        </w:rPr>
      </w:pPr>
    </w:p>
    <w:p w:rsidR="00875331" w:rsidRPr="00E47E29" w:rsidRDefault="00875331">
      <w:pPr>
        <w:pStyle w:val="ConsPlusNormal"/>
        <w:jc w:val="center"/>
        <w:outlineLvl w:val="2"/>
        <w:rPr>
          <w:sz w:val="24"/>
          <w:szCs w:val="24"/>
        </w:rPr>
      </w:pPr>
      <w:r w:rsidRPr="00E47E29">
        <w:rPr>
          <w:sz w:val="24"/>
          <w:szCs w:val="24"/>
        </w:rPr>
        <w:t>Наименование государственной функции</w:t>
      </w:r>
    </w:p>
    <w:p w:rsidR="00875331" w:rsidRPr="00E47E29" w:rsidRDefault="00875331">
      <w:pPr>
        <w:pStyle w:val="ConsPlusNormal"/>
        <w:jc w:val="center"/>
        <w:rPr>
          <w:sz w:val="24"/>
          <w:szCs w:val="24"/>
        </w:rPr>
      </w:pPr>
    </w:p>
    <w:p w:rsidR="00875331" w:rsidRPr="00E47E29" w:rsidRDefault="00875331">
      <w:pPr>
        <w:pStyle w:val="ConsPlusNormal"/>
        <w:ind w:firstLine="540"/>
        <w:jc w:val="both"/>
        <w:rPr>
          <w:sz w:val="24"/>
          <w:szCs w:val="24"/>
        </w:rPr>
      </w:pPr>
      <w:r w:rsidRPr="00E47E29">
        <w:rPr>
          <w:sz w:val="24"/>
          <w:szCs w:val="24"/>
        </w:rPr>
        <w:t>1. Осуществление государственного надзора в области гражданской обороны (далее - государственная функция).</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Наименование федерального органа, исполняющего</w:t>
      </w:r>
    </w:p>
    <w:p w:rsidR="00875331" w:rsidRPr="00E47E29" w:rsidRDefault="00875331">
      <w:pPr>
        <w:pStyle w:val="ConsPlusNormal"/>
        <w:jc w:val="center"/>
        <w:rPr>
          <w:sz w:val="24"/>
          <w:szCs w:val="24"/>
        </w:rPr>
      </w:pPr>
      <w:r w:rsidRPr="00E47E29">
        <w:rPr>
          <w:sz w:val="24"/>
          <w:szCs w:val="24"/>
        </w:rPr>
        <w:t>государственную функцию</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2. Исполнение государственной функции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и главными управлениями МЧС России по субъектам Российской Федерации (далее - надзорные органы).</w:t>
      </w:r>
    </w:p>
    <w:p w:rsidR="00875331" w:rsidRPr="00E47E29" w:rsidRDefault="00875331">
      <w:pPr>
        <w:pStyle w:val="ConsPlusNormal"/>
        <w:jc w:val="both"/>
        <w:rPr>
          <w:sz w:val="24"/>
          <w:szCs w:val="24"/>
        </w:rPr>
      </w:pPr>
      <w:r w:rsidRPr="00E47E29">
        <w:rPr>
          <w:sz w:val="24"/>
          <w:szCs w:val="24"/>
        </w:rPr>
        <w:t xml:space="preserve">(в ред. </w:t>
      </w:r>
      <w:hyperlink r:id="rId17"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Перечень нормативных правовых актов, регулирующих</w:t>
      </w:r>
    </w:p>
    <w:p w:rsidR="00875331" w:rsidRPr="00E47E29" w:rsidRDefault="00875331">
      <w:pPr>
        <w:pStyle w:val="ConsPlusNormal"/>
        <w:jc w:val="center"/>
        <w:rPr>
          <w:sz w:val="24"/>
          <w:szCs w:val="24"/>
        </w:rPr>
      </w:pPr>
      <w:r w:rsidRPr="00E47E29">
        <w:rPr>
          <w:sz w:val="24"/>
          <w:szCs w:val="24"/>
        </w:rPr>
        <w:t>исполнение 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3. Исполнение государственной функции осуществляется в соответствии со следующими законодательными и иными нормативными правовыми актами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 xml:space="preserve">Гражданским </w:t>
      </w:r>
      <w:hyperlink r:id="rId18" w:history="1">
        <w:r w:rsidRPr="00E47E29">
          <w:rPr>
            <w:sz w:val="24"/>
            <w:szCs w:val="24"/>
          </w:rPr>
          <w:t>кодексом</w:t>
        </w:r>
      </w:hyperlink>
      <w:r w:rsidRPr="00E47E29">
        <w:rPr>
          <w:sz w:val="24"/>
          <w:szCs w:val="24"/>
        </w:rPr>
        <w:t xml:space="preserve"> Российской Федерации (Собрание законодательства Российской Федерации, 1994, N 32, ст. 3301; 1996, N 9, ст. 773, N 34, ст. 4026; 1999, N 28, ст. 3471; 2001, N 17, ст. 1644, N 21, ст. 2063; 2002, N 12, ст. 1093, N 48, ст. ст. 4737, 4746; 2003, N 2, ст. 167, N 52 (ч. I), ст. 5034; 2004, N 27, ст. 2711, N 31, ст. 3233; 2005, N 1 (ч. I), ст. ст. 18, 39, 43, N 27, ст. 2722, N 30 (ч. II), ст. 3120; 2006, N 2, ст. 171, N 3, ст. 282, N 23, ст. 2380, N 27, ст. 2881, N 31 (ч. I), ст. 3437, N 45, ст. 4627, N 50, ст. 5279, N 52 (ч. I), ст. ст. 5497, 5498; 2007, N 1 (ч. I), ст. 21, N 7, ст. 834, N 27, ст. 3213, N 31, ст. 3993, N 41, ст. 4845, N 49, ст. 6079, N 50, ст. 6246; 2008, N 17, ст. 1756, N 20, ст. 2253, N 29 (ч. I), ст. 3418, N 30 (ч. I), ст. 3597, N 30 (ч. II), ст. ст. 3616, 3617; 2009, N 1, ст. ст. 14, 19, 20, 23, N 7, ст. 775, N 26, ст. 3130, N 29, ст. ст. 3582, 3618; 2010, N 19, ст. 2291, N 31, ст. 4163; 2011, N 7, ст. 901, N 15, ст. 2038, N 49 (ч. I), ст. 7015, ст. 7041, N 50, ст. 7364);</w:t>
      </w:r>
    </w:p>
    <w:p w:rsidR="007C0E0D" w:rsidRPr="00E47E29" w:rsidRDefault="007C0E0D">
      <w:pPr>
        <w:pStyle w:val="ConsPlusNormal"/>
        <w:spacing w:before="220"/>
        <w:ind w:firstLine="540"/>
        <w:jc w:val="both"/>
        <w:rPr>
          <w:sz w:val="24"/>
          <w:szCs w:val="24"/>
        </w:rPr>
      </w:pPr>
    </w:p>
    <w:p w:rsidR="00875331" w:rsidRPr="00E47E29" w:rsidRDefault="004E06E4">
      <w:pPr>
        <w:pStyle w:val="ConsPlusNormal"/>
        <w:spacing w:before="220"/>
        <w:ind w:firstLine="540"/>
        <w:jc w:val="both"/>
        <w:rPr>
          <w:sz w:val="24"/>
          <w:szCs w:val="24"/>
        </w:rPr>
      </w:pPr>
      <w:hyperlink r:id="rId19" w:history="1">
        <w:r w:rsidR="00875331" w:rsidRPr="00E47E29">
          <w:rPr>
            <w:sz w:val="24"/>
            <w:szCs w:val="24"/>
          </w:rPr>
          <w:t>Кодексом</w:t>
        </w:r>
      </w:hyperlink>
      <w:r w:rsidR="00875331" w:rsidRPr="00E47E29">
        <w:rPr>
          <w:sz w:val="24"/>
          <w:szCs w:val="24"/>
        </w:rPr>
        <w:t xml:space="preserve"> Российской Федерации об административных правонарушениях (Собрание законодательства Российской Федерации, 2002, N 1 (ч. I), ст. 1, N 18, ст. 1721, N 30, ст. 3029, N 44, ст. ст. 4295, 4298; 2003, N 1, ст. 2, N 27 (ч. I), ст. 2700, N 27 (ч. II), ст. ст. 2708, 2717, N 46 (ч. I), ст. ст. 4434, 4440, N 50, ст. ст. 4847, 4855, N 52 (ч. I), ст. 5037; 2004, N 19 (ч. I), ст. 1838, N 30, ст. 3095, N 31, ст. 3229, N 34, ст. ст. 3529, 3533, N 44, ст. 4266; 2005, N 1 (ч. I), ст. ст. 9, 13, 37, 40, 45, N 10, ст. ст. 762, 763, N 13, ст. ст. 1077, 1079, N 17, ст. 1484, N 19, ст. 1752, N 25, ст. 2431, N 27, ст. ст. 2719, 2721, N 30 (ч. I), ст. 3104, N 30 (ч. II), ст. ст. 3124, 3131, N 40, ст. 3986, N 50, ст. 5247, N 52 (ч. I), ст. ст. 5574, 5596; 2006, N 1, ст. ст. 4, 10, N 2, ст. ст. 172, 175, N 6, ст. 636, N 10, ст. 1067, N 12, ст. 1234, N 17 (ч. I), ст. 1776, N 18, ст. 1907, N 19, ст. 2066, N 23, ст. ст. 2380, 2385, N 28, ст. 2975, N 30, ст. 3287, N 31 (ч. I), ст. ст. 3420, 3432, 3433, 3438, 3452, N 43, ст. 4412, N 45, ст. ст. 4633, 4634, 4641, N 50, ст. ст. 5279, 5281, N 52 (ч. I), ст. 5498, ст. 6227; 2007, N 1 (ч. I), ст. ст. 21, 25, 29, 33, N 7, ст. 840, N 15, ст. 1743, N 16, ст. ст. 1824, 1825, N 17, ст. 1930, N 20, ст. 2367, N 21, ст. 2456, N 26, ст. 3089, N 30, ст. 3755, N 31, ст. ст. 4001, 4007, 4008, 4009, 4015, N 41, ст. 4845, N 43, ст. 5084, N 46, ст. 5553, N 49, ст. ст. 6034, 6065, N 50, ст. 6246; 2008, N 10 (ч. I), ст. 896, N 18, ст. 1941, N 20, ст. ст. 2251, 2259, N 29 (ч. I), ст. 3418, N 30, N 30 (ч. I), ст. ст. 3582, 3601, 3604, 3735, N 45, ст. 5143, N 49, ст. ст. 5738, 5745, 5748, N 52 (ч. I), ст. ст. 6235, 6236, 6248; 2009, N 1, ст. 17, N 7, ст. ст. 771, 777, N 19, ст. 2276, N 23, ст. 2767, N 26, ст. ст. 3120, 3122, 3131, 3132, N 29, ст. ст. 3597, 3599, 3635, 3642, N 45, ст. ст. 5265, 5267; 2010, N 11, ст. ст. 1169, 1176, N 15, ст. ст. 1743, 1751, N 18, ст. 2145, N 19, ст. 2291, N 21, ст. ст. 2525, 2526, 2530, N 23, ст. 2790, N 25, ст. 3070, N 27, ст. ст. 3416, 3429, N 28, ст. 3553, N 30, ст. ст. 4000, 4002, 4005, 4006, 4007, N 31, ст. ст. 4155, 4158, 4164, 4191, 4192, 4193, 4198, 4206, 4207, 4208, 4573, 4574, N 32, ст. 4298, N 41 (ч. II), ст. ст. 5192, 5193, N 46, ст. 5918, N 49, ст. 6409, N 50, ст. 6605, N 52 (ч. I), ст. ст. 6984, 6995, 6996; 2011, N 1, ст. ст. 10, 23, 29, 33, 47, 54, N 7, ст. ст. 901, 905, N 15, ст. 2039, N 17, ст. ст. 2310, 2312, N 19, ст. ст. 2714, 2715, N 23, ст. ст. 3260, 3267, N 27, ст. ст. 3873, 3881, N 29, ст. ст. 4289, 4290, 4291, 4298, N 30 (ч. I), ст. ст. 4573, 4574, 4584, 4590, 4591, 4598, 4601, 4605, N 45, ст. ст. 6325, 6326, 6334, N 46, ст. 6406, N 47, ст. ст. 6601, 6602, N 48, ст. 6730, 6732, N 49 (ч. I), ст. ст. 7025, 7042, N 49 (ч. V), ст. ст. 7056, 7061, N 50, ст. ст. 7345, 7346, 7351, 7352, 7355, 7362, 7366; 2012, N 6, ст. 621, N 10, ст. 1166);</w:t>
      </w:r>
    </w:p>
    <w:p w:rsidR="00875331" w:rsidRPr="00E47E29" w:rsidRDefault="00875331">
      <w:pPr>
        <w:pStyle w:val="ConsPlusNormal"/>
        <w:spacing w:before="220"/>
        <w:ind w:firstLine="540"/>
        <w:jc w:val="both"/>
        <w:rPr>
          <w:sz w:val="24"/>
          <w:szCs w:val="24"/>
        </w:rPr>
      </w:pPr>
      <w:r w:rsidRPr="00E47E29">
        <w:rPr>
          <w:sz w:val="24"/>
          <w:szCs w:val="24"/>
        </w:rPr>
        <w:t xml:space="preserve">Арбитражным процессуальным </w:t>
      </w:r>
      <w:hyperlink r:id="rId20" w:history="1">
        <w:r w:rsidRPr="00E47E29">
          <w:rPr>
            <w:sz w:val="24"/>
            <w:szCs w:val="24"/>
          </w:rPr>
          <w:t>кодексом</w:t>
        </w:r>
      </w:hyperlink>
      <w:r w:rsidRPr="00E47E29">
        <w:rPr>
          <w:sz w:val="24"/>
          <w:szCs w:val="24"/>
        </w:rPr>
        <w:t xml:space="preserve"> Российской Федерации (Собрание законодательства Российской Федерации, 2002, N 30, ст. 3012; 2004, N 31, ст. ст. 3216, 3282, N 45, ст. 4377; 2005, N 14, ст. 1210, N 48, ст. 5123; 2006, N 1, ст. 8, N 15, ст. 1643; 2007, N 41, ст. 4845; 2008, N 18, ст. 1941, N 24, ст. 2798, N 30 (ч. I), ст. 3594, N 49, ст. 5727; 2009, N 26, ст. 3122, N 29, ст. 3642; 2010, N 11, ст. 1169, N 18, ст. 2145, N 31, ст. ст. 4163, 4197, N 52 (ч. I), ст. 6994; 2011, N 15, ст. 2038, N 29, ст. ст. 4291, 4301, N 49 (ч. V), ст. 7067, N 50, ст. 7364);</w:t>
      </w:r>
    </w:p>
    <w:p w:rsidR="00875331" w:rsidRPr="00E47E29" w:rsidRDefault="004E06E4">
      <w:pPr>
        <w:pStyle w:val="ConsPlusNormal"/>
        <w:spacing w:before="220"/>
        <w:ind w:firstLine="540"/>
        <w:jc w:val="both"/>
        <w:rPr>
          <w:sz w:val="24"/>
          <w:szCs w:val="24"/>
        </w:rPr>
      </w:pPr>
      <w:hyperlink r:id="rId21" w:history="1">
        <w:r w:rsidR="00875331" w:rsidRPr="00E47E29">
          <w:rPr>
            <w:sz w:val="24"/>
            <w:szCs w:val="24"/>
          </w:rPr>
          <w:t>Законом</w:t>
        </w:r>
      </w:hyperlink>
      <w:r w:rsidR="00875331" w:rsidRPr="00E47E29">
        <w:rPr>
          <w:sz w:val="24"/>
          <w:szCs w:val="24"/>
        </w:rPr>
        <w:t xml:space="preserve"> Российской Федерации от 21 июля 1993 г. N 5485-1 "О государственной тайне" (Собрание законодательства Российской Федерации, 1997, N 41, стр. 8220 - 8235; 2009, N 29, ст. 3617; 2010, N 47, ст. 6033; 2011, N 30 (ч. I), ст. 4590, ст. 4596, N 46, ст. 6407);</w:t>
      </w:r>
    </w:p>
    <w:p w:rsidR="00875331" w:rsidRPr="00E47E29" w:rsidRDefault="00875331">
      <w:pPr>
        <w:pStyle w:val="ConsPlusNormal"/>
        <w:spacing w:before="220"/>
        <w:ind w:firstLine="540"/>
        <w:jc w:val="both"/>
        <w:rPr>
          <w:sz w:val="24"/>
          <w:szCs w:val="24"/>
        </w:rPr>
      </w:pPr>
      <w:r w:rsidRPr="00E47E29">
        <w:rPr>
          <w:sz w:val="24"/>
          <w:szCs w:val="24"/>
        </w:rPr>
        <w:t xml:space="preserve">Федеральным </w:t>
      </w:r>
      <w:hyperlink r:id="rId22" w:history="1">
        <w:r w:rsidRPr="00E47E29">
          <w:rPr>
            <w:sz w:val="24"/>
            <w:szCs w:val="24"/>
          </w:rPr>
          <w:t>законом</w:t>
        </w:r>
      </w:hyperlink>
      <w:r w:rsidRPr="00E47E29">
        <w:rPr>
          <w:sz w:val="24"/>
          <w:szCs w:val="24"/>
        </w:rPr>
        <w:t xml:space="preserve"> от 12 февраля 1998 г. N 28-ФЗ "О гражданской обороне" (Собрание законодательства Российской Федерации, 1998, N 7, ст. 799; 2002, N 41, ст. 3970; 2004, N 35, ст. 3607; 2007, N 26, ст. 3076; 2009, N 48, ст. 5717; 2010, N 31, ст. 4192, N 52 (ч. I), ст. 6992);</w:t>
      </w:r>
    </w:p>
    <w:p w:rsidR="00875331" w:rsidRPr="00E47E29" w:rsidRDefault="00875331">
      <w:pPr>
        <w:pStyle w:val="ConsPlusNormal"/>
        <w:spacing w:before="220"/>
        <w:ind w:firstLine="540"/>
        <w:jc w:val="both"/>
        <w:rPr>
          <w:sz w:val="24"/>
          <w:szCs w:val="24"/>
        </w:rPr>
      </w:pPr>
      <w:r w:rsidRPr="00E47E29">
        <w:rPr>
          <w:sz w:val="24"/>
          <w:szCs w:val="24"/>
        </w:rPr>
        <w:t xml:space="preserve">Федеральным </w:t>
      </w:r>
      <w:hyperlink r:id="rId23" w:history="1">
        <w:r w:rsidRPr="00E47E29">
          <w:rPr>
            <w:sz w:val="24"/>
            <w:szCs w:val="24"/>
          </w:rPr>
          <w:t>законом</w:t>
        </w:r>
      </w:hyperlink>
      <w:r w:rsidRPr="00E47E29">
        <w:rPr>
          <w:sz w:val="24"/>
          <w:szCs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875331" w:rsidRPr="00E47E29" w:rsidRDefault="00875331">
      <w:pPr>
        <w:pStyle w:val="ConsPlusNormal"/>
        <w:spacing w:before="220"/>
        <w:ind w:firstLine="540"/>
        <w:jc w:val="both"/>
        <w:rPr>
          <w:sz w:val="24"/>
          <w:szCs w:val="24"/>
        </w:rPr>
      </w:pPr>
      <w:r w:rsidRPr="00E47E29">
        <w:rPr>
          <w:sz w:val="24"/>
          <w:szCs w:val="24"/>
        </w:rPr>
        <w:t xml:space="preserve">Федеральным </w:t>
      </w:r>
      <w:hyperlink r:id="rId24" w:history="1">
        <w:r w:rsidRPr="00E47E29">
          <w:rPr>
            <w:sz w:val="24"/>
            <w:szCs w:val="24"/>
          </w:rPr>
          <w:t>законом</w:t>
        </w:r>
      </w:hyperlink>
      <w:r w:rsidRPr="00E47E29">
        <w:rPr>
          <w:sz w:val="24"/>
          <w:szCs w:val="24"/>
        </w:rPr>
        <w:t xml:space="preserve"> от 26 декабря 2008 г. N 294-ФЗ "О защите прав юридических лиц и </w:t>
      </w:r>
      <w:r w:rsidRPr="00E47E29">
        <w:rPr>
          <w:sz w:val="24"/>
          <w:szCs w:val="24"/>
        </w:rPr>
        <w:lastRenderedPageBreak/>
        <w:t>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 ст. 6249; 2009, N 18 (ч. I), ст. 2140, N 29, ст. 3601, N 48, ст. 5711, N 52 (ч. I), ст. 6441; 2010, N 17, ст. 1988, N 18, ст. 2142, N 31, ст. ст. 4160, 4193, 4196, N 32, ст. 4298; 2011, N 1, ст. 20, N 17, ст. 2310, N 23, ст. 3263, N 27, ст. 3880, N 30 (ч. I), ст. 4590, N 48, ст. 6728; 2012, N 19, ст. 2281);</w:t>
      </w:r>
    </w:p>
    <w:p w:rsidR="00875331" w:rsidRPr="00E47E29" w:rsidRDefault="00875331">
      <w:pPr>
        <w:pStyle w:val="ConsPlusNormal"/>
        <w:spacing w:before="220"/>
        <w:ind w:firstLine="540"/>
        <w:jc w:val="both"/>
        <w:rPr>
          <w:sz w:val="24"/>
          <w:szCs w:val="24"/>
        </w:rPr>
      </w:pPr>
      <w:r w:rsidRPr="00E47E29">
        <w:rPr>
          <w:sz w:val="24"/>
          <w:szCs w:val="24"/>
        </w:rPr>
        <w:t xml:space="preserve">Федеральным </w:t>
      </w:r>
      <w:hyperlink r:id="rId25" w:history="1">
        <w:r w:rsidRPr="00E47E29">
          <w:rPr>
            <w:sz w:val="24"/>
            <w:szCs w:val="24"/>
          </w:rPr>
          <w:t>законом</w:t>
        </w:r>
      </w:hyperlink>
      <w:r w:rsidRPr="00E47E29">
        <w:rPr>
          <w:sz w:val="24"/>
          <w:szCs w:val="24"/>
        </w:rPr>
        <w:t xml:space="preserve"> от 23 июня 2016 г. N 182-ФЗ "Об основах системы профилактики правонарушений в Российской Федерации" (Собрание законодательства Российской Федерации, 2016, N 26 (ч. 1), ст. 3851);</w:t>
      </w:r>
    </w:p>
    <w:p w:rsidR="00875331" w:rsidRPr="00E47E29" w:rsidRDefault="00875331">
      <w:pPr>
        <w:pStyle w:val="ConsPlusNormal"/>
        <w:jc w:val="both"/>
        <w:rPr>
          <w:sz w:val="24"/>
          <w:szCs w:val="24"/>
        </w:rPr>
      </w:pPr>
      <w:r w:rsidRPr="00E47E29">
        <w:rPr>
          <w:sz w:val="24"/>
          <w:szCs w:val="24"/>
        </w:rPr>
        <w:t xml:space="preserve">(абзац введен </w:t>
      </w:r>
      <w:hyperlink r:id="rId26" w:history="1">
        <w:r w:rsidRPr="00E47E29">
          <w:rPr>
            <w:sz w:val="24"/>
            <w:szCs w:val="24"/>
          </w:rPr>
          <w:t>Приказом</w:t>
        </w:r>
      </w:hyperlink>
      <w:r w:rsidRPr="00E47E29">
        <w:rPr>
          <w:sz w:val="24"/>
          <w:szCs w:val="24"/>
        </w:rPr>
        <w:t xml:space="preserve"> МЧС России от 07.12.2016 N 665)</w:t>
      </w:r>
    </w:p>
    <w:p w:rsidR="00875331" w:rsidRPr="00E47E29" w:rsidRDefault="004E06E4">
      <w:pPr>
        <w:pStyle w:val="ConsPlusNormal"/>
        <w:spacing w:before="220"/>
        <w:ind w:firstLine="540"/>
        <w:jc w:val="both"/>
        <w:rPr>
          <w:sz w:val="24"/>
          <w:szCs w:val="24"/>
        </w:rPr>
      </w:pPr>
      <w:hyperlink r:id="rId27" w:history="1">
        <w:r w:rsidR="00875331" w:rsidRPr="00E47E29">
          <w:rPr>
            <w:sz w:val="24"/>
            <w:szCs w:val="24"/>
          </w:rPr>
          <w:t>Указом</w:t>
        </w:r>
      </w:hyperlink>
      <w:r w:rsidR="00875331" w:rsidRPr="00E47E29">
        <w:rPr>
          <w:sz w:val="24"/>
          <w:szCs w:val="24"/>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ст. 193, 194, N 2, ст. 267, N 40, ст. 5532; 2012, N 2, ст. 243, N 6, ст. 643; 2012, N 19, ст. 2329);</w:t>
      </w:r>
    </w:p>
    <w:p w:rsidR="00875331" w:rsidRPr="00E47E29" w:rsidRDefault="004E06E4">
      <w:pPr>
        <w:pStyle w:val="ConsPlusNormal"/>
        <w:spacing w:before="220"/>
        <w:ind w:firstLine="540"/>
        <w:jc w:val="both"/>
        <w:rPr>
          <w:sz w:val="24"/>
          <w:szCs w:val="24"/>
        </w:rPr>
      </w:pPr>
      <w:hyperlink r:id="rId28" w:history="1">
        <w:r w:rsidR="00875331" w:rsidRPr="00E47E29">
          <w:rPr>
            <w:sz w:val="24"/>
            <w:szCs w:val="24"/>
          </w:rPr>
          <w:t>постановлением</w:t>
        </w:r>
      </w:hyperlink>
      <w:r w:rsidR="00875331" w:rsidRPr="00E47E29">
        <w:rPr>
          <w:sz w:val="24"/>
          <w:szCs w:val="24"/>
        </w:rPr>
        <w:t xml:space="preserve"> Правительства Российской Федерации от 21 мая 2007 г. N 305 "Об утверждении Положения о государственном надзоре в области гражданской обороны" (Собрание законодательства Российской Федерации, 2007, N 22, ст. 2641; 2009, N 17, ст. 2093; 2010, N 19, ст. 2316);</w:t>
      </w:r>
    </w:p>
    <w:p w:rsidR="00875331" w:rsidRPr="00E47E29" w:rsidRDefault="004E06E4">
      <w:pPr>
        <w:pStyle w:val="ConsPlusNormal"/>
        <w:spacing w:before="220"/>
        <w:ind w:firstLine="540"/>
        <w:jc w:val="both"/>
        <w:rPr>
          <w:sz w:val="24"/>
          <w:szCs w:val="24"/>
        </w:rPr>
      </w:pPr>
      <w:hyperlink r:id="rId29" w:history="1">
        <w:r w:rsidR="00875331" w:rsidRPr="00E47E29">
          <w:rPr>
            <w:sz w:val="24"/>
            <w:szCs w:val="24"/>
          </w:rPr>
          <w:t>постановлением</w:t>
        </w:r>
      </w:hyperlink>
      <w:r w:rsidR="00875331" w:rsidRPr="00E47E29">
        <w:rPr>
          <w:sz w:val="24"/>
          <w:szCs w:val="24"/>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875331" w:rsidRPr="00E47E29" w:rsidRDefault="004E06E4">
      <w:pPr>
        <w:pStyle w:val="ConsPlusNormal"/>
        <w:spacing w:before="220"/>
        <w:ind w:firstLine="540"/>
        <w:jc w:val="both"/>
        <w:rPr>
          <w:sz w:val="24"/>
          <w:szCs w:val="24"/>
        </w:rPr>
      </w:pPr>
      <w:hyperlink r:id="rId30" w:history="1">
        <w:r w:rsidR="00875331" w:rsidRPr="00E47E29">
          <w:rPr>
            <w:sz w:val="24"/>
            <w:szCs w:val="24"/>
          </w:rPr>
          <w:t>постановлением</w:t>
        </w:r>
      </w:hyperlink>
      <w:r w:rsidR="00875331" w:rsidRPr="00E47E29">
        <w:rPr>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(ч. 6), ст. 7070, N 52, ст. 7507; 2014, N 5, ст. 506);</w:t>
      </w:r>
    </w:p>
    <w:p w:rsidR="00875331" w:rsidRPr="00E47E29" w:rsidRDefault="00875331">
      <w:pPr>
        <w:pStyle w:val="ConsPlusNormal"/>
        <w:jc w:val="both"/>
        <w:rPr>
          <w:sz w:val="24"/>
          <w:szCs w:val="24"/>
        </w:rPr>
      </w:pPr>
      <w:r w:rsidRPr="00E47E29">
        <w:rPr>
          <w:sz w:val="24"/>
          <w:szCs w:val="24"/>
        </w:rPr>
        <w:t xml:space="preserve">(абзац введен </w:t>
      </w:r>
      <w:hyperlink r:id="rId31" w:history="1">
        <w:r w:rsidRPr="00E47E29">
          <w:rPr>
            <w:sz w:val="24"/>
            <w:szCs w:val="24"/>
          </w:rPr>
          <w:t>Приказом</w:t>
        </w:r>
      </w:hyperlink>
      <w:r w:rsidRPr="00E47E29">
        <w:rPr>
          <w:sz w:val="24"/>
          <w:szCs w:val="24"/>
        </w:rPr>
        <w:t xml:space="preserve"> МЧС России от 07.12.2016 N 665)</w:t>
      </w:r>
    </w:p>
    <w:p w:rsidR="00875331" w:rsidRPr="00E47E29" w:rsidRDefault="004E06E4">
      <w:pPr>
        <w:pStyle w:val="ConsPlusNormal"/>
        <w:spacing w:before="220"/>
        <w:ind w:firstLine="540"/>
        <w:jc w:val="both"/>
        <w:rPr>
          <w:sz w:val="24"/>
          <w:szCs w:val="24"/>
        </w:rPr>
      </w:pPr>
      <w:hyperlink r:id="rId32" w:history="1">
        <w:r w:rsidR="00875331" w:rsidRPr="00E47E29">
          <w:rPr>
            <w:sz w:val="24"/>
            <w:szCs w:val="24"/>
          </w:rPr>
          <w:t>постановлением</w:t>
        </w:r>
      </w:hyperlink>
      <w:r w:rsidR="00875331" w:rsidRPr="00E47E29">
        <w:rPr>
          <w:sz w:val="24"/>
          <w:szCs w:val="24"/>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w:t>
      </w:r>
    </w:p>
    <w:p w:rsidR="00875331" w:rsidRPr="00E47E29" w:rsidRDefault="00875331">
      <w:pPr>
        <w:pStyle w:val="ConsPlusNormal"/>
        <w:jc w:val="both"/>
        <w:rPr>
          <w:sz w:val="24"/>
          <w:szCs w:val="24"/>
        </w:rPr>
      </w:pPr>
      <w:r w:rsidRPr="00E47E29">
        <w:rPr>
          <w:sz w:val="24"/>
          <w:szCs w:val="24"/>
        </w:rPr>
        <w:t xml:space="preserve">(абзац введен </w:t>
      </w:r>
      <w:hyperlink r:id="rId33" w:history="1">
        <w:r w:rsidRPr="00E47E29">
          <w:rPr>
            <w:sz w:val="24"/>
            <w:szCs w:val="24"/>
          </w:rPr>
          <w:t>Приказом</w:t>
        </w:r>
      </w:hyperlink>
      <w:r w:rsidRPr="00E47E29">
        <w:rPr>
          <w:sz w:val="24"/>
          <w:szCs w:val="24"/>
        </w:rPr>
        <w:t xml:space="preserve"> МЧС России от 07.12.2016 N 665)</w:t>
      </w:r>
    </w:p>
    <w:p w:rsidR="00875331" w:rsidRPr="00E47E29" w:rsidRDefault="004E06E4">
      <w:pPr>
        <w:pStyle w:val="ConsPlusNormal"/>
        <w:spacing w:before="220"/>
        <w:ind w:firstLine="540"/>
        <w:jc w:val="both"/>
        <w:rPr>
          <w:sz w:val="24"/>
          <w:szCs w:val="24"/>
        </w:rPr>
      </w:pPr>
      <w:hyperlink r:id="rId34" w:history="1">
        <w:r w:rsidR="00875331" w:rsidRPr="00E47E29">
          <w:rPr>
            <w:sz w:val="24"/>
            <w:szCs w:val="24"/>
          </w:rPr>
          <w:t>постановлением</w:t>
        </w:r>
      </w:hyperlink>
      <w:r w:rsidR="00875331" w:rsidRPr="00E47E29">
        <w:rPr>
          <w:sz w:val="24"/>
          <w:szCs w:val="24"/>
        </w:rP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875331" w:rsidRPr="00E47E29" w:rsidRDefault="00875331">
      <w:pPr>
        <w:pStyle w:val="ConsPlusNormal"/>
        <w:jc w:val="both"/>
        <w:rPr>
          <w:sz w:val="24"/>
          <w:szCs w:val="24"/>
        </w:rPr>
      </w:pPr>
      <w:r w:rsidRPr="00E47E29">
        <w:rPr>
          <w:sz w:val="24"/>
          <w:szCs w:val="24"/>
        </w:rPr>
        <w:t xml:space="preserve">(абзац введен </w:t>
      </w:r>
      <w:hyperlink r:id="rId35" w:history="1">
        <w:r w:rsidRPr="00E47E29">
          <w:rPr>
            <w:sz w:val="24"/>
            <w:szCs w:val="24"/>
          </w:rPr>
          <w:t>Приказом</w:t>
        </w:r>
      </w:hyperlink>
      <w:r w:rsidRPr="00E47E29">
        <w:rPr>
          <w:sz w:val="24"/>
          <w:szCs w:val="24"/>
        </w:rPr>
        <w:t xml:space="preserve"> МЧС России от 07.12.2016 N 665)</w:t>
      </w:r>
    </w:p>
    <w:p w:rsidR="00875331" w:rsidRPr="00E47E29" w:rsidRDefault="004E06E4">
      <w:pPr>
        <w:pStyle w:val="ConsPlusNormal"/>
        <w:spacing w:before="220"/>
        <w:ind w:firstLine="540"/>
        <w:jc w:val="both"/>
        <w:rPr>
          <w:sz w:val="24"/>
          <w:szCs w:val="24"/>
        </w:rPr>
      </w:pPr>
      <w:hyperlink r:id="rId36" w:history="1">
        <w:r w:rsidR="00875331" w:rsidRPr="00E47E29">
          <w:rPr>
            <w:sz w:val="24"/>
            <w:szCs w:val="24"/>
          </w:rPr>
          <w:t>приказом</w:t>
        </w:r>
      </w:hyperlink>
      <w:r w:rsidR="00875331" w:rsidRPr="00E47E29">
        <w:rPr>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в Министерстве юстиции Российской Федерации 13 августа 2004 г., регистрационный N 5977) с изменениями, внесенными приказами МЧС России от 24.10.2006 N 604 (зарегистрирован в Министерстве юстиции Российской Федерации 22 ноября 2006 г., регистрационный N 8518), от 02.07.2007 N 370 (зарегистрирован в Министерстве юстиции Российской Федерации 17 июля 2007 г., регистрационный N 9855), от 06.08.2007 N 417 (зарегистрирован в Министерстве юстиции Российской Федерации 6 сентября 2007 г., регистрационный N 10109), от 08.09.2008 N 528 (зарегистрирован в Министерстве юстиции Российской Федерации 24 сентября 2008 г., регистрационный N 12324), от 11 января 2012 г. N 2 (зарегистрирован в Министерстве юстиции Российской Федерации 13 февраля 2012 г., регистрационный N 23195);</w:t>
      </w:r>
    </w:p>
    <w:p w:rsidR="00875331" w:rsidRPr="00E47E29" w:rsidRDefault="00875331">
      <w:pPr>
        <w:pStyle w:val="ConsPlusNormal"/>
        <w:spacing w:before="220"/>
        <w:ind w:firstLine="540"/>
        <w:jc w:val="both"/>
        <w:rPr>
          <w:sz w:val="24"/>
          <w:szCs w:val="24"/>
        </w:rPr>
      </w:pPr>
      <w:r w:rsidRPr="00E47E29">
        <w:rPr>
          <w:sz w:val="24"/>
          <w:szCs w:val="24"/>
        </w:rPr>
        <w:t xml:space="preserve">абзац исключен. - </w:t>
      </w:r>
      <w:hyperlink r:id="rId37" w:history="1">
        <w:r w:rsidRPr="00E47E29">
          <w:rPr>
            <w:sz w:val="24"/>
            <w:szCs w:val="24"/>
          </w:rPr>
          <w:t>Приказ</w:t>
        </w:r>
      </w:hyperlink>
      <w:r w:rsidRPr="00E47E29">
        <w:rPr>
          <w:sz w:val="24"/>
          <w:szCs w:val="24"/>
        </w:rPr>
        <w:t xml:space="preserve"> МЧС России от 05.10.2015 N 538;</w:t>
      </w:r>
    </w:p>
    <w:p w:rsidR="00875331" w:rsidRPr="00E47E29" w:rsidRDefault="004E06E4">
      <w:pPr>
        <w:pStyle w:val="ConsPlusNormal"/>
        <w:spacing w:before="220"/>
        <w:ind w:firstLine="540"/>
        <w:jc w:val="both"/>
        <w:rPr>
          <w:sz w:val="24"/>
          <w:szCs w:val="24"/>
        </w:rPr>
      </w:pPr>
      <w:hyperlink r:id="rId38" w:history="1">
        <w:r w:rsidR="00875331" w:rsidRPr="00E47E29">
          <w:rPr>
            <w:sz w:val="24"/>
            <w:szCs w:val="24"/>
          </w:rPr>
          <w:t>приказом</w:t>
        </w:r>
      </w:hyperlink>
      <w:r w:rsidR="00875331" w:rsidRPr="00E47E29">
        <w:rPr>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26.12.2014 N 731 "Об утверждении Перечня должностных лиц Министерства Российской Федерации по делам гражданской обороны, чрезвычайным ситуациям и ликвидации последствий стихийных бедствий, уполномоченных составлять протоколы об административных правонарушениях" (зарегистрирован в Министерстве юстиции Российской Федерации 23 января 2015 г., регистрационный N 35694);</w:t>
      </w:r>
    </w:p>
    <w:p w:rsidR="00875331" w:rsidRPr="00E47E29" w:rsidRDefault="00875331">
      <w:pPr>
        <w:pStyle w:val="ConsPlusNormal"/>
        <w:jc w:val="both"/>
        <w:rPr>
          <w:sz w:val="24"/>
          <w:szCs w:val="24"/>
        </w:rPr>
      </w:pPr>
      <w:r w:rsidRPr="00E47E29">
        <w:rPr>
          <w:sz w:val="24"/>
          <w:szCs w:val="24"/>
        </w:rPr>
        <w:t xml:space="preserve">(в ред. </w:t>
      </w:r>
      <w:hyperlink r:id="rId39" w:history="1">
        <w:r w:rsidRPr="00E47E29">
          <w:rPr>
            <w:sz w:val="24"/>
            <w:szCs w:val="24"/>
          </w:rPr>
          <w:t>Приказа</w:t>
        </w:r>
      </w:hyperlink>
      <w:r w:rsidRPr="00E47E29">
        <w:rPr>
          <w:sz w:val="24"/>
          <w:szCs w:val="24"/>
        </w:rPr>
        <w:t xml:space="preserve"> МЧС России от 05.10.2015 N 538)</w:t>
      </w:r>
    </w:p>
    <w:p w:rsidR="00875331" w:rsidRPr="00E47E29" w:rsidRDefault="004E06E4">
      <w:pPr>
        <w:pStyle w:val="ConsPlusNormal"/>
        <w:spacing w:before="220"/>
        <w:ind w:firstLine="540"/>
        <w:jc w:val="both"/>
        <w:rPr>
          <w:sz w:val="24"/>
          <w:szCs w:val="24"/>
        </w:rPr>
      </w:pPr>
      <w:hyperlink r:id="rId40" w:history="1">
        <w:r w:rsidR="00875331" w:rsidRPr="00E47E29">
          <w:rPr>
            <w:sz w:val="24"/>
            <w:szCs w:val="24"/>
          </w:rPr>
          <w:t>приказом</w:t>
        </w:r>
      </w:hyperlink>
      <w:r w:rsidR="00875331" w:rsidRPr="00E47E29">
        <w:rPr>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26.12.2014 N 732 "Об утверждении Перечня должностных лиц Министерства Российской Федерации по делам гражданской обороны, чрезвычайным ситуациям и ликвидации последствий стихийных бедствий, уполномоченных осуществлять государственный надзор в области гражданской обороны" (зарегистрирован в Министерстве юстиции Российской Федерации 23 января 2015 г., регистрационный N 35696);</w:t>
      </w:r>
    </w:p>
    <w:p w:rsidR="00875331" w:rsidRPr="00E47E29" w:rsidRDefault="00875331">
      <w:pPr>
        <w:pStyle w:val="ConsPlusNormal"/>
        <w:jc w:val="both"/>
        <w:rPr>
          <w:sz w:val="24"/>
          <w:szCs w:val="24"/>
        </w:rPr>
      </w:pPr>
      <w:r w:rsidRPr="00E47E29">
        <w:rPr>
          <w:sz w:val="24"/>
          <w:szCs w:val="24"/>
        </w:rPr>
        <w:t xml:space="preserve">(в ред. </w:t>
      </w:r>
      <w:hyperlink r:id="rId41" w:history="1">
        <w:r w:rsidRPr="00E47E29">
          <w:rPr>
            <w:sz w:val="24"/>
            <w:szCs w:val="24"/>
          </w:rPr>
          <w:t>Приказа</w:t>
        </w:r>
      </w:hyperlink>
      <w:r w:rsidRPr="00E47E29">
        <w:rPr>
          <w:sz w:val="24"/>
          <w:szCs w:val="24"/>
        </w:rPr>
        <w:t xml:space="preserve"> МЧС России от 05.10.2015 N 538)</w:t>
      </w:r>
    </w:p>
    <w:p w:rsidR="00875331" w:rsidRPr="00E47E29" w:rsidRDefault="004E06E4">
      <w:pPr>
        <w:pStyle w:val="ConsPlusNormal"/>
        <w:spacing w:before="220"/>
        <w:ind w:firstLine="540"/>
        <w:jc w:val="both"/>
        <w:rPr>
          <w:sz w:val="24"/>
          <w:szCs w:val="24"/>
        </w:rPr>
      </w:pPr>
      <w:hyperlink r:id="rId42" w:history="1">
        <w:r w:rsidR="00875331" w:rsidRPr="00E47E29">
          <w:rPr>
            <w:sz w:val="24"/>
            <w:szCs w:val="24"/>
          </w:rPr>
          <w:t>приказом</w:t>
        </w:r>
      </w:hyperlink>
      <w:r w:rsidR="00875331" w:rsidRPr="00E47E29">
        <w:rPr>
          <w:sz w:val="24"/>
          <w:szCs w:val="24"/>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24.05.2010 N 199 (зарегистрирован в Министерстве юстиции Российской Федерации 6 июля 2010 г., регистрационный N 17702), от 30.09.2011 N 532 (зарегистрирован в Министерстве юстиции Российской Федерации 10 ноября 2011 г., регистрационный N 22264).</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Предмет государственного надзора</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 xml:space="preserve">4. Предметом государственного надзора является проверка выполнения федеральными </w:t>
      </w:r>
      <w:r w:rsidRPr="00E47E29">
        <w:rPr>
          <w:sz w:val="24"/>
          <w:szCs w:val="24"/>
        </w:rPr>
        <w:lastRenderedPageBreak/>
        <w:t>органами исполнительной власти, органами исполнительной власти субъектов Российской Федерации, органами местного самоуправления, организациями (юридическими лицами, индивидуальными предпринимателями), а также должностными лицами и гражданами (далее - субъекты надзора) требований и мероприятий в области гражданской обороны, установленных нормативными правовыми актами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законодательными и иными нормативными правовыми актами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Мероприятия в области гражданской обороны - организационные и специальные действия, осуществляемые в области гражданской обороны в соответствии с законодательными и иными нормативными правовыми актами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5. Исполнение государственной функции в отношении специальных объектов, находящихся в ведении федеральных органов исполнительной власти, осуществляется по согласованию с соответствующими федеральными органами исполнительной власти.</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Права и обязанности должностных лиц при исполнении</w:t>
      </w:r>
    </w:p>
    <w:p w:rsidR="00875331" w:rsidRPr="00E47E29" w:rsidRDefault="00875331">
      <w:pPr>
        <w:pStyle w:val="ConsPlusNormal"/>
        <w:jc w:val="center"/>
        <w:rPr>
          <w:sz w:val="24"/>
          <w:szCs w:val="24"/>
        </w:rPr>
      </w:pPr>
      <w:r w:rsidRPr="00E47E29">
        <w:rPr>
          <w:sz w:val="24"/>
          <w:szCs w:val="24"/>
        </w:rPr>
        <w:t>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6. Должностные лица надзорных органов при исполнении государственной функции вправе:</w:t>
      </w:r>
    </w:p>
    <w:p w:rsidR="00875331" w:rsidRPr="00E47E29" w:rsidRDefault="00875331">
      <w:pPr>
        <w:pStyle w:val="ConsPlusNormal"/>
        <w:spacing w:before="220"/>
        <w:ind w:firstLine="540"/>
        <w:jc w:val="both"/>
        <w:rPr>
          <w:sz w:val="24"/>
          <w:szCs w:val="24"/>
        </w:rPr>
      </w:pPr>
      <w:r w:rsidRPr="00E47E29">
        <w:rPr>
          <w:sz w:val="24"/>
          <w:szCs w:val="24"/>
        </w:rPr>
        <w:t>беспрепятственно при предъявлении служебного удостоверения и копии распоряжения или приказа руководителя (заместителя руководителя) органа, осуществляющего государственный надзор, посещать территории, здания, строения, сооружения и помещения, используемые при осуществлении деятельности субъектами надзора, в отношении которых проводится проверка, а также проводить их обследование;</w:t>
      </w:r>
    </w:p>
    <w:p w:rsidR="00875331" w:rsidRPr="00E47E29" w:rsidRDefault="00875331">
      <w:pPr>
        <w:pStyle w:val="ConsPlusNormal"/>
        <w:spacing w:before="220"/>
        <w:ind w:firstLine="540"/>
        <w:jc w:val="both"/>
        <w:rPr>
          <w:sz w:val="24"/>
          <w:szCs w:val="24"/>
        </w:rPr>
      </w:pPr>
      <w:r w:rsidRPr="00E47E29">
        <w:rPr>
          <w:sz w:val="24"/>
          <w:szCs w:val="24"/>
        </w:rPr>
        <w:t>осуществлять проверку выполнения требований и мероприятий в области гражданской обороны субъектами надзора;</w:t>
      </w:r>
    </w:p>
    <w:p w:rsidR="00875331" w:rsidRPr="00E47E29" w:rsidRDefault="00875331">
      <w:pPr>
        <w:pStyle w:val="ConsPlusNormal"/>
        <w:spacing w:before="220"/>
        <w:ind w:firstLine="540"/>
        <w:jc w:val="both"/>
        <w:rPr>
          <w:sz w:val="24"/>
          <w:szCs w:val="24"/>
        </w:rPr>
      </w:pPr>
      <w:r w:rsidRPr="00E47E29">
        <w:rPr>
          <w:sz w:val="24"/>
          <w:szCs w:val="24"/>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запрашивать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документы и информацию, необходимые для организации и проведения проверок выполнения обязательных требований и мероприятий субъектом надзора, если указанные документы и информация относятся к предмету проверок и если указанные документы и информацию невозможно запросить и получить в рамках межведомственного информационного взаимодействия;</w:t>
      </w:r>
    </w:p>
    <w:p w:rsidR="00875331" w:rsidRPr="00E47E29" w:rsidRDefault="00875331">
      <w:pPr>
        <w:pStyle w:val="ConsPlusNormal"/>
        <w:spacing w:before="220"/>
        <w:ind w:firstLine="540"/>
        <w:jc w:val="both"/>
        <w:rPr>
          <w:sz w:val="24"/>
          <w:szCs w:val="24"/>
        </w:rPr>
      </w:pPr>
      <w:r w:rsidRPr="00E47E29">
        <w:rPr>
          <w:sz w:val="24"/>
          <w:szCs w:val="24"/>
        </w:rPr>
        <w:lastRenderedPageBreak/>
        <w:t>выдавать руководителям, иным должностным лицам или уполномоченным представителям субъектов надзора обязательные для исполнения предписания по устранению нарушений в части выполнения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 xml:space="preserve">составлять протоколы об административных правонарушениях в порядке, определенном </w:t>
      </w:r>
      <w:hyperlink r:id="rId43" w:history="1">
        <w:r w:rsidRPr="00E47E29">
          <w:rPr>
            <w:sz w:val="24"/>
            <w:szCs w:val="24"/>
          </w:rPr>
          <w:t>Кодексом</w:t>
        </w:r>
      </w:hyperlink>
      <w:r w:rsidRPr="00E47E29">
        <w:rPr>
          <w:sz w:val="24"/>
          <w:szCs w:val="24"/>
        </w:rPr>
        <w:t>;</w:t>
      </w:r>
    </w:p>
    <w:p w:rsidR="00875331" w:rsidRPr="00E47E29" w:rsidRDefault="00875331">
      <w:pPr>
        <w:pStyle w:val="ConsPlusNormal"/>
        <w:spacing w:before="220"/>
        <w:ind w:firstLine="540"/>
        <w:jc w:val="both"/>
        <w:rPr>
          <w:sz w:val="24"/>
          <w:szCs w:val="24"/>
        </w:rPr>
      </w:pPr>
      <w:r w:rsidRPr="00E47E29">
        <w:rPr>
          <w:sz w:val="24"/>
          <w:szCs w:val="24"/>
        </w:rPr>
        <w:t>отменять (изменять) незаконные и (или) необоснованные решения, принятые нижестоящими должностными лицами надзорных органов;</w:t>
      </w:r>
    </w:p>
    <w:p w:rsidR="00875331" w:rsidRPr="00E47E29" w:rsidRDefault="00875331">
      <w:pPr>
        <w:pStyle w:val="ConsPlusNormal"/>
        <w:spacing w:before="220"/>
        <w:ind w:firstLine="540"/>
        <w:jc w:val="both"/>
        <w:rPr>
          <w:sz w:val="24"/>
          <w:szCs w:val="24"/>
        </w:rPr>
      </w:pPr>
      <w:r w:rsidRPr="00E47E29">
        <w:rPr>
          <w:sz w:val="24"/>
          <w:szCs w:val="24"/>
        </w:rPr>
        <w:t>привлекать к проведению мероприятий по надзору экспертов, экспертные организации;</w:t>
      </w:r>
    </w:p>
    <w:p w:rsidR="00875331" w:rsidRPr="00E47E29" w:rsidRDefault="00875331">
      <w:pPr>
        <w:pStyle w:val="ConsPlusNormal"/>
        <w:spacing w:before="220"/>
        <w:ind w:firstLine="540"/>
        <w:jc w:val="both"/>
        <w:rPr>
          <w:sz w:val="24"/>
          <w:szCs w:val="24"/>
        </w:rPr>
      </w:pPr>
      <w:r w:rsidRPr="00E47E29">
        <w:rPr>
          <w:sz w:val="24"/>
          <w:szCs w:val="24"/>
        </w:rPr>
        <w:t>проводить мероприятия, направленные на профилактику нарушений обязательных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выдавать объектам надзора предостережения о недопустимости нарушения обязательных требований и мероприятий в области гражданской обороны в порядке, установленном законодательными и иными нормативными правовыми актами Российской Федерации.</w:t>
      </w:r>
    </w:p>
    <w:p w:rsidR="00875331" w:rsidRPr="00E47E29" w:rsidRDefault="00875331">
      <w:pPr>
        <w:pStyle w:val="ConsPlusNormal"/>
        <w:jc w:val="both"/>
        <w:rPr>
          <w:sz w:val="24"/>
          <w:szCs w:val="24"/>
        </w:rPr>
      </w:pPr>
      <w:r w:rsidRPr="00E47E29">
        <w:rPr>
          <w:sz w:val="24"/>
          <w:szCs w:val="24"/>
        </w:rPr>
        <w:t xml:space="preserve">(п. 6 в ред. </w:t>
      </w:r>
      <w:hyperlink r:id="rId44"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7. Должностные лица надзорных органов при исполнении государственной функции обязаны:</w:t>
      </w:r>
    </w:p>
    <w:p w:rsidR="00875331" w:rsidRPr="00E47E29" w:rsidRDefault="00875331">
      <w:pPr>
        <w:pStyle w:val="ConsPlusNormal"/>
        <w:spacing w:before="220"/>
        <w:ind w:firstLine="540"/>
        <w:jc w:val="both"/>
        <w:rPr>
          <w:sz w:val="24"/>
          <w:szCs w:val="24"/>
        </w:rPr>
      </w:pPr>
      <w:r w:rsidRPr="00E47E29">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соблюдать законодательство Российской Федерации, права и законные интересы субъектов надзора, проверка которых проводится;</w:t>
      </w:r>
    </w:p>
    <w:p w:rsidR="00875331" w:rsidRPr="00E47E29" w:rsidRDefault="00875331">
      <w:pPr>
        <w:pStyle w:val="ConsPlusNormal"/>
        <w:spacing w:before="220"/>
        <w:ind w:firstLine="540"/>
        <w:jc w:val="both"/>
        <w:rPr>
          <w:sz w:val="24"/>
          <w:szCs w:val="24"/>
        </w:rPr>
      </w:pPr>
      <w:r w:rsidRPr="00E47E29">
        <w:rPr>
          <w:sz w:val="24"/>
          <w:szCs w:val="24"/>
        </w:rPr>
        <w:t>проводить проверку на основании распоряжения руководителя (заместителя руководителя) надзорного органа о ее проведении в соответствии с ее назначением;</w:t>
      </w:r>
    </w:p>
    <w:p w:rsidR="00875331" w:rsidRPr="00E47E29" w:rsidRDefault="00875331">
      <w:pPr>
        <w:pStyle w:val="ConsPlusNormal"/>
        <w:spacing w:before="220"/>
        <w:ind w:firstLine="540"/>
        <w:jc w:val="both"/>
        <w:rPr>
          <w:sz w:val="24"/>
          <w:szCs w:val="24"/>
        </w:rPr>
      </w:pPr>
      <w:r w:rsidRPr="00E47E29">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надзорного органа и в случаях, предусмотренных абзацами четвертым и пятым </w:t>
      </w:r>
      <w:hyperlink w:anchor="P371" w:history="1">
        <w:r w:rsidRPr="00E47E29">
          <w:rPr>
            <w:sz w:val="24"/>
            <w:szCs w:val="24"/>
          </w:rPr>
          <w:t>пункта 57</w:t>
        </w:r>
      </w:hyperlink>
      <w:r w:rsidRPr="00E47E29">
        <w:rPr>
          <w:sz w:val="24"/>
          <w:szCs w:val="24"/>
        </w:rPr>
        <w:t xml:space="preserve"> настоящего Административного регламента, копии документа о согласовании проведения проверки;</w:t>
      </w:r>
    </w:p>
    <w:p w:rsidR="00875331" w:rsidRPr="00E47E29" w:rsidRDefault="00875331">
      <w:pPr>
        <w:pStyle w:val="ConsPlusNormal"/>
        <w:spacing w:before="220"/>
        <w:ind w:firstLine="540"/>
        <w:jc w:val="both"/>
        <w:rPr>
          <w:sz w:val="24"/>
          <w:szCs w:val="24"/>
        </w:rPr>
      </w:pPr>
      <w:r w:rsidRPr="00E47E29">
        <w:rPr>
          <w:sz w:val="24"/>
          <w:szCs w:val="24"/>
        </w:rPr>
        <w:t xml:space="preserve">не разглашать информацию, составляющую государственную, служебную или коммерческую </w:t>
      </w:r>
      <w:hyperlink r:id="rId45" w:history="1">
        <w:r w:rsidRPr="00E47E29">
          <w:rPr>
            <w:sz w:val="24"/>
            <w:szCs w:val="24"/>
          </w:rPr>
          <w:t>тайну</w:t>
        </w:r>
      </w:hyperlink>
      <w:r w:rsidRPr="00E47E29">
        <w:rPr>
          <w:sz w:val="24"/>
          <w:szCs w:val="24"/>
        </w:rPr>
        <w:t>, которая может стать им известна;</w:t>
      </w:r>
    </w:p>
    <w:p w:rsidR="00875331" w:rsidRPr="00E47E29" w:rsidRDefault="00875331">
      <w:pPr>
        <w:pStyle w:val="ConsPlusNormal"/>
        <w:spacing w:before="220"/>
        <w:ind w:firstLine="540"/>
        <w:jc w:val="both"/>
        <w:rPr>
          <w:sz w:val="24"/>
          <w:szCs w:val="24"/>
        </w:rPr>
      </w:pPr>
      <w:r w:rsidRPr="00E47E29">
        <w:rPr>
          <w:sz w:val="24"/>
          <w:szCs w:val="24"/>
        </w:rPr>
        <w:t>не препятствовать руководителю, иному должностному лицу или уполномоченному представителю субъекта надзора присутствовать при проведении проверки и давать разъяснения по вопросам, относящимся к предмету проверки;</w:t>
      </w:r>
    </w:p>
    <w:p w:rsidR="00875331" w:rsidRPr="00E47E29" w:rsidRDefault="00875331">
      <w:pPr>
        <w:pStyle w:val="ConsPlusNormal"/>
        <w:spacing w:before="220"/>
        <w:ind w:firstLine="540"/>
        <w:jc w:val="both"/>
        <w:rPr>
          <w:sz w:val="24"/>
          <w:szCs w:val="24"/>
        </w:rPr>
      </w:pPr>
      <w:r w:rsidRPr="00E47E29">
        <w:rPr>
          <w:sz w:val="24"/>
          <w:szCs w:val="24"/>
        </w:rPr>
        <w:t>предоставлять руководителю, иному должностному лицу или уполномоченному представителю субъекта надзора, присутствующим при проведении проверки, информацию и документы, относящиеся к предмету проверки;</w:t>
      </w:r>
    </w:p>
    <w:p w:rsidR="00875331" w:rsidRPr="00E47E29" w:rsidRDefault="00875331">
      <w:pPr>
        <w:pStyle w:val="ConsPlusNormal"/>
        <w:spacing w:before="220"/>
        <w:ind w:firstLine="540"/>
        <w:jc w:val="both"/>
        <w:rPr>
          <w:sz w:val="24"/>
          <w:szCs w:val="24"/>
        </w:rPr>
      </w:pPr>
      <w:r w:rsidRPr="00E47E29">
        <w:rPr>
          <w:sz w:val="24"/>
          <w:szCs w:val="24"/>
        </w:rPr>
        <w:t xml:space="preserve">знакомить руководителя, иное должностное лицо или уполномоченного представителя </w:t>
      </w:r>
      <w:r w:rsidRPr="00E47E29">
        <w:rPr>
          <w:sz w:val="24"/>
          <w:szCs w:val="24"/>
        </w:rPr>
        <w:lastRenderedPageBreak/>
        <w:t>субъекта надзора с результатами проверки;</w:t>
      </w:r>
    </w:p>
    <w:p w:rsidR="00875331" w:rsidRPr="00E47E29" w:rsidRDefault="00875331">
      <w:pPr>
        <w:pStyle w:val="ConsPlusNormal"/>
        <w:spacing w:before="220"/>
        <w:ind w:firstLine="540"/>
        <w:jc w:val="both"/>
        <w:rPr>
          <w:sz w:val="24"/>
          <w:szCs w:val="24"/>
        </w:rPr>
      </w:pPr>
      <w:r w:rsidRPr="00E47E29">
        <w:rPr>
          <w:sz w:val="24"/>
          <w:szCs w:val="24"/>
        </w:rPr>
        <w:t>знакомить руководителя, иное должностное лицо или уполномоченного представителя субъекта надзора с документами и (или) информацией, полученными в рамках межведомственного информационного взаимодействия;</w:t>
      </w:r>
    </w:p>
    <w:p w:rsidR="00875331" w:rsidRPr="00E47E29" w:rsidRDefault="00875331">
      <w:pPr>
        <w:pStyle w:val="ConsPlusNormal"/>
        <w:spacing w:before="220"/>
        <w:ind w:firstLine="540"/>
        <w:jc w:val="both"/>
        <w:rPr>
          <w:sz w:val="24"/>
          <w:szCs w:val="24"/>
        </w:rPr>
      </w:pPr>
      <w:r w:rsidRPr="00E47E29">
        <w:rPr>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соблюдать сроки проведения проверки, установленные законодательными и иными нормативными правовыми актами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не требовать от руководителя, иного должностного лица или уполномоченного представителя субъекта надзора документы и иные сведения, представление которых не предусмотрено законодательством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осуществлять разъяснительную работу по применению законодательства Российской Федерации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перед началом проведения выездной проверки по просьбе руководителя, иного должностного лица или уполномоченного представителя субъекта надзора ознакомить их с положениями Административного регламента, в соответствии с которым проводится проверка;</w:t>
      </w:r>
    </w:p>
    <w:p w:rsidR="00875331" w:rsidRPr="00E47E29" w:rsidRDefault="00875331">
      <w:pPr>
        <w:pStyle w:val="ConsPlusNormal"/>
        <w:spacing w:before="220"/>
        <w:ind w:firstLine="540"/>
        <w:jc w:val="both"/>
        <w:rPr>
          <w:sz w:val="24"/>
          <w:szCs w:val="24"/>
        </w:rPr>
      </w:pPr>
      <w:r w:rsidRPr="00E47E29">
        <w:rPr>
          <w:sz w:val="24"/>
          <w:szCs w:val="24"/>
        </w:rPr>
        <w:t>осуществлять запись о проведенной проверке в журнале учета проверок субъекта надзора (при наличии), а также в едином реестре проверок;</w:t>
      </w:r>
    </w:p>
    <w:p w:rsidR="00875331" w:rsidRPr="00E47E29" w:rsidRDefault="00875331">
      <w:pPr>
        <w:pStyle w:val="ConsPlusNormal"/>
        <w:spacing w:before="220"/>
        <w:ind w:firstLine="540"/>
        <w:jc w:val="both"/>
        <w:rPr>
          <w:sz w:val="24"/>
          <w:szCs w:val="24"/>
        </w:rPr>
      </w:pPr>
      <w:r w:rsidRPr="00E47E29">
        <w:rPr>
          <w:sz w:val="24"/>
          <w:szCs w:val="24"/>
        </w:rPr>
        <w:t>осуществлять в пределах своей компетенции взаимодействие с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875331" w:rsidRPr="00E47E29" w:rsidRDefault="00875331">
      <w:pPr>
        <w:pStyle w:val="ConsPlusNormal"/>
        <w:spacing w:before="220"/>
        <w:ind w:firstLine="540"/>
        <w:jc w:val="both"/>
        <w:rPr>
          <w:sz w:val="24"/>
          <w:szCs w:val="24"/>
        </w:rPr>
      </w:pPr>
      <w:r w:rsidRPr="00E47E29">
        <w:rPr>
          <w:sz w:val="24"/>
          <w:szCs w:val="24"/>
        </w:rPr>
        <w:t>рассматривать обращения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а также граждан по вопросам осуществления государственной функции;</w:t>
      </w:r>
    </w:p>
    <w:p w:rsidR="00875331" w:rsidRPr="00E47E29" w:rsidRDefault="00875331">
      <w:pPr>
        <w:pStyle w:val="ConsPlusNormal"/>
        <w:spacing w:before="220"/>
        <w:ind w:firstLine="540"/>
        <w:jc w:val="both"/>
        <w:rPr>
          <w:sz w:val="24"/>
          <w:szCs w:val="24"/>
        </w:rPr>
      </w:pPr>
      <w:r w:rsidRPr="00E47E29">
        <w:rPr>
          <w:sz w:val="24"/>
          <w:szCs w:val="24"/>
        </w:rPr>
        <w:t>учитывать при определении мер, принимаемых по фактам выявленных нарушений обязательных требований и мероприятий в области гражданской обороны,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надзора.</w:t>
      </w:r>
    </w:p>
    <w:p w:rsidR="00875331" w:rsidRPr="00E47E29" w:rsidRDefault="00875331">
      <w:pPr>
        <w:pStyle w:val="ConsPlusNormal"/>
        <w:jc w:val="both"/>
        <w:rPr>
          <w:sz w:val="24"/>
          <w:szCs w:val="24"/>
        </w:rPr>
      </w:pPr>
      <w:r w:rsidRPr="00E47E29">
        <w:rPr>
          <w:sz w:val="24"/>
          <w:szCs w:val="24"/>
        </w:rPr>
        <w:t xml:space="preserve">(п. 7 в ред. </w:t>
      </w:r>
      <w:hyperlink r:id="rId46"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8. Руководитель, иное должностное лицо или уполномоченный представитель субъекта надзора при проведении проверки имеют право:</w:t>
      </w:r>
    </w:p>
    <w:p w:rsidR="00875331" w:rsidRPr="00E47E29" w:rsidRDefault="00875331">
      <w:pPr>
        <w:pStyle w:val="ConsPlusNormal"/>
        <w:spacing w:before="220"/>
        <w:ind w:firstLine="540"/>
        <w:jc w:val="both"/>
        <w:rPr>
          <w:sz w:val="24"/>
          <w:szCs w:val="24"/>
        </w:rPr>
      </w:pPr>
      <w:r w:rsidRPr="00E47E29">
        <w:rPr>
          <w:sz w:val="24"/>
          <w:szCs w:val="24"/>
        </w:rPr>
        <w:t>непосредственно присутствовать при проведении проверки, давать объяснения по вопросам, относящимся к предмету проверки;</w:t>
      </w:r>
    </w:p>
    <w:p w:rsidR="00875331" w:rsidRPr="00E47E29" w:rsidRDefault="00875331">
      <w:pPr>
        <w:pStyle w:val="ConsPlusNormal"/>
        <w:spacing w:before="220"/>
        <w:ind w:firstLine="540"/>
        <w:jc w:val="both"/>
        <w:rPr>
          <w:sz w:val="24"/>
          <w:szCs w:val="24"/>
        </w:rPr>
      </w:pPr>
      <w:r w:rsidRPr="00E47E29">
        <w:rPr>
          <w:sz w:val="24"/>
          <w:szCs w:val="24"/>
        </w:rPr>
        <w:lastRenderedPageBreak/>
        <w:t>получать от должностных лиц надзорных органов информацию, которая относится к предмету проверки и предоставление которой предусмотрено законодательством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знакомиться с документами и (или) информацией, полученными надзорными органами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75331" w:rsidRPr="00E47E29" w:rsidRDefault="00875331">
      <w:pPr>
        <w:pStyle w:val="ConsPlusNormal"/>
        <w:spacing w:before="220"/>
        <w:ind w:firstLine="540"/>
        <w:jc w:val="both"/>
        <w:rPr>
          <w:sz w:val="24"/>
          <w:szCs w:val="24"/>
        </w:rPr>
      </w:pPr>
      <w:r w:rsidRPr="00E47E29">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надзорных органов;</w:t>
      </w:r>
    </w:p>
    <w:p w:rsidR="00875331" w:rsidRPr="00E47E29" w:rsidRDefault="00875331">
      <w:pPr>
        <w:pStyle w:val="ConsPlusNormal"/>
        <w:spacing w:before="220"/>
        <w:ind w:firstLine="540"/>
        <w:jc w:val="both"/>
        <w:rPr>
          <w:sz w:val="24"/>
          <w:szCs w:val="24"/>
        </w:rPr>
      </w:pPr>
      <w:r w:rsidRPr="00E47E29">
        <w:rPr>
          <w:sz w:val="24"/>
          <w:szCs w:val="24"/>
        </w:rPr>
        <w:t>обжаловать решения и действия (бездействие) должностных лиц надзорных органов, повлекшие за собой нарушение прав субъекта надзора при проведении проверки, в досудебном (внесудебном) и (или) судебном порядке в соответствии с законодательством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на возмещение вреда, причиненного при исполнении государственной функции должностными лицами надзорных органов;</w:t>
      </w:r>
    </w:p>
    <w:p w:rsidR="00875331" w:rsidRPr="00E47E29" w:rsidRDefault="00875331">
      <w:pPr>
        <w:pStyle w:val="ConsPlusNormal"/>
        <w:spacing w:before="220"/>
        <w:ind w:firstLine="540"/>
        <w:jc w:val="both"/>
        <w:rPr>
          <w:sz w:val="24"/>
          <w:szCs w:val="24"/>
        </w:rPr>
      </w:pPr>
      <w:r w:rsidRPr="00E47E29">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75331" w:rsidRPr="00E47E29" w:rsidRDefault="00875331">
      <w:pPr>
        <w:pStyle w:val="ConsPlusNormal"/>
        <w:spacing w:before="220"/>
        <w:ind w:firstLine="540"/>
        <w:jc w:val="both"/>
        <w:rPr>
          <w:sz w:val="24"/>
          <w:szCs w:val="24"/>
        </w:rPr>
      </w:pPr>
      <w:r w:rsidRPr="00E47E29">
        <w:rPr>
          <w:sz w:val="24"/>
          <w:szCs w:val="24"/>
        </w:rPr>
        <w:t>представлять документы и (или) информацию, запрашиваемые в рамках межведомственного информационного взаимодействия, в надзорный орган по собственной инициативе.</w:t>
      </w:r>
    </w:p>
    <w:p w:rsidR="00875331" w:rsidRPr="00E47E29" w:rsidRDefault="00875331">
      <w:pPr>
        <w:pStyle w:val="ConsPlusNormal"/>
        <w:jc w:val="both"/>
        <w:rPr>
          <w:sz w:val="24"/>
          <w:szCs w:val="24"/>
        </w:rPr>
      </w:pPr>
      <w:r w:rsidRPr="00E47E29">
        <w:rPr>
          <w:sz w:val="24"/>
          <w:szCs w:val="24"/>
        </w:rPr>
        <w:t xml:space="preserve">(п. 8 в ред. </w:t>
      </w:r>
      <w:hyperlink r:id="rId47"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9. Руководитель, иное должностное лицо или уполномоченный представитель субъекта надзора обязаны:</w:t>
      </w:r>
    </w:p>
    <w:p w:rsidR="00875331" w:rsidRPr="00E47E29" w:rsidRDefault="00875331">
      <w:pPr>
        <w:pStyle w:val="ConsPlusNormal"/>
        <w:spacing w:before="220"/>
        <w:ind w:firstLine="540"/>
        <w:jc w:val="both"/>
        <w:rPr>
          <w:sz w:val="24"/>
          <w:szCs w:val="24"/>
        </w:rPr>
      </w:pPr>
      <w:r w:rsidRPr="00E47E29">
        <w:rPr>
          <w:sz w:val="24"/>
          <w:szCs w:val="24"/>
        </w:rPr>
        <w:t>обеспечить беспрепятственный доступ должностным лицам надзорного органа на территорию, в здания и другие служебные помещения субъекта надзора;</w:t>
      </w:r>
    </w:p>
    <w:p w:rsidR="00875331" w:rsidRPr="00E47E29" w:rsidRDefault="00875331">
      <w:pPr>
        <w:pStyle w:val="ConsPlusNormal"/>
        <w:spacing w:before="220"/>
        <w:ind w:firstLine="540"/>
        <w:jc w:val="both"/>
        <w:rPr>
          <w:sz w:val="24"/>
          <w:szCs w:val="24"/>
        </w:rPr>
      </w:pPr>
      <w:r w:rsidRPr="00E47E29">
        <w:rPr>
          <w:sz w:val="24"/>
          <w:szCs w:val="24"/>
        </w:rPr>
        <w:t>обеспечить представление должностным лицам надзорного органа документов и информации, необходимых для проведения проверки, в установленные сроки;</w:t>
      </w:r>
    </w:p>
    <w:p w:rsidR="00875331" w:rsidRPr="00E47E29" w:rsidRDefault="00875331">
      <w:pPr>
        <w:pStyle w:val="ConsPlusNormal"/>
        <w:spacing w:before="220"/>
        <w:ind w:firstLine="540"/>
        <w:jc w:val="both"/>
        <w:rPr>
          <w:sz w:val="24"/>
          <w:szCs w:val="24"/>
        </w:rPr>
      </w:pPr>
      <w:r w:rsidRPr="00E47E29">
        <w:rPr>
          <w:sz w:val="24"/>
          <w:szCs w:val="24"/>
        </w:rPr>
        <w:t>присутствовать, обеспечить присутствие иных должностных лиц или уполномоченных представителей субъекта надзора при проведении проверки.</w:t>
      </w:r>
    </w:p>
    <w:p w:rsidR="00875331" w:rsidRPr="00E47E29" w:rsidRDefault="00875331">
      <w:pPr>
        <w:pStyle w:val="ConsPlusNormal"/>
        <w:jc w:val="both"/>
        <w:rPr>
          <w:sz w:val="24"/>
          <w:szCs w:val="24"/>
        </w:rPr>
      </w:pPr>
      <w:r w:rsidRPr="00E47E29">
        <w:rPr>
          <w:sz w:val="24"/>
          <w:szCs w:val="24"/>
        </w:rPr>
        <w:t xml:space="preserve">(п. 9 в ред. </w:t>
      </w:r>
      <w:hyperlink r:id="rId48"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Результат исполнения 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10. Конечным результатом исполнения государственной функции является принятие мер по результатам проверки выполнения субъектами надзора требований и мероприятий в области гражданской обороны.</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1"/>
        <w:rPr>
          <w:sz w:val="24"/>
          <w:szCs w:val="24"/>
        </w:rPr>
      </w:pPr>
      <w:r w:rsidRPr="00E47E29">
        <w:rPr>
          <w:sz w:val="24"/>
          <w:szCs w:val="24"/>
        </w:rPr>
        <w:t>II. Требования к порядку исполнения государственной функции</w:t>
      </w:r>
    </w:p>
    <w:p w:rsidR="00875331" w:rsidRPr="00E47E29" w:rsidRDefault="00875331">
      <w:pPr>
        <w:pStyle w:val="ConsPlusNormal"/>
        <w:jc w:val="center"/>
        <w:rPr>
          <w:sz w:val="24"/>
          <w:szCs w:val="24"/>
        </w:rPr>
      </w:pPr>
    </w:p>
    <w:p w:rsidR="00875331" w:rsidRPr="00E47E29" w:rsidRDefault="00875331">
      <w:pPr>
        <w:pStyle w:val="ConsPlusNormal"/>
        <w:jc w:val="center"/>
        <w:outlineLvl w:val="2"/>
        <w:rPr>
          <w:sz w:val="24"/>
          <w:szCs w:val="24"/>
        </w:rPr>
      </w:pPr>
      <w:r w:rsidRPr="00E47E29">
        <w:rPr>
          <w:sz w:val="24"/>
          <w:szCs w:val="24"/>
        </w:rPr>
        <w:t>Порядок информирования об исполнении</w:t>
      </w:r>
    </w:p>
    <w:p w:rsidR="00875331" w:rsidRPr="00E47E29" w:rsidRDefault="00875331">
      <w:pPr>
        <w:pStyle w:val="ConsPlusNormal"/>
        <w:jc w:val="center"/>
        <w:rPr>
          <w:sz w:val="24"/>
          <w:szCs w:val="24"/>
        </w:rPr>
      </w:pPr>
      <w:r w:rsidRPr="00E47E29">
        <w:rPr>
          <w:sz w:val="24"/>
          <w:szCs w:val="24"/>
        </w:rPr>
        <w:t>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11. Информирование по вопросам исполнения государственной функции осуществляется путем:</w:t>
      </w:r>
    </w:p>
    <w:p w:rsidR="00875331" w:rsidRPr="00E47E29" w:rsidRDefault="00875331">
      <w:pPr>
        <w:pStyle w:val="ConsPlusNormal"/>
        <w:spacing w:before="220"/>
        <w:ind w:firstLine="540"/>
        <w:jc w:val="both"/>
        <w:rPr>
          <w:sz w:val="24"/>
          <w:szCs w:val="24"/>
        </w:rPr>
      </w:pPr>
      <w:r w:rsidRPr="00E47E29">
        <w:rPr>
          <w:sz w:val="24"/>
          <w:szCs w:val="24"/>
        </w:rPr>
        <w:t>индивидуального устного и (или) письменного информирования, в том числе с использованием средств телефонной связи;</w:t>
      </w:r>
    </w:p>
    <w:p w:rsidR="00875331" w:rsidRPr="00E47E29" w:rsidRDefault="00875331">
      <w:pPr>
        <w:pStyle w:val="ConsPlusNormal"/>
        <w:spacing w:before="220"/>
        <w:ind w:firstLine="540"/>
        <w:jc w:val="both"/>
        <w:rPr>
          <w:sz w:val="24"/>
          <w:szCs w:val="24"/>
        </w:rPr>
      </w:pPr>
      <w:r w:rsidRPr="00E47E29">
        <w:rPr>
          <w:sz w:val="24"/>
          <w:szCs w:val="24"/>
        </w:rPr>
        <w:t>размещения информации на стендах надзорных органов и официальных сайтах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и главных управлений МЧС России по субъектам Российской Федерации в сети Интернет;</w:t>
      </w:r>
    </w:p>
    <w:p w:rsidR="00875331" w:rsidRPr="00E47E29" w:rsidRDefault="00875331">
      <w:pPr>
        <w:pStyle w:val="ConsPlusNormal"/>
        <w:jc w:val="both"/>
        <w:rPr>
          <w:sz w:val="24"/>
          <w:szCs w:val="24"/>
        </w:rPr>
      </w:pPr>
      <w:r w:rsidRPr="00E47E29">
        <w:rPr>
          <w:sz w:val="24"/>
          <w:szCs w:val="24"/>
        </w:rPr>
        <w:t xml:space="preserve">(в ред. </w:t>
      </w:r>
      <w:hyperlink r:id="rId49"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t>использования федеральной государственной информационной системы "Единый портал государственных и муниципальных услуг (функций)".</w:t>
      </w:r>
    </w:p>
    <w:p w:rsidR="00875331" w:rsidRPr="00E47E29" w:rsidRDefault="00875331">
      <w:pPr>
        <w:pStyle w:val="ConsPlusNormal"/>
        <w:spacing w:before="220"/>
        <w:ind w:firstLine="540"/>
        <w:jc w:val="both"/>
        <w:rPr>
          <w:sz w:val="24"/>
          <w:szCs w:val="24"/>
        </w:rPr>
      </w:pPr>
      <w:r w:rsidRPr="00E47E29">
        <w:rPr>
          <w:sz w:val="24"/>
          <w:szCs w:val="24"/>
        </w:rPr>
        <w:t xml:space="preserve">12. Сведения о месте нахождения, почтовых адресах, номерах справочных телефонов и телефонов-автоинформаторов, официальных сайтов в сети Интернет надзорных органов приведены в </w:t>
      </w:r>
      <w:hyperlink w:anchor="P579" w:history="1">
        <w:r w:rsidRPr="00E47E29">
          <w:rPr>
            <w:sz w:val="24"/>
            <w:szCs w:val="24"/>
          </w:rPr>
          <w:t>приложении N 1</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13. На информационных стендах надзорных органов размещается следующая информация:</w:t>
      </w:r>
    </w:p>
    <w:p w:rsidR="00875331" w:rsidRPr="00E47E29" w:rsidRDefault="00875331">
      <w:pPr>
        <w:pStyle w:val="ConsPlusNormal"/>
        <w:spacing w:before="220"/>
        <w:ind w:firstLine="540"/>
        <w:jc w:val="both"/>
        <w:rPr>
          <w:sz w:val="24"/>
          <w:szCs w:val="24"/>
        </w:rPr>
      </w:pPr>
      <w:r w:rsidRPr="00E47E29">
        <w:rPr>
          <w:sz w:val="24"/>
          <w:szCs w:val="24"/>
        </w:rPr>
        <w:t>место нахождения надзорного органа;</w:t>
      </w:r>
    </w:p>
    <w:p w:rsidR="00875331" w:rsidRPr="00E47E29" w:rsidRDefault="00875331">
      <w:pPr>
        <w:pStyle w:val="ConsPlusNormal"/>
        <w:spacing w:before="220"/>
        <w:ind w:firstLine="540"/>
        <w:jc w:val="both"/>
        <w:rPr>
          <w:sz w:val="24"/>
          <w:szCs w:val="24"/>
        </w:rPr>
      </w:pPr>
      <w:r w:rsidRPr="00E47E29">
        <w:rPr>
          <w:sz w:val="24"/>
          <w:szCs w:val="24"/>
        </w:rPr>
        <w:t>режим работы надзорного органа, график приема граждан;</w:t>
      </w:r>
    </w:p>
    <w:p w:rsidR="00875331" w:rsidRPr="00E47E29" w:rsidRDefault="00875331">
      <w:pPr>
        <w:pStyle w:val="ConsPlusNormal"/>
        <w:spacing w:before="220"/>
        <w:ind w:firstLine="540"/>
        <w:jc w:val="both"/>
        <w:rPr>
          <w:sz w:val="24"/>
          <w:szCs w:val="24"/>
        </w:rPr>
      </w:pPr>
      <w:r w:rsidRPr="00E47E29">
        <w:rPr>
          <w:sz w:val="24"/>
          <w:szCs w:val="24"/>
        </w:rPr>
        <w:t>порядок рассмотрения обращений и получения консультаций;</w:t>
      </w:r>
    </w:p>
    <w:p w:rsidR="00875331" w:rsidRPr="00E47E29" w:rsidRDefault="00875331">
      <w:pPr>
        <w:pStyle w:val="ConsPlusNormal"/>
        <w:spacing w:before="220"/>
        <w:ind w:firstLine="540"/>
        <w:jc w:val="both"/>
        <w:rPr>
          <w:sz w:val="24"/>
          <w:szCs w:val="24"/>
        </w:rPr>
      </w:pPr>
      <w:r w:rsidRPr="00E47E29">
        <w:rPr>
          <w:sz w:val="24"/>
          <w:szCs w:val="24"/>
        </w:rPr>
        <w:t>образцы заполнения форм документов, необходимых для обращения в надзорный орган;</w:t>
      </w:r>
    </w:p>
    <w:p w:rsidR="00875331" w:rsidRPr="00E47E29" w:rsidRDefault="00875331">
      <w:pPr>
        <w:pStyle w:val="ConsPlusNormal"/>
        <w:spacing w:before="220"/>
        <w:ind w:firstLine="540"/>
        <w:jc w:val="both"/>
        <w:rPr>
          <w:sz w:val="24"/>
          <w:szCs w:val="24"/>
        </w:rPr>
      </w:pPr>
      <w:r w:rsidRPr="00E47E29">
        <w:rPr>
          <w:sz w:val="24"/>
          <w:szCs w:val="24"/>
        </w:rPr>
        <w:t>порядок обжалования решений, действий или бездействия должностных лиц надзорного органа;</w:t>
      </w:r>
    </w:p>
    <w:p w:rsidR="00875331" w:rsidRPr="00E47E29" w:rsidRDefault="00875331">
      <w:pPr>
        <w:pStyle w:val="ConsPlusNormal"/>
        <w:spacing w:before="220"/>
        <w:ind w:firstLine="540"/>
        <w:jc w:val="both"/>
        <w:rPr>
          <w:sz w:val="24"/>
          <w:szCs w:val="24"/>
        </w:rPr>
      </w:pPr>
      <w:r w:rsidRPr="00E47E29">
        <w:rPr>
          <w:sz w:val="24"/>
          <w:szCs w:val="24"/>
        </w:rPr>
        <w:t>план проведения плановых проверок на текущий год;</w:t>
      </w:r>
    </w:p>
    <w:p w:rsidR="00875331" w:rsidRPr="00E47E29" w:rsidRDefault="00875331">
      <w:pPr>
        <w:pStyle w:val="ConsPlusNormal"/>
        <w:spacing w:before="220"/>
        <w:ind w:firstLine="540"/>
        <w:jc w:val="both"/>
        <w:rPr>
          <w:sz w:val="24"/>
          <w:szCs w:val="24"/>
        </w:rPr>
      </w:pPr>
      <w:r w:rsidRPr="00E47E29">
        <w:rPr>
          <w:sz w:val="24"/>
          <w:szCs w:val="24"/>
        </w:rPr>
        <w:t>текст Административного регламента с приложениями;</w:t>
      </w:r>
    </w:p>
    <w:p w:rsidR="00875331" w:rsidRPr="00E47E29" w:rsidRDefault="00875331">
      <w:pPr>
        <w:pStyle w:val="ConsPlusNormal"/>
        <w:spacing w:before="220"/>
        <w:ind w:firstLine="540"/>
        <w:jc w:val="both"/>
        <w:rPr>
          <w:sz w:val="24"/>
          <w:szCs w:val="24"/>
        </w:rPr>
      </w:pPr>
      <w:r w:rsidRPr="00E47E29">
        <w:rPr>
          <w:sz w:val="24"/>
          <w:szCs w:val="24"/>
        </w:rPr>
        <w:t>программа профилактики нарушений обязательных требований и мероприятий в области гражданской обороны.</w:t>
      </w:r>
    </w:p>
    <w:p w:rsidR="00875331" w:rsidRPr="00E47E29" w:rsidRDefault="00875331">
      <w:pPr>
        <w:pStyle w:val="ConsPlusNormal"/>
        <w:jc w:val="both"/>
        <w:rPr>
          <w:sz w:val="24"/>
          <w:szCs w:val="24"/>
        </w:rPr>
      </w:pPr>
      <w:r w:rsidRPr="00E47E29">
        <w:rPr>
          <w:sz w:val="24"/>
          <w:szCs w:val="24"/>
        </w:rPr>
        <w:t xml:space="preserve">(абзац введен </w:t>
      </w:r>
      <w:hyperlink r:id="rId50"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14. Ответ на письменное обращение, в том числе обращение, поступившее по информационным системам общего пользования, направляется должностным лицом надзорного органа в течение 30 дней со дня поступления обращения заинтересованного лица по почтовому (электронному) адресу, указанному в обращении.</w:t>
      </w:r>
    </w:p>
    <w:p w:rsidR="00875331" w:rsidRPr="00E47E29" w:rsidRDefault="00875331">
      <w:pPr>
        <w:pStyle w:val="ConsPlusNormal"/>
        <w:spacing w:before="220"/>
        <w:ind w:firstLine="540"/>
        <w:jc w:val="both"/>
        <w:rPr>
          <w:sz w:val="24"/>
          <w:szCs w:val="24"/>
        </w:rPr>
      </w:pPr>
      <w:r w:rsidRPr="00E47E29">
        <w:rPr>
          <w:sz w:val="24"/>
          <w:szCs w:val="24"/>
        </w:rPr>
        <w:t>В исключительных случаях, а также в случае направления запроса руководитель надзорного органа или его заместитель вправе продлить срок рассмотрения обращения не более чем на 30 дней, уведомив о продлении срока рассмотрения заявителя, направившего запрос.</w:t>
      </w:r>
    </w:p>
    <w:p w:rsidR="00875331" w:rsidRPr="00E47E29" w:rsidRDefault="00875331">
      <w:pPr>
        <w:pStyle w:val="ConsPlusNormal"/>
        <w:spacing w:before="220"/>
        <w:ind w:firstLine="540"/>
        <w:jc w:val="both"/>
        <w:rPr>
          <w:sz w:val="24"/>
          <w:szCs w:val="24"/>
        </w:rPr>
      </w:pPr>
      <w:r w:rsidRPr="00E47E29">
        <w:rPr>
          <w:sz w:val="24"/>
          <w:szCs w:val="24"/>
        </w:rPr>
        <w:lastRenderedPageBreak/>
        <w:t xml:space="preserve">Если разрешение вопросов, содержащихся в обращении, не входит в компетенцию надзорного органа, обращение в течение семи дней с момента его регистрации подлежит направлению в орган, компетентный рассмотреть </w:t>
      </w:r>
      <w:proofErr w:type="gramStart"/>
      <w:r w:rsidRPr="00E47E29">
        <w:rPr>
          <w:sz w:val="24"/>
          <w:szCs w:val="24"/>
        </w:rPr>
        <w:t>обращение</w:t>
      </w:r>
      <w:proofErr w:type="gramEnd"/>
      <w:r w:rsidRPr="00E47E29">
        <w:rPr>
          <w:sz w:val="24"/>
          <w:szCs w:val="24"/>
        </w:rPr>
        <w:t xml:space="preserve"> по существу. При этом надзорный орган обязан уведомить заявителя о том, в какой государственный орган направлено его обращение.</w:t>
      </w:r>
    </w:p>
    <w:p w:rsidR="00875331" w:rsidRPr="00E47E29" w:rsidRDefault="00875331">
      <w:pPr>
        <w:pStyle w:val="ConsPlusNormal"/>
        <w:spacing w:before="220"/>
        <w:ind w:firstLine="540"/>
        <w:jc w:val="both"/>
        <w:rPr>
          <w:sz w:val="24"/>
          <w:szCs w:val="24"/>
        </w:rPr>
      </w:pPr>
      <w:r w:rsidRPr="00E47E29">
        <w:rPr>
          <w:sz w:val="24"/>
          <w:szCs w:val="24"/>
        </w:rPr>
        <w:t>15. При ответах на телефонные звонки и устные обращения должностные лица надзорного органа подробно и в вежливой (корректной) форме информируют обратившихся по интересующим их вопросам.</w:t>
      </w:r>
    </w:p>
    <w:p w:rsidR="00875331" w:rsidRPr="00E47E29" w:rsidRDefault="00875331">
      <w:pPr>
        <w:pStyle w:val="ConsPlusNormal"/>
        <w:spacing w:before="220"/>
        <w:ind w:firstLine="540"/>
        <w:jc w:val="both"/>
        <w:rPr>
          <w:sz w:val="24"/>
          <w:szCs w:val="24"/>
        </w:rPr>
      </w:pPr>
      <w:r w:rsidRPr="00E47E29">
        <w:rPr>
          <w:sz w:val="24"/>
          <w:szCs w:val="24"/>
        </w:rPr>
        <w:t>Ответ на телефонный звонок должен начинаться с информации о надзорном органе, должности, фамилии, имени, отчестве лица, принявшего телефонный звонок.</w:t>
      </w:r>
    </w:p>
    <w:p w:rsidR="00875331" w:rsidRPr="00E47E29" w:rsidRDefault="00875331">
      <w:pPr>
        <w:pStyle w:val="ConsPlusNormal"/>
        <w:spacing w:before="220"/>
        <w:ind w:firstLine="540"/>
        <w:jc w:val="both"/>
        <w:rPr>
          <w:sz w:val="24"/>
          <w:szCs w:val="24"/>
        </w:rPr>
      </w:pPr>
      <w:r w:rsidRPr="00E47E29">
        <w:rPr>
          <w:sz w:val="24"/>
          <w:szCs w:val="24"/>
        </w:rPr>
        <w:t>При невозможности должностного лица надзорного органа,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Режим работы надзорных органов</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16. Для надзорных органов устанавливается следующий график (режим) работы (по местному времени) с перерывом на обед с 12.30 до 13.15:</w:t>
      </w:r>
    </w:p>
    <w:p w:rsidR="00875331" w:rsidRPr="00E47E29" w:rsidRDefault="00875331">
      <w:pPr>
        <w:pStyle w:val="ConsPlusCell"/>
        <w:spacing w:before="200"/>
        <w:jc w:val="both"/>
        <w:rPr>
          <w:sz w:val="24"/>
          <w:szCs w:val="24"/>
        </w:rPr>
      </w:pPr>
      <w:r w:rsidRPr="00E47E29">
        <w:rPr>
          <w:sz w:val="24"/>
          <w:szCs w:val="24"/>
        </w:rPr>
        <w:t xml:space="preserve">    понедельник      9.00 - 18.00;</w:t>
      </w:r>
    </w:p>
    <w:p w:rsidR="00875331" w:rsidRPr="00E47E29" w:rsidRDefault="00875331">
      <w:pPr>
        <w:pStyle w:val="ConsPlusCell"/>
        <w:jc w:val="both"/>
        <w:rPr>
          <w:sz w:val="24"/>
          <w:szCs w:val="24"/>
        </w:rPr>
      </w:pPr>
      <w:r w:rsidRPr="00E47E29">
        <w:rPr>
          <w:sz w:val="24"/>
          <w:szCs w:val="24"/>
        </w:rPr>
        <w:t xml:space="preserve">    вторник          9.00 - 18.00;</w:t>
      </w:r>
    </w:p>
    <w:p w:rsidR="00875331" w:rsidRPr="00E47E29" w:rsidRDefault="00875331">
      <w:pPr>
        <w:pStyle w:val="ConsPlusCell"/>
        <w:jc w:val="both"/>
        <w:rPr>
          <w:sz w:val="24"/>
          <w:szCs w:val="24"/>
        </w:rPr>
      </w:pPr>
      <w:r w:rsidRPr="00E47E29">
        <w:rPr>
          <w:sz w:val="24"/>
          <w:szCs w:val="24"/>
        </w:rPr>
        <w:t xml:space="preserve">    среда            9.00 - 18.00;</w:t>
      </w:r>
    </w:p>
    <w:p w:rsidR="00875331" w:rsidRPr="00E47E29" w:rsidRDefault="00875331">
      <w:pPr>
        <w:pStyle w:val="ConsPlusCell"/>
        <w:jc w:val="both"/>
        <w:rPr>
          <w:sz w:val="24"/>
          <w:szCs w:val="24"/>
        </w:rPr>
      </w:pPr>
      <w:r w:rsidRPr="00E47E29">
        <w:rPr>
          <w:sz w:val="24"/>
          <w:szCs w:val="24"/>
        </w:rPr>
        <w:t xml:space="preserve">    четверг          9.00 - 18.00;</w:t>
      </w:r>
    </w:p>
    <w:p w:rsidR="00875331" w:rsidRPr="00E47E29" w:rsidRDefault="00875331">
      <w:pPr>
        <w:pStyle w:val="ConsPlusCell"/>
        <w:jc w:val="both"/>
        <w:rPr>
          <w:sz w:val="24"/>
          <w:szCs w:val="24"/>
        </w:rPr>
      </w:pPr>
      <w:r w:rsidRPr="00E47E29">
        <w:rPr>
          <w:sz w:val="24"/>
          <w:szCs w:val="24"/>
        </w:rPr>
        <w:t xml:space="preserve">    пятница          9.00 - 16.45.</w:t>
      </w:r>
    </w:p>
    <w:p w:rsidR="00875331" w:rsidRPr="00E47E29" w:rsidRDefault="00875331">
      <w:pPr>
        <w:pStyle w:val="ConsPlusNormal"/>
        <w:ind w:firstLine="540"/>
        <w:jc w:val="both"/>
        <w:rPr>
          <w:sz w:val="24"/>
          <w:szCs w:val="24"/>
        </w:rPr>
      </w:pPr>
      <w:r w:rsidRPr="00E47E29">
        <w:rPr>
          <w:sz w:val="24"/>
          <w:szCs w:val="24"/>
        </w:rPr>
        <w:t>В предпраздничные дни продолжительность времени работы надзорных органов сокращается на 1 час.</w:t>
      </w:r>
    </w:p>
    <w:p w:rsidR="00875331" w:rsidRPr="00E47E29" w:rsidRDefault="00875331">
      <w:pPr>
        <w:pStyle w:val="ConsPlusNormal"/>
        <w:spacing w:before="220"/>
        <w:ind w:firstLine="540"/>
        <w:jc w:val="both"/>
        <w:rPr>
          <w:sz w:val="24"/>
          <w:szCs w:val="24"/>
        </w:rPr>
      </w:pPr>
      <w:r w:rsidRPr="00E47E29">
        <w:rPr>
          <w:sz w:val="24"/>
          <w:szCs w:val="24"/>
        </w:rPr>
        <w:t>17. Надзорные органы осуществляют прием граждан не реже двух раз в неделю из расчета 4 часа в день.</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Сведения о размере платы, взимаемой с лица, в отношении</w:t>
      </w:r>
    </w:p>
    <w:p w:rsidR="00875331" w:rsidRPr="00E47E29" w:rsidRDefault="00875331">
      <w:pPr>
        <w:pStyle w:val="ConsPlusNormal"/>
        <w:jc w:val="center"/>
        <w:rPr>
          <w:sz w:val="24"/>
          <w:szCs w:val="24"/>
        </w:rPr>
      </w:pPr>
      <w:r w:rsidRPr="00E47E29">
        <w:rPr>
          <w:sz w:val="24"/>
          <w:szCs w:val="24"/>
        </w:rPr>
        <w:t>которого проводятся мероприятия по надзору</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18. Государственная функция исполняется надзорными органами на безвозмездной основе.</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Срок исполнения 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19. Общий срок проведения как плановой, так и внеплановой проверки (с даты начала проверки и до даты составления акта по результатам проверки) не может превышать 20 рабочих дней.</w:t>
      </w:r>
    </w:p>
    <w:p w:rsidR="00875331" w:rsidRPr="00E47E29" w:rsidRDefault="00875331">
      <w:pPr>
        <w:pStyle w:val="ConsPlusNormal"/>
        <w:spacing w:before="220"/>
        <w:ind w:firstLine="540"/>
        <w:jc w:val="both"/>
        <w:rPr>
          <w:sz w:val="24"/>
          <w:szCs w:val="24"/>
        </w:rPr>
      </w:pPr>
      <w:r w:rsidRPr="00E47E29">
        <w:rPr>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E47E29">
        <w:rPr>
          <w:sz w:val="24"/>
          <w:szCs w:val="24"/>
        </w:rPr>
        <w:t>микропредприятия</w:t>
      </w:r>
      <w:proofErr w:type="spellEnd"/>
      <w:r w:rsidRPr="00E47E29">
        <w:rPr>
          <w:sz w:val="24"/>
          <w:szCs w:val="24"/>
        </w:rPr>
        <w:t xml:space="preserve"> в год.</w:t>
      </w:r>
    </w:p>
    <w:p w:rsidR="00875331" w:rsidRPr="00E47E29" w:rsidRDefault="00875331">
      <w:pPr>
        <w:pStyle w:val="ConsPlusNormal"/>
        <w:spacing w:before="220"/>
        <w:ind w:firstLine="540"/>
        <w:jc w:val="both"/>
        <w:rPr>
          <w:sz w:val="24"/>
          <w:szCs w:val="24"/>
        </w:rPr>
      </w:pPr>
      <w:r w:rsidRPr="00E47E29">
        <w:rPr>
          <w:sz w:val="24"/>
          <w:szCs w:val="24"/>
        </w:rPr>
        <w:lastRenderedPageBreak/>
        <w:t xml:space="preserve">20.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надзорных органов, проводящих плановую выездную проверку, срок проведения плановой выездной проверки может быть продлен руководителем надзорного органа, но не более чем на 20 рабочих дней, в отношении малых предприятий и </w:t>
      </w:r>
      <w:proofErr w:type="spellStart"/>
      <w:r w:rsidRPr="00E47E29">
        <w:rPr>
          <w:sz w:val="24"/>
          <w:szCs w:val="24"/>
        </w:rPr>
        <w:t>микропредприятий</w:t>
      </w:r>
      <w:proofErr w:type="spellEnd"/>
      <w:r w:rsidRPr="00E47E29">
        <w:rPr>
          <w:sz w:val="24"/>
          <w:szCs w:val="24"/>
        </w:rPr>
        <w:t xml:space="preserve"> не более чем на 15 часов.</w:t>
      </w:r>
    </w:p>
    <w:p w:rsidR="00875331" w:rsidRPr="00E47E29" w:rsidRDefault="00875331">
      <w:pPr>
        <w:pStyle w:val="ConsPlusNormal"/>
        <w:spacing w:before="220"/>
        <w:ind w:firstLine="540"/>
        <w:jc w:val="both"/>
        <w:rPr>
          <w:sz w:val="24"/>
          <w:szCs w:val="24"/>
        </w:rPr>
      </w:pPr>
      <w:r w:rsidRPr="00E47E29">
        <w:rPr>
          <w:sz w:val="24"/>
          <w:szCs w:val="24"/>
        </w:rPr>
        <w:t>21. Срок проведения документарной и выездной проверок в отношении юридического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875331" w:rsidRPr="00E47E29" w:rsidRDefault="00875331">
      <w:pPr>
        <w:pStyle w:val="ConsPlusNormal"/>
        <w:jc w:val="both"/>
        <w:rPr>
          <w:sz w:val="24"/>
          <w:szCs w:val="24"/>
        </w:rPr>
      </w:pPr>
      <w:r w:rsidRPr="00E47E29">
        <w:rPr>
          <w:sz w:val="24"/>
          <w:szCs w:val="24"/>
        </w:rPr>
        <w:t xml:space="preserve">(в ред. </w:t>
      </w:r>
      <w:hyperlink r:id="rId51"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1"/>
        <w:rPr>
          <w:sz w:val="24"/>
          <w:szCs w:val="24"/>
        </w:rPr>
      </w:pPr>
      <w:r w:rsidRPr="00E47E29">
        <w:rPr>
          <w:sz w:val="24"/>
          <w:szCs w:val="24"/>
        </w:rPr>
        <w:t>III. Состав, последовательность и сроки</w:t>
      </w:r>
    </w:p>
    <w:p w:rsidR="00875331" w:rsidRPr="00E47E29" w:rsidRDefault="00875331">
      <w:pPr>
        <w:pStyle w:val="ConsPlusNormal"/>
        <w:jc w:val="center"/>
        <w:rPr>
          <w:sz w:val="24"/>
          <w:szCs w:val="24"/>
        </w:rPr>
      </w:pPr>
      <w:r w:rsidRPr="00E47E29">
        <w:rPr>
          <w:sz w:val="24"/>
          <w:szCs w:val="24"/>
        </w:rPr>
        <w:t>выполнения административных процедур (действий), требования</w:t>
      </w:r>
    </w:p>
    <w:p w:rsidR="00875331" w:rsidRPr="00E47E29" w:rsidRDefault="00875331">
      <w:pPr>
        <w:pStyle w:val="ConsPlusNormal"/>
        <w:jc w:val="center"/>
        <w:rPr>
          <w:sz w:val="24"/>
          <w:szCs w:val="24"/>
        </w:rPr>
      </w:pPr>
      <w:r w:rsidRPr="00E47E29">
        <w:rPr>
          <w:sz w:val="24"/>
          <w:szCs w:val="24"/>
        </w:rPr>
        <w:t>к порядку их выполнения, в том числе особенности выполнения</w:t>
      </w:r>
    </w:p>
    <w:p w:rsidR="00875331" w:rsidRPr="00E47E29" w:rsidRDefault="00875331">
      <w:pPr>
        <w:pStyle w:val="ConsPlusNormal"/>
        <w:jc w:val="center"/>
        <w:rPr>
          <w:sz w:val="24"/>
          <w:szCs w:val="24"/>
        </w:rPr>
      </w:pPr>
      <w:r w:rsidRPr="00E47E29">
        <w:rPr>
          <w:sz w:val="24"/>
          <w:szCs w:val="24"/>
        </w:rPr>
        <w:t>административных процедур (действий) в электронной форме</w:t>
      </w:r>
    </w:p>
    <w:p w:rsidR="00875331" w:rsidRPr="00E47E29" w:rsidRDefault="00875331">
      <w:pPr>
        <w:pStyle w:val="ConsPlusNormal"/>
        <w:jc w:val="center"/>
        <w:rPr>
          <w:sz w:val="24"/>
          <w:szCs w:val="24"/>
        </w:rPr>
      </w:pPr>
    </w:p>
    <w:p w:rsidR="00875331" w:rsidRPr="00E47E29" w:rsidRDefault="00875331">
      <w:pPr>
        <w:pStyle w:val="ConsPlusNormal"/>
        <w:ind w:firstLine="540"/>
        <w:jc w:val="both"/>
        <w:rPr>
          <w:sz w:val="24"/>
          <w:szCs w:val="24"/>
        </w:rPr>
      </w:pPr>
      <w:r w:rsidRPr="00E47E29">
        <w:rPr>
          <w:sz w:val="24"/>
          <w:szCs w:val="24"/>
        </w:rPr>
        <w:t>22. Исполнение государственной функции включает следующие административные процедуры:</w:t>
      </w:r>
    </w:p>
    <w:p w:rsidR="00875331" w:rsidRPr="00E47E29" w:rsidRDefault="00875331">
      <w:pPr>
        <w:pStyle w:val="ConsPlusNormal"/>
        <w:spacing w:before="220"/>
        <w:ind w:firstLine="540"/>
        <w:jc w:val="both"/>
        <w:rPr>
          <w:sz w:val="24"/>
          <w:szCs w:val="24"/>
        </w:rPr>
      </w:pPr>
      <w:r w:rsidRPr="00E47E29">
        <w:rPr>
          <w:sz w:val="24"/>
          <w:szCs w:val="24"/>
        </w:rPr>
        <w:t>организация и проведение мероприятий, направленных на профилактику нарушений обязательных требований и мероприятий в области гражданской обороны;</w:t>
      </w:r>
    </w:p>
    <w:p w:rsidR="00875331" w:rsidRPr="00E47E29" w:rsidRDefault="00875331">
      <w:pPr>
        <w:pStyle w:val="ConsPlusNormal"/>
        <w:jc w:val="both"/>
        <w:rPr>
          <w:sz w:val="24"/>
          <w:szCs w:val="24"/>
        </w:rPr>
      </w:pPr>
      <w:r w:rsidRPr="00E47E29">
        <w:rPr>
          <w:sz w:val="24"/>
          <w:szCs w:val="24"/>
        </w:rPr>
        <w:t xml:space="preserve">(абзац введен </w:t>
      </w:r>
      <w:hyperlink r:id="rId52"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межведомственное информационное взаимодействие надзорных органов с государственными органами и органами местного самоуправления по вопросам предоставления сведений, необходимых для осуществления государственной функции;</w:t>
      </w:r>
    </w:p>
    <w:p w:rsidR="00875331" w:rsidRPr="00E47E29" w:rsidRDefault="00875331">
      <w:pPr>
        <w:pStyle w:val="ConsPlusNormal"/>
        <w:jc w:val="both"/>
        <w:rPr>
          <w:sz w:val="24"/>
          <w:szCs w:val="24"/>
        </w:rPr>
      </w:pPr>
      <w:r w:rsidRPr="00E47E29">
        <w:rPr>
          <w:sz w:val="24"/>
          <w:szCs w:val="24"/>
        </w:rPr>
        <w:t xml:space="preserve">(абзац введен </w:t>
      </w:r>
      <w:hyperlink r:id="rId53"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учет субъектов надзора;</w:t>
      </w:r>
    </w:p>
    <w:p w:rsidR="00875331" w:rsidRPr="00E47E29" w:rsidRDefault="00875331">
      <w:pPr>
        <w:pStyle w:val="ConsPlusNormal"/>
        <w:spacing w:before="220"/>
        <w:ind w:firstLine="540"/>
        <w:jc w:val="both"/>
        <w:rPr>
          <w:sz w:val="24"/>
          <w:szCs w:val="24"/>
        </w:rPr>
      </w:pPr>
      <w:r w:rsidRPr="00E47E29">
        <w:rPr>
          <w:sz w:val="24"/>
          <w:szCs w:val="24"/>
        </w:rPr>
        <w:t>планирование проверок;</w:t>
      </w:r>
    </w:p>
    <w:p w:rsidR="00875331" w:rsidRPr="00E47E29" w:rsidRDefault="00875331">
      <w:pPr>
        <w:pStyle w:val="ConsPlusNormal"/>
        <w:spacing w:before="220"/>
        <w:ind w:firstLine="540"/>
        <w:jc w:val="both"/>
        <w:rPr>
          <w:sz w:val="24"/>
          <w:szCs w:val="24"/>
        </w:rPr>
      </w:pPr>
      <w:r w:rsidRPr="00E47E29">
        <w:rPr>
          <w:sz w:val="24"/>
          <w:szCs w:val="24"/>
        </w:rPr>
        <w:t>проведение проверок;</w:t>
      </w:r>
    </w:p>
    <w:p w:rsidR="00875331" w:rsidRPr="00E47E29" w:rsidRDefault="00875331">
      <w:pPr>
        <w:pStyle w:val="ConsPlusNormal"/>
        <w:spacing w:before="220"/>
        <w:ind w:firstLine="540"/>
        <w:jc w:val="both"/>
        <w:rPr>
          <w:sz w:val="24"/>
          <w:szCs w:val="24"/>
        </w:rPr>
      </w:pPr>
      <w:r w:rsidRPr="00E47E29">
        <w:rPr>
          <w:sz w:val="24"/>
          <w:szCs w:val="24"/>
        </w:rPr>
        <w:t>оформление результатов проверок;</w:t>
      </w:r>
    </w:p>
    <w:p w:rsidR="00875331" w:rsidRPr="00E47E29" w:rsidRDefault="00875331">
      <w:pPr>
        <w:pStyle w:val="ConsPlusNormal"/>
        <w:spacing w:before="220"/>
        <w:ind w:firstLine="540"/>
        <w:jc w:val="both"/>
        <w:rPr>
          <w:sz w:val="24"/>
          <w:szCs w:val="24"/>
        </w:rPr>
      </w:pPr>
      <w:r w:rsidRPr="00E47E29">
        <w:rPr>
          <w:sz w:val="24"/>
          <w:szCs w:val="24"/>
        </w:rPr>
        <w:t>проведение консультаций по исполнению государственной функции, профилактике нарушений обязательных требований и мероприятий в области гражданской обороны и вопросам, входящим в компетенцию надзорных органов.</w:t>
      </w:r>
    </w:p>
    <w:p w:rsidR="00875331" w:rsidRPr="00E47E29" w:rsidRDefault="00875331">
      <w:pPr>
        <w:pStyle w:val="ConsPlusNormal"/>
        <w:jc w:val="both"/>
        <w:rPr>
          <w:sz w:val="24"/>
          <w:szCs w:val="24"/>
        </w:rPr>
      </w:pPr>
      <w:r w:rsidRPr="00E47E29">
        <w:rPr>
          <w:sz w:val="24"/>
          <w:szCs w:val="24"/>
        </w:rPr>
        <w:t xml:space="preserve">(абзац введен </w:t>
      </w:r>
      <w:hyperlink r:id="rId54"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 xml:space="preserve">Блок-схема исполнения государственной функции представлена в </w:t>
      </w:r>
      <w:hyperlink w:anchor="P1112" w:history="1">
        <w:r w:rsidRPr="00E47E29">
          <w:rPr>
            <w:sz w:val="24"/>
            <w:szCs w:val="24"/>
          </w:rPr>
          <w:t>приложении N 2</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22.1. При исполнении государственной функции уполномоченные должностные лица надзорных органов вносят соответствующую информацию в единый реестр проверок в порядке, установленном законодательными и иными нормативными правовыми актами Российской Федерации.</w:t>
      </w:r>
    </w:p>
    <w:p w:rsidR="00875331" w:rsidRPr="00E47E29" w:rsidRDefault="00875331">
      <w:pPr>
        <w:pStyle w:val="ConsPlusNormal"/>
        <w:jc w:val="both"/>
        <w:rPr>
          <w:sz w:val="24"/>
          <w:szCs w:val="24"/>
        </w:rPr>
      </w:pPr>
      <w:r w:rsidRPr="00E47E29">
        <w:rPr>
          <w:sz w:val="24"/>
          <w:szCs w:val="24"/>
        </w:rPr>
        <w:lastRenderedPageBreak/>
        <w:t xml:space="preserve">(п. 22.1 введен </w:t>
      </w:r>
      <w:hyperlink r:id="rId55"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Организация и проведение мероприятий, направленных</w:t>
      </w:r>
    </w:p>
    <w:p w:rsidR="00875331" w:rsidRPr="00E47E29" w:rsidRDefault="00875331">
      <w:pPr>
        <w:pStyle w:val="ConsPlusNormal"/>
        <w:jc w:val="center"/>
        <w:rPr>
          <w:sz w:val="24"/>
          <w:szCs w:val="24"/>
        </w:rPr>
      </w:pPr>
      <w:r w:rsidRPr="00E47E29">
        <w:rPr>
          <w:sz w:val="24"/>
          <w:szCs w:val="24"/>
        </w:rPr>
        <w:t>на профилактику нарушений обязательных требований</w:t>
      </w:r>
    </w:p>
    <w:p w:rsidR="00875331" w:rsidRPr="00E47E29" w:rsidRDefault="00875331">
      <w:pPr>
        <w:pStyle w:val="ConsPlusNormal"/>
        <w:jc w:val="center"/>
        <w:rPr>
          <w:sz w:val="24"/>
          <w:szCs w:val="24"/>
        </w:rPr>
      </w:pPr>
      <w:r w:rsidRPr="00E47E29">
        <w:rPr>
          <w:sz w:val="24"/>
          <w:szCs w:val="24"/>
        </w:rPr>
        <w:t>и мероприятий в области гражданской обороны</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 xml:space="preserve">(введено </w:t>
      </w:r>
      <w:hyperlink r:id="rId56"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jc w:val="both"/>
        <w:rPr>
          <w:sz w:val="24"/>
          <w:szCs w:val="24"/>
        </w:rPr>
      </w:pPr>
    </w:p>
    <w:p w:rsidR="00875331" w:rsidRPr="00E47E29" w:rsidRDefault="00875331">
      <w:pPr>
        <w:pStyle w:val="ConsPlusNormal"/>
        <w:ind w:firstLine="540"/>
        <w:jc w:val="both"/>
        <w:rPr>
          <w:sz w:val="24"/>
          <w:szCs w:val="24"/>
        </w:rPr>
      </w:pPr>
      <w:r w:rsidRPr="00E47E29">
        <w:rPr>
          <w:sz w:val="24"/>
          <w:szCs w:val="24"/>
        </w:rPr>
        <w:t>22.2. В целях предупреждения нарушений субъектами надзора обязательных требований и мероприятий в области гражданской обороны, устранения причин, факторов и условий, способствующих нарушениям таких обязательных требований и мероприятий, надзорные органы осуществляют мероприятия по профилактике нарушений обязательных требований и мероприятий в области гражданской обороны в соответствии с ежегодно утверждаемыми ими программами профилактики нарушений.</w:t>
      </w:r>
    </w:p>
    <w:p w:rsidR="00875331" w:rsidRPr="00E47E29" w:rsidRDefault="00875331">
      <w:pPr>
        <w:pStyle w:val="ConsPlusNormal"/>
        <w:spacing w:before="220"/>
        <w:ind w:firstLine="540"/>
        <w:jc w:val="both"/>
        <w:rPr>
          <w:sz w:val="24"/>
          <w:szCs w:val="24"/>
        </w:rPr>
      </w:pPr>
      <w:r w:rsidRPr="00E47E29">
        <w:rPr>
          <w:sz w:val="24"/>
          <w:szCs w:val="24"/>
        </w:rPr>
        <w:t>Учет мероприятий по профилактике нарушений обязательных требований и мероприятий в области гражданской обороны осуществляется путем ведения журнала учета профилактической работы.</w:t>
      </w:r>
    </w:p>
    <w:p w:rsidR="00875331" w:rsidRPr="00E47E29" w:rsidRDefault="00875331">
      <w:pPr>
        <w:pStyle w:val="ConsPlusNormal"/>
        <w:spacing w:before="220"/>
        <w:ind w:firstLine="540"/>
        <w:jc w:val="both"/>
        <w:rPr>
          <w:sz w:val="24"/>
          <w:szCs w:val="24"/>
        </w:rPr>
      </w:pPr>
      <w:r w:rsidRPr="00E47E29">
        <w:rPr>
          <w:sz w:val="24"/>
          <w:szCs w:val="24"/>
        </w:rPr>
        <w:t>22.3. В целях профилактики нарушений обязательных требований и мероприятий в области гражданской обороны надзорные органы:</w:t>
      </w:r>
    </w:p>
    <w:p w:rsidR="00875331" w:rsidRPr="00E47E29" w:rsidRDefault="00875331">
      <w:pPr>
        <w:pStyle w:val="ConsPlusNormal"/>
        <w:spacing w:before="220"/>
        <w:ind w:firstLine="540"/>
        <w:jc w:val="both"/>
        <w:rPr>
          <w:sz w:val="24"/>
          <w:szCs w:val="24"/>
        </w:rPr>
      </w:pPr>
      <w:r w:rsidRPr="00E47E29">
        <w:rPr>
          <w:sz w:val="24"/>
          <w:szCs w:val="24"/>
        </w:rPr>
        <w:t xml:space="preserve">обеспечивают размещение на официальных сайтах в информационно-телекоммуникационной сети "Интернет" перечня нормативных правовых актов или их отдельных частей, содержащих обязательные требования и мероприятия в области гражданской обороны, оценка соблюдения которых является предметом государственного надзора, а также </w:t>
      </w:r>
      <w:proofErr w:type="gramStart"/>
      <w:r w:rsidRPr="00E47E29">
        <w:rPr>
          <w:sz w:val="24"/>
          <w:szCs w:val="24"/>
        </w:rPr>
        <w:t>текстов</w:t>
      </w:r>
      <w:proofErr w:type="gramEnd"/>
      <w:r w:rsidRPr="00E47E29">
        <w:rPr>
          <w:sz w:val="24"/>
          <w:szCs w:val="24"/>
        </w:rPr>
        <w:t xml:space="preserve"> соответствующих нормативных правовых актов;</w:t>
      </w:r>
    </w:p>
    <w:p w:rsidR="00875331" w:rsidRPr="00E47E29" w:rsidRDefault="00875331">
      <w:pPr>
        <w:pStyle w:val="ConsPlusNormal"/>
        <w:spacing w:before="220"/>
        <w:ind w:firstLine="540"/>
        <w:jc w:val="both"/>
        <w:rPr>
          <w:sz w:val="24"/>
          <w:szCs w:val="24"/>
        </w:rPr>
      </w:pPr>
      <w:r w:rsidRPr="00E47E29">
        <w:rPr>
          <w:sz w:val="24"/>
          <w:szCs w:val="24"/>
        </w:rPr>
        <w:t>осуществляют информирование субъектов надзора по вопросам соблюдения обязательных требований и мероприятий в области гражданской обороны, в том числе посредством разработки и опубликования руководств по соблюдению таких обязательных требований и мероприятий,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и мероприятий в области гражданской обороны надзорные органы подготавливают и распространяют комментарии о содержании новых нормативных правовых актов, устанавливающих обязательные требования и мероприятия в области гражданской обороны,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обеспечивают регулярное (не реже одного раза в год) обобщение практики осуществления государственного надзора и размещение на официальных сайтах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и мероприятий в области гражданской обороны с рекомендациями в отношении мер, которые должны приниматься субъектами надзора в целях недопущения таких нарушений;</w:t>
      </w:r>
    </w:p>
    <w:p w:rsidR="00875331" w:rsidRPr="00E47E29" w:rsidRDefault="00875331">
      <w:pPr>
        <w:pStyle w:val="ConsPlusNormal"/>
        <w:spacing w:before="220"/>
        <w:ind w:firstLine="540"/>
        <w:jc w:val="both"/>
        <w:rPr>
          <w:sz w:val="24"/>
          <w:szCs w:val="24"/>
        </w:rPr>
      </w:pPr>
      <w:r w:rsidRPr="00E47E29">
        <w:rPr>
          <w:sz w:val="24"/>
          <w:szCs w:val="24"/>
        </w:rPr>
        <w:t xml:space="preserve">выдают предостережения о недопустимости нарушения обязательных требований и мероприятий в соответствии с </w:t>
      </w:r>
      <w:hyperlink w:anchor="P239" w:history="1">
        <w:r w:rsidRPr="00E47E29">
          <w:rPr>
            <w:sz w:val="24"/>
            <w:szCs w:val="24"/>
          </w:rPr>
          <w:t>пунктом 22.4</w:t>
        </w:r>
      </w:hyperlink>
      <w:r w:rsidRPr="00E47E29">
        <w:rPr>
          <w:sz w:val="24"/>
          <w:szCs w:val="24"/>
        </w:rPr>
        <w:t xml:space="preserve"> настоящего Административного регламента.</w:t>
      </w:r>
    </w:p>
    <w:p w:rsidR="00875331" w:rsidRPr="00E47E29" w:rsidRDefault="00875331">
      <w:pPr>
        <w:pStyle w:val="ConsPlusNormal"/>
        <w:spacing w:before="220"/>
        <w:ind w:firstLine="540"/>
        <w:jc w:val="both"/>
        <w:rPr>
          <w:sz w:val="24"/>
          <w:szCs w:val="24"/>
        </w:rPr>
      </w:pPr>
      <w:bookmarkStart w:id="2" w:name="P239"/>
      <w:bookmarkEnd w:id="2"/>
      <w:r w:rsidRPr="00E47E29">
        <w:rPr>
          <w:sz w:val="24"/>
          <w:szCs w:val="24"/>
        </w:rPr>
        <w:lastRenderedPageBreak/>
        <w:t>22.4. При наличии у надзорного органа сведений о готовящихся нарушениях или о признаках нарушений обязательных требований и мероприятий в области гражданской обороны,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 мероприятий в области гражданской обороны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субъект надзора ранее не привлекался к ответственности за нарушение соответствующих требований и мероприятий, надзорный орган объявляет субъекту надзора предостережение о недопустимости нарушения обязательных требований и мероприятий в области гражданской обороны и предлагает субъекту надзора принять меры по обеспечению соблюдения обязательных требований и мероприятий в области гражданской обороны, и уведомить об этом в установленный в таком предостережении срок надзорный орган.</w:t>
      </w:r>
    </w:p>
    <w:p w:rsidR="00875331" w:rsidRPr="00E47E29" w:rsidRDefault="00875331">
      <w:pPr>
        <w:pStyle w:val="ConsPlusNormal"/>
        <w:spacing w:before="220"/>
        <w:ind w:firstLine="540"/>
        <w:jc w:val="both"/>
        <w:rPr>
          <w:sz w:val="24"/>
          <w:szCs w:val="24"/>
        </w:rPr>
      </w:pPr>
      <w:r w:rsidRPr="00E47E29">
        <w:rPr>
          <w:sz w:val="24"/>
          <w:szCs w:val="24"/>
        </w:rPr>
        <w:t>22.5. Предостережение о недопустимости нарушения обязательных требований и мероприятий в области гражданской обороны должно содержать указания на соответствующие обязательные требования и мероприятия в области гражданской обороны, нормативный правовой акт, их предусматривающий, а также информацию о том, какие конкретно действия (бездействие) субъекта надзора могут привести или приводят к нарушению этих требований и мероприятий.</w:t>
      </w:r>
    </w:p>
    <w:p w:rsidR="00875331" w:rsidRPr="00E47E29" w:rsidRDefault="00875331">
      <w:pPr>
        <w:pStyle w:val="ConsPlusNormal"/>
        <w:spacing w:before="220"/>
        <w:ind w:firstLine="540"/>
        <w:jc w:val="both"/>
        <w:rPr>
          <w:sz w:val="24"/>
          <w:szCs w:val="24"/>
        </w:rPr>
      </w:pPr>
      <w:r w:rsidRPr="00E47E29">
        <w:rPr>
          <w:sz w:val="24"/>
          <w:szCs w:val="24"/>
        </w:rPr>
        <w:t>22.6. Составление и направление предостережения о недопустимости нарушения обязательных требований и мероприятий, подача субъектом надзора возражений на такое предостережение и их рассмотрение, уведомление об исполнении такого предостережения осуществляется в порядке, установленном законодательными и иными нормативными правовыми актами Российской Федерации.</w:t>
      </w:r>
    </w:p>
    <w:p w:rsidR="00875331" w:rsidRPr="00E47E29" w:rsidRDefault="00875331">
      <w:pPr>
        <w:pStyle w:val="ConsPlusNormal"/>
        <w:jc w:val="both"/>
        <w:rPr>
          <w:sz w:val="24"/>
          <w:szCs w:val="24"/>
        </w:rPr>
      </w:pPr>
    </w:p>
    <w:p w:rsidR="00875331" w:rsidRPr="00E47E29" w:rsidRDefault="00875331">
      <w:pPr>
        <w:pStyle w:val="ConsPlusNormal"/>
        <w:jc w:val="center"/>
        <w:outlineLvl w:val="2"/>
        <w:rPr>
          <w:sz w:val="24"/>
          <w:szCs w:val="24"/>
        </w:rPr>
      </w:pPr>
      <w:r w:rsidRPr="00E47E29">
        <w:rPr>
          <w:sz w:val="24"/>
          <w:szCs w:val="24"/>
        </w:rPr>
        <w:t>Межведомственное информационное взаимодействие надзорных</w:t>
      </w:r>
    </w:p>
    <w:p w:rsidR="00875331" w:rsidRPr="00E47E29" w:rsidRDefault="00875331">
      <w:pPr>
        <w:pStyle w:val="ConsPlusNormal"/>
        <w:jc w:val="center"/>
        <w:rPr>
          <w:sz w:val="24"/>
          <w:szCs w:val="24"/>
        </w:rPr>
      </w:pPr>
      <w:r w:rsidRPr="00E47E29">
        <w:rPr>
          <w:sz w:val="24"/>
          <w:szCs w:val="24"/>
        </w:rPr>
        <w:t>органов с государственными органами и органами местного</w:t>
      </w:r>
    </w:p>
    <w:p w:rsidR="00875331" w:rsidRPr="00E47E29" w:rsidRDefault="00875331">
      <w:pPr>
        <w:pStyle w:val="ConsPlusNormal"/>
        <w:jc w:val="center"/>
        <w:rPr>
          <w:sz w:val="24"/>
          <w:szCs w:val="24"/>
        </w:rPr>
      </w:pPr>
      <w:r w:rsidRPr="00E47E29">
        <w:rPr>
          <w:sz w:val="24"/>
          <w:szCs w:val="24"/>
        </w:rPr>
        <w:t>самоуправления по вопросам предоставления сведений,</w:t>
      </w:r>
    </w:p>
    <w:p w:rsidR="00875331" w:rsidRPr="00E47E29" w:rsidRDefault="00875331">
      <w:pPr>
        <w:pStyle w:val="ConsPlusNormal"/>
        <w:jc w:val="center"/>
        <w:rPr>
          <w:sz w:val="24"/>
          <w:szCs w:val="24"/>
        </w:rPr>
      </w:pPr>
      <w:r w:rsidRPr="00E47E29">
        <w:rPr>
          <w:sz w:val="24"/>
          <w:szCs w:val="24"/>
        </w:rPr>
        <w:t>необходимых для осуществления государственной функции</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 xml:space="preserve">(введено </w:t>
      </w:r>
      <w:hyperlink r:id="rId57"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jc w:val="both"/>
        <w:rPr>
          <w:sz w:val="24"/>
          <w:szCs w:val="24"/>
        </w:rPr>
      </w:pPr>
    </w:p>
    <w:p w:rsidR="00875331" w:rsidRPr="00E47E29" w:rsidRDefault="00875331">
      <w:pPr>
        <w:pStyle w:val="ConsPlusNormal"/>
        <w:ind w:firstLine="540"/>
        <w:jc w:val="both"/>
        <w:rPr>
          <w:sz w:val="24"/>
          <w:szCs w:val="24"/>
        </w:rPr>
      </w:pPr>
      <w:r w:rsidRPr="00E47E29">
        <w:rPr>
          <w:sz w:val="24"/>
          <w:szCs w:val="24"/>
        </w:rPr>
        <w:t>22.7. Основанием для начала административной процедуры по формированию и направлению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необходимые документы и (или) информация, межведомственных запросов о предоставлении сведений, необходимых для осуществления государственной функции, является наступление срока проведения проверки.</w:t>
      </w:r>
    </w:p>
    <w:p w:rsidR="00875331" w:rsidRPr="00E47E29" w:rsidRDefault="00875331">
      <w:pPr>
        <w:pStyle w:val="ConsPlusNormal"/>
        <w:spacing w:before="220"/>
        <w:ind w:firstLine="540"/>
        <w:jc w:val="both"/>
        <w:rPr>
          <w:sz w:val="24"/>
          <w:szCs w:val="24"/>
        </w:rPr>
      </w:pPr>
      <w:r w:rsidRPr="00E47E29">
        <w:rPr>
          <w:sz w:val="24"/>
          <w:szCs w:val="24"/>
        </w:rPr>
        <w:t>22.8. В рамках межведомственного информационного взаимодействия надзорными органами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запрашиваются следующие необходимые документы и (или) информация:</w:t>
      </w:r>
    </w:p>
    <w:p w:rsidR="00875331" w:rsidRPr="00E47E29" w:rsidRDefault="00875331">
      <w:pPr>
        <w:pStyle w:val="ConsPlusNormal"/>
        <w:spacing w:before="220"/>
        <w:ind w:firstLine="540"/>
        <w:jc w:val="both"/>
        <w:rPr>
          <w:sz w:val="24"/>
          <w:szCs w:val="24"/>
        </w:rPr>
      </w:pPr>
      <w:r w:rsidRPr="00E47E29">
        <w:rPr>
          <w:sz w:val="24"/>
          <w:szCs w:val="24"/>
        </w:rPr>
        <w:lastRenderedPageBreak/>
        <w:t>от Федеральной налоговой службы:</w:t>
      </w:r>
    </w:p>
    <w:p w:rsidR="00875331" w:rsidRPr="00E47E29" w:rsidRDefault="00875331">
      <w:pPr>
        <w:pStyle w:val="ConsPlusNormal"/>
        <w:spacing w:before="220"/>
        <w:ind w:firstLine="540"/>
        <w:jc w:val="both"/>
        <w:rPr>
          <w:sz w:val="24"/>
          <w:szCs w:val="24"/>
        </w:rPr>
      </w:pPr>
      <w:r w:rsidRPr="00E47E29">
        <w:rPr>
          <w:sz w:val="24"/>
          <w:szCs w:val="24"/>
        </w:rPr>
        <w:t>сведения из Единого государственного реестра налогоплательщиков;</w:t>
      </w:r>
    </w:p>
    <w:p w:rsidR="00875331" w:rsidRPr="00E47E29" w:rsidRDefault="00875331">
      <w:pPr>
        <w:pStyle w:val="ConsPlusNormal"/>
        <w:spacing w:before="220"/>
        <w:ind w:firstLine="540"/>
        <w:jc w:val="both"/>
        <w:rPr>
          <w:sz w:val="24"/>
          <w:szCs w:val="24"/>
        </w:rPr>
      </w:pPr>
      <w:r w:rsidRPr="00E47E29">
        <w:rPr>
          <w:sz w:val="24"/>
          <w:szCs w:val="24"/>
        </w:rPr>
        <w:t>сведения из Единого государственного реестра юридических лиц;</w:t>
      </w:r>
    </w:p>
    <w:p w:rsidR="00875331" w:rsidRPr="00E47E29" w:rsidRDefault="00875331">
      <w:pPr>
        <w:pStyle w:val="ConsPlusNormal"/>
        <w:spacing w:before="220"/>
        <w:ind w:firstLine="540"/>
        <w:jc w:val="both"/>
        <w:rPr>
          <w:sz w:val="24"/>
          <w:szCs w:val="24"/>
        </w:rPr>
      </w:pPr>
      <w:r w:rsidRPr="00E47E29">
        <w:rPr>
          <w:sz w:val="24"/>
          <w:szCs w:val="24"/>
        </w:rPr>
        <w:t>сведения из Единого государственного реестра индивидуальных предпринимателей;</w:t>
      </w:r>
    </w:p>
    <w:p w:rsidR="00875331" w:rsidRPr="00E47E29" w:rsidRDefault="00875331">
      <w:pPr>
        <w:pStyle w:val="ConsPlusNormal"/>
        <w:spacing w:before="220"/>
        <w:ind w:firstLine="540"/>
        <w:jc w:val="both"/>
        <w:rPr>
          <w:sz w:val="24"/>
          <w:szCs w:val="24"/>
        </w:rPr>
      </w:pPr>
      <w:r w:rsidRPr="00E47E29">
        <w:rPr>
          <w:sz w:val="24"/>
          <w:szCs w:val="24"/>
        </w:rPr>
        <w:t>сведения о среднесписочной численности работников за предшествующий календарный год;</w:t>
      </w:r>
    </w:p>
    <w:p w:rsidR="00875331" w:rsidRPr="00E47E29" w:rsidRDefault="00875331">
      <w:pPr>
        <w:pStyle w:val="ConsPlusNormal"/>
        <w:spacing w:before="220"/>
        <w:ind w:firstLine="540"/>
        <w:jc w:val="both"/>
        <w:rPr>
          <w:sz w:val="24"/>
          <w:szCs w:val="24"/>
        </w:rPr>
      </w:pPr>
      <w:r w:rsidRPr="00E47E29">
        <w:rPr>
          <w:sz w:val="24"/>
          <w:szCs w:val="24"/>
        </w:rPr>
        <w:t>от Федеральной службы государственной регистрации, кадастра и картографии:</w:t>
      </w:r>
    </w:p>
    <w:p w:rsidR="00875331" w:rsidRPr="00E47E29" w:rsidRDefault="00875331">
      <w:pPr>
        <w:pStyle w:val="ConsPlusNormal"/>
        <w:spacing w:before="220"/>
        <w:ind w:firstLine="540"/>
        <w:jc w:val="both"/>
        <w:rPr>
          <w:sz w:val="24"/>
          <w:szCs w:val="24"/>
        </w:rPr>
      </w:pPr>
      <w:r w:rsidRPr="00E47E29">
        <w:rPr>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875331" w:rsidRPr="00E47E29" w:rsidRDefault="00875331">
      <w:pPr>
        <w:pStyle w:val="ConsPlusNormal"/>
        <w:spacing w:before="220"/>
        <w:ind w:firstLine="540"/>
        <w:jc w:val="both"/>
        <w:rPr>
          <w:sz w:val="24"/>
          <w:szCs w:val="24"/>
        </w:rPr>
      </w:pPr>
      <w:r w:rsidRPr="00E47E29">
        <w:rPr>
          <w:sz w:val="24"/>
          <w:szCs w:val="24"/>
        </w:rPr>
        <w:t>кадастровая выписка об объекте недвижимости;</w:t>
      </w:r>
    </w:p>
    <w:p w:rsidR="00875331" w:rsidRPr="00E47E29" w:rsidRDefault="00875331">
      <w:pPr>
        <w:pStyle w:val="ConsPlusNormal"/>
        <w:spacing w:before="220"/>
        <w:ind w:firstLine="540"/>
        <w:jc w:val="both"/>
        <w:rPr>
          <w:sz w:val="24"/>
          <w:szCs w:val="24"/>
        </w:rPr>
      </w:pPr>
      <w:r w:rsidRPr="00E47E29">
        <w:rPr>
          <w:sz w:val="24"/>
          <w:szCs w:val="24"/>
        </w:rPr>
        <w:t>кадастровый паспорт объекта недвижимости;</w:t>
      </w:r>
    </w:p>
    <w:p w:rsidR="00875331" w:rsidRPr="00E47E29" w:rsidRDefault="00875331">
      <w:pPr>
        <w:pStyle w:val="ConsPlusNormal"/>
        <w:spacing w:before="220"/>
        <w:ind w:firstLine="540"/>
        <w:jc w:val="both"/>
        <w:rPr>
          <w:sz w:val="24"/>
          <w:szCs w:val="24"/>
        </w:rPr>
      </w:pPr>
      <w:r w:rsidRPr="00E47E29">
        <w:rPr>
          <w:sz w:val="24"/>
          <w:szCs w:val="24"/>
        </w:rPr>
        <w:t>кадастровый план территории;</w:t>
      </w:r>
    </w:p>
    <w:p w:rsidR="00875331" w:rsidRPr="00E47E29" w:rsidRDefault="00875331">
      <w:pPr>
        <w:pStyle w:val="ConsPlusNormal"/>
        <w:spacing w:before="220"/>
        <w:ind w:firstLine="540"/>
        <w:jc w:val="both"/>
        <w:rPr>
          <w:sz w:val="24"/>
          <w:szCs w:val="24"/>
        </w:rPr>
      </w:pPr>
      <w:r w:rsidRPr="00E47E29">
        <w:rPr>
          <w:sz w:val="24"/>
          <w:szCs w:val="24"/>
        </w:rPr>
        <w:t>кадастровая выписка о земельном участке.</w:t>
      </w:r>
    </w:p>
    <w:p w:rsidR="00875331" w:rsidRPr="00E47E29" w:rsidRDefault="00875331">
      <w:pPr>
        <w:pStyle w:val="ConsPlusNormal"/>
        <w:spacing w:before="220"/>
        <w:ind w:firstLine="540"/>
        <w:jc w:val="both"/>
        <w:rPr>
          <w:sz w:val="24"/>
          <w:szCs w:val="24"/>
        </w:rPr>
      </w:pPr>
      <w:r w:rsidRPr="00E47E29">
        <w:rPr>
          <w:sz w:val="24"/>
          <w:szCs w:val="24"/>
        </w:rPr>
        <w:t>22.9. В случае отсутствия технической возможности направления межведомственного запроса с использованием единой системы межведомственного электронного взаимодействия, соответствующий межведомственный запрос надзорного органа направляется на бумажном носителе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находятся необходимые документы и (или) информация.</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Учет субъектов надзора</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 xml:space="preserve">23. Учет субъектов надзора осуществляется путем ведения журнала учета субъектов надзора, оформляемого в соответствии с </w:t>
      </w:r>
      <w:hyperlink w:anchor="P1214" w:history="1">
        <w:r w:rsidRPr="00E47E29">
          <w:rPr>
            <w:sz w:val="24"/>
            <w:szCs w:val="24"/>
          </w:rPr>
          <w:t>приложением N 3</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Допускается ведение журнала учета субъектов надзора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- 10 лет, хранения оконченного журнала - 3 года.</w:t>
      </w:r>
    </w:p>
    <w:p w:rsidR="00875331" w:rsidRPr="00E47E29" w:rsidRDefault="00875331">
      <w:pPr>
        <w:pStyle w:val="ConsPlusNormal"/>
        <w:spacing w:before="220"/>
        <w:ind w:firstLine="540"/>
        <w:jc w:val="both"/>
        <w:rPr>
          <w:sz w:val="24"/>
          <w:szCs w:val="24"/>
        </w:rPr>
      </w:pPr>
      <w:r w:rsidRPr="00E47E29">
        <w:rPr>
          <w:sz w:val="24"/>
          <w:szCs w:val="24"/>
        </w:rPr>
        <w:t>24. Субъекты надзора закрепляются за должностными лицами распорядительным документом руководителя надзорного органа.</w:t>
      </w:r>
    </w:p>
    <w:p w:rsidR="00875331" w:rsidRPr="00E47E29" w:rsidRDefault="00875331">
      <w:pPr>
        <w:pStyle w:val="ConsPlusNormal"/>
        <w:spacing w:before="220"/>
        <w:ind w:firstLine="540"/>
        <w:jc w:val="both"/>
        <w:rPr>
          <w:sz w:val="24"/>
          <w:szCs w:val="24"/>
        </w:rPr>
      </w:pPr>
      <w:r w:rsidRPr="00E47E29">
        <w:rPr>
          <w:sz w:val="24"/>
          <w:szCs w:val="24"/>
        </w:rPr>
        <w:t>25. Контрольно-наблюдательные дела по субъектам надзора (далее - КНД) формируются на каждый субъект надзора и содержат идентификационные номера налогоплательщиков, копии распоряжений о проведении проверки, акты проверок со всеми приложениями, предписания по устранению нарушений, оригиналы или копии других документов по вопросам гражданской обороны за последние 5 лет.</w:t>
      </w:r>
    </w:p>
    <w:p w:rsidR="00875331" w:rsidRPr="00E47E29" w:rsidRDefault="00875331">
      <w:pPr>
        <w:pStyle w:val="ConsPlusNormal"/>
        <w:spacing w:before="220"/>
        <w:ind w:firstLine="540"/>
        <w:jc w:val="both"/>
        <w:rPr>
          <w:sz w:val="24"/>
          <w:szCs w:val="24"/>
        </w:rPr>
      </w:pPr>
      <w:r w:rsidRPr="00E47E29">
        <w:rPr>
          <w:sz w:val="24"/>
          <w:szCs w:val="24"/>
        </w:rPr>
        <w:t>26. Основанием для формирования КНД является поступление информации о новом субъекте надзора.</w:t>
      </w:r>
    </w:p>
    <w:p w:rsidR="00875331" w:rsidRPr="00E47E29" w:rsidRDefault="00875331">
      <w:pPr>
        <w:pStyle w:val="ConsPlusNormal"/>
        <w:spacing w:before="220"/>
        <w:ind w:firstLine="540"/>
        <w:jc w:val="both"/>
        <w:rPr>
          <w:sz w:val="24"/>
          <w:szCs w:val="24"/>
        </w:rPr>
      </w:pPr>
      <w:r w:rsidRPr="00E47E29">
        <w:rPr>
          <w:sz w:val="24"/>
          <w:szCs w:val="24"/>
        </w:rPr>
        <w:lastRenderedPageBreak/>
        <w:t>27. В 10-дневный срок с момента поступления информации о новом субъекте надзора надзорный орган направляет с использованием единой системы межведомственного информационного взаимодействия запросы в адрес федеральных органов исполнительной власти и (или) их территориальных органов, органов исполнительной власти субъектов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необходимые документы и (или) информация, с целью формирования КНД.</w:t>
      </w:r>
    </w:p>
    <w:p w:rsidR="00875331" w:rsidRPr="00E47E29" w:rsidRDefault="00875331">
      <w:pPr>
        <w:pStyle w:val="ConsPlusNormal"/>
        <w:jc w:val="both"/>
        <w:rPr>
          <w:sz w:val="24"/>
          <w:szCs w:val="24"/>
        </w:rPr>
      </w:pPr>
      <w:r w:rsidRPr="00E47E29">
        <w:rPr>
          <w:sz w:val="24"/>
          <w:szCs w:val="24"/>
        </w:rPr>
        <w:t xml:space="preserve">(п. 27 в ред. </w:t>
      </w:r>
      <w:hyperlink r:id="rId58"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28. Соответствующие данные в месячный срок с момента формирования КНД вносятся в журнал учета субъектов надзора на основании распорядительного документа руководителя надзорного органа о закреплении соответствующего субъекта надзора.</w:t>
      </w:r>
    </w:p>
    <w:p w:rsidR="00875331" w:rsidRPr="00E47E29" w:rsidRDefault="00875331">
      <w:pPr>
        <w:pStyle w:val="ConsPlusNormal"/>
        <w:spacing w:before="220"/>
        <w:ind w:firstLine="540"/>
        <w:jc w:val="both"/>
        <w:rPr>
          <w:sz w:val="24"/>
          <w:szCs w:val="24"/>
        </w:rPr>
      </w:pPr>
      <w:r w:rsidRPr="00E47E29">
        <w:rPr>
          <w:sz w:val="24"/>
          <w:szCs w:val="24"/>
        </w:rPr>
        <w:t>29. Порядок хранения КНД определяется руководителем надзорного органа.</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Планирование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30. Планирование проверок осуществляется на основе анализа результатов надзорной деятельности, с учетом решений вышестоящих надзорных органов, а также сроков исполнения ранее выданных предписаний об устранении выявленных нарушений.</w:t>
      </w:r>
    </w:p>
    <w:p w:rsidR="00875331" w:rsidRPr="00E47E29" w:rsidRDefault="00875331">
      <w:pPr>
        <w:pStyle w:val="ConsPlusNormal"/>
        <w:spacing w:before="220"/>
        <w:ind w:firstLine="540"/>
        <w:jc w:val="both"/>
        <w:rPr>
          <w:sz w:val="24"/>
          <w:szCs w:val="24"/>
        </w:rPr>
      </w:pPr>
      <w:r w:rsidRPr="00E47E29">
        <w:rPr>
          <w:sz w:val="24"/>
          <w:szCs w:val="24"/>
        </w:rPr>
        <w:t>31. Результаты надзорной деятельности должны ежеквартально анализироваться в надзорных органах для последующего их использования в государственном регулировании в области гражданской обороны и совершенствования исполнения государственной функции.</w:t>
      </w:r>
    </w:p>
    <w:p w:rsidR="00875331" w:rsidRPr="00E47E29" w:rsidRDefault="00875331">
      <w:pPr>
        <w:pStyle w:val="ConsPlusNormal"/>
        <w:spacing w:before="220"/>
        <w:ind w:firstLine="540"/>
        <w:jc w:val="both"/>
        <w:rPr>
          <w:sz w:val="24"/>
          <w:szCs w:val="24"/>
        </w:rPr>
      </w:pPr>
      <w:r w:rsidRPr="00E47E29">
        <w:rPr>
          <w:sz w:val="24"/>
          <w:szCs w:val="24"/>
        </w:rPr>
        <w:t>32. Анализ результатов исполнения государственной функции является обязательной частью надзорной деятельности и должен охватывать все ее направления.</w:t>
      </w:r>
    </w:p>
    <w:p w:rsidR="00875331" w:rsidRPr="00E47E29" w:rsidRDefault="00875331">
      <w:pPr>
        <w:pStyle w:val="ConsPlusNormal"/>
        <w:spacing w:before="220"/>
        <w:ind w:firstLine="540"/>
        <w:jc w:val="both"/>
        <w:rPr>
          <w:sz w:val="24"/>
          <w:szCs w:val="24"/>
        </w:rPr>
      </w:pPr>
      <w:r w:rsidRPr="00E47E29">
        <w:rPr>
          <w:sz w:val="24"/>
          <w:szCs w:val="24"/>
        </w:rPr>
        <w:t xml:space="preserve">33. Плановые проверки в отношении субъектов надзора проводятся на основании ежегодного плана проведения плановых проверок субъектов надзора на текущий календарный год (далее - План), оформляемого в соответствии с </w:t>
      </w:r>
      <w:hyperlink w:anchor="P1363" w:history="1">
        <w:r w:rsidRPr="00E47E29">
          <w:rPr>
            <w:sz w:val="24"/>
            <w:szCs w:val="24"/>
          </w:rPr>
          <w:t>приложением N 4</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34. В срок до 1 сентября года, предшествующего году проведения плановых проверок, надзорные органы направляют проекты Планов в органы прокуратуры.</w:t>
      </w:r>
    </w:p>
    <w:p w:rsidR="00875331" w:rsidRPr="00E47E29" w:rsidRDefault="00875331">
      <w:pPr>
        <w:pStyle w:val="ConsPlusNormal"/>
        <w:spacing w:before="220"/>
        <w:ind w:firstLine="540"/>
        <w:jc w:val="both"/>
        <w:rPr>
          <w:sz w:val="24"/>
          <w:szCs w:val="24"/>
        </w:rPr>
      </w:pPr>
      <w:r w:rsidRPr="00E47E29">
        <w:rPr>
          <w:sz w:val="24"/>
          <w:szCs w:val="24"/>
        </w:rPr>
        <w:t>35. В срок до 1 ноября года, предшествующего году проведения плановых проверок, надзорные органы осуществляют доработку проекта Плана, с учетом предложений органа прокуратуры, его утверждение и направление в соответствующий орган прокуратуры заказным почтовым отправлением с уведомлением о вручении на бумажном носителе (с приложением копии в электронном виде), либо в форме электронного документа, подписанного электронной цифровой подписью.</w:t>
      </w:r>
    </w:p>
    <w:p w:rsidR="00875331" w:rsidRPr="00E47E29" w:rsidRDefault="00875331">
      <w:pPr>
        <w:pStyle w:val="ConsPlusNormal"/>
        <w:spacing w:before="220"/>
        <w:ind w:firstLine="540"/>
        <w:jc w:val="both"/>
        <w:rPr>
          <w:sz w:val="24"/>
          <w:szCs w:val="24"/>
        </w:rPr>
      </w:pPr>
      <w:r w:rsidRPr="00E47E29">
        <w:rPr>
          <w:sz w:val="24"/>
          <w:szCs w:val="24"/>
        </w:rPr>
        <w:t>36. Главные управления МЧС России (далее - ГУ МЧС России) по субъектам Российской Федерации в срок до 15 ноября года, предшествующего году проведения плановых проверок, направляют утвержденные Планы в форме электронного документа, подписанного электронной цифровой подписью, в соответствующие региональные центры по делам гражданской обороны, чрезвычайным ситуациям и ликвидации последствий стихийных бедствий (далее - региональные центры МЧС России).</w:t>
      </w:r>
    </w:p>
    <w:p w:rsidR="00875331" w:rsidRPr="00E47E29" w:rsidRDefault="00875331">
      <w:pPr>
        <w:pStyle w:val="ConsPlusNormal"/>
        <w:spacing w:before="220"/>
        <w:ind w:firstLine="540"/>
        <w:jc w:val="both"/>
        <w:rPr>
          <w:sz w:val="24"/>
          <w:szCs w:val="24"/>
        </w:rPr>
      </w:pPr>
      <w:r w:rsidRPr="00E47E29">
        <w:rPr>
          <w:sz w:val="24"/>
          <w:szCs w:val="24"/>
        </w:rPr>
        <w:t xml:space="preserve">37. Региональные центры МЧС России и ГУ МЧС России по г. Москве в срок до 1 декабря </w:t>
      </w:r>
      <w:r w:rsidRPr="00E47E29">
        <w:rPr>
          <w:sz w:val="24"/>
          <w:szCs w:val="24"/>
        </w:rPr>
        <w:lastRenderedPageBreak/>
        <w:t>года, предшествующего году проведения плановых проверок, направляют утвержденные Планы в форме электронного документа, подписанного электронной цифровой подписью, в МЧС России.</w:t>
      </w:r>
    </w:p>
    <w:p w:rsidR="00875331" w:rsidRPr="00E47E29" w:rsidRDefault="00875331">
      <w:pPr>
        <w:pStyle w:val="ConsPlusNormal"/>
        <w:spacing w:before="220"/>
        <w:ind w:firstLine="540"/>
        <w:jc w:val="both"/>
        <w:rPr>
          <w:sz w:val="24"/>
          <w:szCs w:val="24"/>
        </w:rPr>
      </w:pPr>
      <w:r w:rsidRPr="00E47E29">
        <w:rPr>
          <w:sz w:val="24"/>
          <w:szCs w:val="24"/>
        </w:rPr>
        <w:t>38. Утвержденные руководителями надзорных органов Планы доводятся до сведения заинтересованных лиц посредством их размещения на официальных сайтах МЧС России и главных управлений МЧС России по субъектам Российской Федерации в сети Интернет либо иным доступным способом.</w:t>
      </w:r>
    </w:p>
    <w:p w:rsidR="00875331" w:rsidRPr="00E47E29" w:rsidRDefault="00875331">
      <w:pPr>
        <w:pStyle w:val="ConsPlusNormal"/>
        <w:jc w:val="both"/>
        <w:rPr>
          <w:sz w:val="24"/>
          <w:szCs w:val="24"/>
        </w:rPr>
      </w:pPr>
      <w:r w:rsidRPr="00E47E29">
        <w:rPr>
          <w:sz w:val="24"/>
          <w:szCs w:val="24"/>
        </w:rPr>
        <w:t xml:space="preserve">(в ред. </w:t>
      </w:r>
      <w:hyperlink r:id="rId59"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t>Внесение изменений в План допускается в порядке и по основаниям, установленным законодательными и иными нормативными правовыми актами Российской Федерации, с обязательным уведомлением органов прокуратуры.</w:t>
      </w:r>
    </w:p>
    <w:p w:rsidR="00875331" w:rsidRPr="00E47E29" w:rsidRDefault="00875331">
      <w:pPr>
        <w:pStyle w:val="ConsPlusNormal"/>
        <w:jc w:val="both"/>
        <w:rPr>
          <w:sz w:val="24"/>
          <w:szCs w:val="24"/>
        </w:rPr>
      </w:pPr>
      <w:r w:rsidRPr="00E47E29">
        <w:rPr>
          <w:sz w:val="24"/>
          <w:szCs w:val="24"/>
        </w:rPr>
        <w:t xml:space="preserve">(абзац введен </w:t>
      </w:r>
      <w:hyperlink r:id="rId60"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Проведение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39. Должностными лицами надзорных органов проводятся плановые и внеплановые проверки в форме документарных и (или) выездных проверок.</w:t>
      </w:r>
    </w:p>
    <w:p w:rsidR="00875331" w:rsidRPr="00E47E29" w:rsidRDefault="00875331">
      <w:pPr>
        <w:pStyle w:val="ConsPlusNormal"/>
        <w:spacing w:before="220"/>
        <w:ind w:firstLine="540"/>
        <w:jc w:val="both"/>
        <w:rPr>
          <w:sz w:val="24"/>
          <w:szCs w:val="24"/>
        </w:rPr>
      </w:pPr>
      <w:r w:rsidRPr="00E47E29">
        <w:rPr>
          <w:sz w:val="24"/>
          <w:szCs w:val="24"/>
        </w:rPr>
        <w:t>40. При исполнении государственной функции должностные лица надзорных органов:</w:t>
      </w:r>
    </w:p>
    <w:p w:rsidR="00875331" w:rsidRPr="00E47E29" w:rsidRDefault="00875331">
      <w:pPr>
        <w:pStyle w:val="ConsPlusNormal"/>
        <w:spacing w:before="220"/>
        <w:ind w:firstLine="540"/>
        <w:jc w:val="both"/>
        <w:rPr>
          <w:sz w:val="24"/>
          <w:szCs w:val="24"/>
        </w:rPr>
      </w:pPr>
      <w:r w:rsidRPr="00E47E29">
        <w:rPr>
          <w:sz w:val="24"/>
          <w:szCs w:val="24"/>
        </w:rPr>
        <w:t>структурного подразделения центрального аппарата МЧС России, уполномоченного на проведение надзорных мероприятий в области гражданской обороны, организуют и проводят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субъектов Российской Федерации, организаций (юридических лиц, индивидуальных предпринимателей), а также должностных лиц и граждан;</w:t>
      </w:r>
    </w:p>
    <w:p w:rsidR="00875331" w:rsidRPr="00E47E29" w:rsidRDefault="00875331">
      <w:pPr>
        <w:pStyle w:val="ConsPlusNormal"/>
        <w:spacing w:before="220"/>
        <w:ind w:firstLine="540"/>
        <w:jc w:val="both"/>
        <w:rPr>
          <w:sz w:val="24"/>
          <w:szCs w:val="24"/>
        </w:rPr>
      </w:pPr>
      <w:r w:rsidRPr="00E47E29">
        <w:rPr>
          <w:sz w:val="24"/>
          <w:szCs w:val="24"/>
        </w:rPr>
        <w:t xml:space="preserve">абзац исключен. - </w:t>
      </w:r>
      <w:hyperlink r:id="rId61" w:history="1">
        <w:r w:rsidRPr="00E47E29">
          <w:rPr>
            <w:sz w:val="24"/>
            <w:szCs w:val="24"/>
          </w:rPr>
          <w:t>Приказ</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t>ГУ МЧС России по субъектам Российской Федерации, в лице их руководителей и структурных подразделений, в сферу ведения которых входят вопросы организации и осуществления государственного надзора в области гражданской обороны на территориях субъектов Российской Федерации, организуют и проводят проверки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(юридических лиц, индивидуальных предпринимателей), а также должностных лиц и граждан на территории соответствующих субъектов Российской Федерации;</w:t>
      </w:r>
    </w:p>
    <w:p w:rsidR="00875331" w:rsidRPr="00E47E29" w:rsidRDefault="00875331">
      <w:pPr>
        <w:pStyle w:val="ConsPlusNormal"/>
        <w:jc w:val="both"/>
        <w:rPr>
          <w:sz w:val="24"/>
          <w:szCs w:val="24"/>
        </w:rPr>
      </w:pPr>
      <w:r w:rsidRPr="00E47E29">
        <w:rPr>
          <w:sz w:val="24"/>
          <w:szCs w:val="24"/>
        </w:rPr>
        <w:t xml:space="preserve">(в ред. </w:t>
      </w:r>
      <w:hyperlink r:id="rId62"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t>ГУ МЧС России по г. Москве, в лице его руководителя и структурного подразделения, в сферу ведения которого входят вопросы организации и осуществления государственного надзора в области гражданской обороны на территории субъекта Российской Федерации, организуют и проводят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г. Москвы, органов местного самоуправления, организаций (юридических лиц, индивидуальных предпринимателей), а также должностных лиц и граждан на территории соответствующих субъектов Российской Федерации.</w:t>
      </w:r>
    </w:p>
    <w:p w:rsidR="00875331" w:rsidRPr="00E47E29" w:rsidRDefault="00875331">
      <w:pPr>
        <w:pStyle w:val="ConsPlusNormal"/>
        <w:jc w:val="both"/>
        <w:rPr>
          <w:sz w:val="24"/>
          <w:szCs w:val="24"/>
        </w:rPr>
      </w:pPr>
      <w:r w:rsidRPr="00E47E29">
        <w:rPr>
          <w:sz w:val="24"/>
          <w:szCs w:val="24"/>
        </w:rPr>
        <w:t xml:space="preserve">(в ред. </w:t>
      </w:r>
      <w:hyperlink r:id="rId63"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lastRenderedPageBreak/>
        <w:t xml:space="preserve">41. Проверки проводятся должностными лицами надзорных органов на основании распоряжения руководителя (заместителя руководителя) надзорного органа, типовая </w:t>
      </w:r>
      <w:hyperlink r:id="rId64" w:history="1">
        <w:r w:rsidRPr="00E47E29">
          <w:rPr>
            <w:sz w:val="24"/>
            <w:szCs w:val="24"/>
          </w:rPr>
          <w:t>форма</w:t>
        </w:r>
      </w:hyperlink>
      <w:r w:rsidRPr="00E47E29">
        <w:rPr>
          <w:sz w:val="24"/>
          <w:szCs w:val="24"/>
        </w:rPr>
        <w:t xml:space="preserve"> которого установлена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распоряжение о проведении проверки).</w:t>
      </w:r>
    </w:p>
    <w:p w:rsidR="00875331" w:rsidRPr="00E47E29" w:rsidRDefault="00875331">
      <w:pPr>
        <w:pStyle w:val="ConsPlusNormal"/>
        <w:spacing w:before="220"/>
        <w:ind w:firstLine="540"/>
        <w:jc w:val="both"/>
        <w:rPr>
          <w:sz w:val="24"/>
          <w:szCs w:val="24"/>
        </w:rPr>
      </w:pPr>
      <w:r w:rsidRPr="00E47E29">
        <w:rPr>
          <w:sz w:val="24"/>
          <w:szCs w:val="24"/>
        </w:rPr>
        <w:t>42. Для оценки эффективности выполняемых субъектом надзора требований и мероприятий в области гражданской обороны надзорные органы в рамках проверки вправе привлекать в установленном порядке экспертов, экспертные организации к проведению мероприятий по надзору.</w:t>
      </w:r>
    </w:p>
    <w:p w:rsidR="00875331" w:rsidRPr="00E47E29" w:rsidRDefault="00875331">
      <w:pPr>
        <w:pStyle w:val="ConsPlusNormal"/>
        <w:spacing w:before="220"/>
        <w:ind w:firstLine="540"/>
        <w:jc w:val="both"/>
        <w:rPr>
          <w:sz w:val="24"/>
          <w:szCs w:val="24"/>
        </w:rPr>
      </w:pPr>
      <w:r w:rsidRPr="00E47E29">
        <w:rPr>
          <w:sz w:val="24"/>
          <w:szCs w:val="24"/>
        </w:rPr>
        <w:t xml:space="preserve">43. Изданное распоряжение о проведении проверки, заверенное печатью надзорного органа, регистрируется в течение 3 рабочих дней с даты его подписания в журнале учета проверок, оформляемом в соответствии с </w:t>
      </w:r>
      <w:hyperlink w:anchor="P1455" w:history="1">
        <w:r w:rsidRPr="00E47E29">
          <w:rPr>
            <w:sz w:val="24"/>
            <w:szCs w:val="24"/>
          </w:rPr>
          <w:t>приложением N 5</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Допускается ведение журнала учета проверок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и хранения оконченного журнала - 10 лет.</w:t>
      </w:r>
    </w:p>
    <w:p w:rsidR="00875331" w:rsidRPr="00E47E29" w:rsidRDefault="00875331">
      <w:pPr>
        <w:pStyle w:val="ConsPlusNormal"/>
        <w:spacing w:before="220"/>
        <w:ind w:firstLine="540"/>
        <w:jc w:val="both"/>
        <w:rPr>
          <w:sz w:val="24"/>
          <w:szCs w:val="24"/>
        </w:rPr>
      </w:pPr>
      <w:r w:rsidRPr="00E47E29">
        <w:rPr>
          <w:sz w:val="24"/>
          <w:szCs w:val="24"/>
        </w:rPr>
        <w:t>44. Номер распоряжения о проведении проверки должен соответствовать порядковому номеру записи в журнале учета проверок.</w:t>
      </w:r>
    </w:p>
    <w:p w:rsidR="00875331" w:rsidRPr="00E47E29" w:rsidRDefault="00875331">
      <w:pPr>
        <w:pStyle w:val="ConsPlusNormal"/>
        <w:spacing w:before="220"/>
        <w:ind w:firstLine="540"/>
        <w:jc w:val="both"/>
        <w:rPr>
          <w:sz w:val="24"/>
          <w:szCs w:val="24"/>
        </w:rPr>
      </w:pPr>
      <w:r w:rsidRPr="00E47E29">
        <w:rPr>
          <w:sz w:val="24"/>
          <w:szCs w:val="24"/>
        </w:rPr>
        <w:t>44.1. Уполномоченное должностное лицо надзорного органа не позднее 3 рабочих дней со дня издания распоряжения о проведении проверки вносит в единый реестр проверок следующие сведения:</w:t>
      </w:r>
    </w:p>
    <w:p w:rsidR="00875331" w:rsidRPr="00E47E29" w:rsidRDefault="00875331">
      <w:pPr>
        <w:pStyle w:val="ConsPlusNormal"/>
        <w:spacing w:before="220"/>
        <w:ind w:firstLine="540"/>
        <w:jc w:val="both"/>
        <w:rPr>
          <w:sz w:val="24"/>
          <w:szCs w:val="24"/>
        </w:rPr>
      </w:pPr>
      <w:r w:rsidRPr="00E47E29">
        <w:rPr>
          <w:sz w:val="24"/>
          <w:szCs w:val="24"/>
        </w:rPr>
        <w:t>информацию о проверке;</w:t>
      </w:r>
    </w:p>
    <w:p w:rsidR="00875331" w:rsidRPr="00E47E29" w:rsidRDefault="00875331">
      <w:pPr>
        <w:pStyle w:val="ConsPlusNormal"/>
        <w:spacing w:before="220"/>
        <w:ind w:firstLine="540"/>
        <w:jc w:val="both"/>
        <w:rPr>
          <w:sz w:val="24"/>
          <w:szCs w:val="24"/>
        </w:rPr>
      </w:pPr>
      <w:r w:rsidRPr="00E47E29">
        <w:rPr>
          <w:sz w:val="24"/>
          <w:szCs w:val="24"/>
        </w:rPr>
        <w:t>информацию о надзорном органе;</w:t>
      </w:r>
    </w:p>
    <w:p w:rsidR="00875331" w:rsidRPr="00E47E29" w:rsidRDefault="00875331">
      <w:pPr>
        <w:pStyle w:val="ConsPlusNormal"/>
        <w:spacing w:before="220"/>
        <w:ind w:firstLine="540"/>
        <w:jc w:val="both"/>
        <w:rPr>
          <w:sz w:val="24"/>
          <w:szCs w:val="24"/>
        </w:rPr>
      </w:pPr>
      <w:r w:rsidRPr="00E47E29">
        <w:rPr>
          <w:sz w:val="24"/>
          <w:szCs w:val="24"/>
        </w:rPr>
        <w:t>информацию о субъекте надзора, в отношении которого проводится проверка.</w:t>
      </w:r>
    </w:p>
    <w:p w:rsidR="00875331" w:rsidRPr="00E47E29" w:rsidRDefault="00875331">
      <w:pPr>
        <w:pStyle w:val="ConsPlusNormal"/>
        <w:spacing w:before="220"/>
        <w:ind w:firstLine="540"/>
        <w:jc w:val="both"/>
        <w:rPr>
          <w:sz w:val="24"/>
          <w:szCs w:val="24"/>
        </w:rPr>
      </w:pPr>
      <w:r w:rsidRPr="00E47E29">
        <w:rPr>
          <w:sz w:val="24"/>
          <w:szCs w:val="24"/>
        </w:rPr>
        <w:t xml:space="preserve">При организации и проведении внеплановых проверок по основаниям, указанным в абзаце третьем </w:t>
      </w:r>
      <w:hyperlink w:anchor="P348" w:history="1">
        <w:r w:rsidRPr="00E47E29">
          <w:rPr>
            <w:sz w:val="24"/>
            <w:szCs w:val="24"/>
          </w:rPr>
          <w:t>пункта 53</w:t>
        </w:r>
      </w:hyperlink>
      <w:r w:rsidRPr="00E47E29">
        <w:rPr>
          <w:sz w:val="24"/>
          <w:szCs w:val="24"/>
        </w:rPr>
        <w:t xml:space="preserve"> и </w:t>
      </w:r>
      <w:hyperlink w:anchor="P369" w:history="1">
        <w:r w:rsidRPr="00E47E29">
          <w:rPr>
            <w:sz w:val="24"/>
            <w:szCs w:val="24"/>
          </w:rPr>
          <w:t>пункте 55</w:t>
        </w:r>
      </w:hyperlink>
      <w:r w:rsidRPr="00E47E29">
        <w:rPr>
          <w:sz w:val="24"/>
          <w:szCs w:val="24"/>
        </w:rPr>
        <w:t xml:space="preserve"> настоящего Административного регламента, информация, указанная в абзацах втором - четвертом настоящего пункта, подлежит внесению в единый реестр проверок уполномоченным должностным лицом надзорного органа не позднее 5 рабочих дней со дня начала проведения проверки.</w:t>
      </w:r>
    </w:p>
    <w:p w:rsidR="00875331" w:rsidRPr="00E47E29" w:rsidRDefault="00875331">
      <w:pPr>
        <w:pStyle w:val="ConsPlusNormal"/>
        <w:jc w:val="both"/>
        <w:rPr>
          <w:sz w:val="24"/>
          <w:szCs w:val="24"/>
        </w:rPr>
      </w:pPr>
      <w:r w:rsidRPr="00E47E29">
        <w:rPr>
          <w:sz w:val="24"/>
          <w:szCs w:val="24"/>
        </w:rPr>
        <w:t xml:space="preserve">(п. 44.1 введен </w:t>
      </w:r>
      <w:hyperlink r:id="rId65"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45. В случае последовательного проведения в отношении субъекта надзора документарной, а затем и выездной проверок распоряжение о проведении проверки издается на каждый вид проверки.</w:t>
      </w:r>
    </w:p>
    <w:p w:rsidR="00875331" w:rsidRPr="00E47E29" w:rsidRDefault="00875331">
      <w:pPr>
        <w:pStyle w:val="ConsPlusNormal"/>
        <w:spacing w:before="220"/>
        <w:ind w:firstLine="540"/>
        <w:jc w:val="both"/>
        <w:rPr>
          <w:sz w:val="24"/>
          <w:szCs w:val="24"/>
        </w:rPr>
      </w:pPr>
      <w:r w:rsidRPr="00E47E29">
        <w:rPr>
          <w:sz w:val="24"/>
          <w:szCs w:val="24"/>
        </w:rPr>
        <w:t>46. При проведении проверок должностные лица надзорных органов не вправе:</w:t>
      </w:r>
    </w:p>
    <w:p w:rsidR="00875331" w:rsidRPr="00E47E29" w:rsidRDefault="00875331">
      <w:pPr>
        <w:pStyle w:val="ConsPlusNormal"/>
        <w:spacing w:before="220"/>
        <w:ind w:firstLine="540"/>
        <w:jc w:val="both"/>
        <w:rPr>
          <w:sz w:val="24"/>
          <w:szCs w:val="24"/>
        </w:rPr>
      </w:pPr>
      <w:r w:rsidRPr="00E47E29">
        <w:rPr>
          <w:sz w:val="24"/>
          <w:szCs w:val="24"/>
        </w:rPr>
        <w:t>проверять выполнение субъектом надзора требований и мероприятий в области гражданской обороны, не относящихся к полномочиям надзорного органа, а также требований и мероприятий, установленных нормативными правовыми актами субъектов Российской Федерации и органов местного самоуправления;</w:t>
      </w:r>
    </w:p>
    <w:p w:rsidR="00875331" w:rsidRPr="00E47E29" w:rsidRDefault="00875331">
      <w:pPr>
        <w:pStyle w:val="ConsPlusNormal"/>
        <w:spacing w:before="220"/>
        <w:ind w:firstLine="540"/>
        <w:jc w:val="both"/>
        <w:rPr>
          <w:sz w:val="24"/>
          <w:szCs w:val="24"/>
        </w:rPr>
      </w:pPr>
      <w:r w:rsidRPr="00E47E29">
        <w:rPr>
          <w:sz w:val="24"/>
          <w:szCs w:val="24"/>
        </w:rPr>
        <w:lastRenderedPageBreak/>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надзора,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75331" w:rsidRPr="00E47E29" w:rsidRDefault="00875331">
      <w:pPr>
        <w:pStyle w:val="ConsPlusNormal"/>
        <w:spacing w:before="220"/>
        <w:ind w:firstLine="540"/>
        <w:jc w:val="both"/>
        <w:rPr>
          <w:sz w:val="24"/>
          <w:szCs w:val="24"/>
        </w:rPr>
      </w:pPr>
      <w:r w:rsidRPr="00E47E29">
        <w:rPr>
          <w:sz w:val="24"/>
          <w:szCs w:val="24"/>
        </w:rPr>
        <w:t>требовать представления документов, информации, если они не относятся к предмету проверки, а также изымать оригиналы таких документов;</w:t>
      </w:r>
    </w:p>
    <w:p w:rsidR="00875331" w:rsidRPr="00E47E29" w:rsidRDefault="00875331">
      <w:pPr>
        <w:pStyle w:val="ConsPlusNormal"/>
        <w:spacing w:before="220"/>
        <w:ind w:firstLine="540"/>
        <w:jc w:val="both"/>
        <w:rPr>
          <w:sz w:val="24"/>
          <w:szCs w:val="24"/>
        </w:rPr>
      </w:pPr>
      <w:r w:rsidRPr="00E47E29">
        <w:rPr>
          <w:sz w:val="24"/>
          <w:szCs w:val="24"/>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6" w:history="1">
        <w:r w:rsidRPr="00E47E29">
          <w:rPr>
            <w:sz w:val="24"/>
            <w:szCs w:val="24"/>
          </w:rPr>
          <w:t>тайну</w:t>
        </w:r>
      </w:hyperlink>
      <w:r w:rsidRPr="00E47E29">
        <w:rPr>
          <w:sz w:val="24"/>
          <w:szCs w:val="24"/>
        </w:rPr>
        <w:t>, за исключением случаев, предусмотренных законодательством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превышать установленные сроки проведения проверки;</w:t>
      </w:r>
    </w:p>
    <w:p w:rsidR="00875331" w:rsidRPr="00E47E29" w:rsidRDefault="00875331">
      <w:pPr>
        <w:pStyle w:val="ConsPlusNormal"/>
        <w:spacing w:before="220"/>
        <w:ind w:firstLine="540"/>
        <w:jc w:val="both"/>
        <w:rPr>
          <w:sz w:val="24"/>
          <w:szCs w:val="24"/>
        </w:rPr>
      </w:pPr>
      <w:r w:rsidRPr="00E47E29">
        <w:rPr>
          <w:sz w:val="24"/>
          <w:szCs w:val="24"/>
        </w:rPr>
        <w:t>осуществлять выдачу субъектам надзора предписаний или предложений о проведении за их счет мероприятий по контролю;</w:t>
      </w:r>
    </w:p>
    <w:p w:rsidR="00875331" w:rsidRPr="00E47E29" w:rsidRDefault="00875331">
      <w:pPr>
        <w:pStyle w:val="ConsPlusNormal"/>
        <w:jc w:val="both"/>
        <w:rPr>
          <w:sz w:val="24"/>
          <w:szCs w:val="24"/>
        </w:rPr>
      </w:pPr>
      <w:r w:rsidRPr="00E47E29">
        <w:rPr>
          <w:sz w:val="24"/>
          <w:szCs w:val="24"/>
        </w:rPr>
        <w:t xml:space="preserve">(абзац введен </w:t>
      </w:r>
      <w:hyperlink r:id="rId67"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требовать от субъекта надзора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75331" w:rsidRPr="00E47E29" w:rsidRDefault="00875331">
      <w:pPr>
        <w:pStyle w:val="ConsPlusNormal"/>
        <w:jc w:val="both"/>
        <w:rPr>
          <w:sz w:val="24"/>
          <w:szCs w:val="24"/>
        </w:rPr>
      </w:pPr>
      <w:r w:rsidRPr="00E47E29">
        <w:rPr>
          <w:sz w:val="24"/>
          <w:szCs w:val="24"/>
        </w:rPr>
        <w:t xml:space="preserve">(абзац введен </w:t>
      </w:r>
      <w:hyperlink r:id="rId68"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требовать от субъекта надзора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75331" w:rsidRPr="00E47E29" w:rsidRDefault="00875331">
      <w:pPr>
        <w:pStyle w:val="ConsPlusNormal"/>
        <w:jc w:val="both"/>
        <w:rPr>
          <w:sz w:val="24"/>
          <w:szCs w:val="24"/>
        </w:rPr>
      </w:pPr>
      <w:r w:rsidRPr="00E47E29">
        <w:rPr>
          <w:sz w:val="24"/>
          <w:szCs w:val="24"/>
        </w:rPr>
        <w:t xml:space="preserve">(абзац введен </w:t>
      </w:r>
      <w:hyperlink r:id="rId69"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Проведение плановых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47. Предметом плановой проверки является выполнение субъектом надзора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48. Юридическим фактом для проведения плановой проверки является наступление периода времени, в течение которого соответствующим органом надзора запланирована в календарном году проверка субъекта надзора.</w:t>
      </w:r>
    </w:p>
    <w:p w:rsidR="00875331" w:rsidRPr="00E47E29" w:rsidRDefault="00875331">
      <w:pPr>
        <w:pStyle w:val="ConsPlusNormal"/>
        <w:spacing w:before="220"/>
        <w:ind w:firstLine="540"/>
        <w:jc w:val="both"/>
        <w:rPr>
          <w:sz w:val="24"/>
          <w:szCs w:val="24"/>
        </w:rPr>
      </w:pPr>
      <w:r w:rsidRPr="00E47E29">
        <w:rPr>
          <w:sz w:val="24"/>
          <w:szCs w:val="24"/>
        </w:rPr>
        <w:t xml:space="preserve">49. О проведении плановой проверки субъект надзора уведомляется не позднее чем за 3 рабочих дня до начала ее проведения посредством направления копии распоряжения о проведении проверки руководителя надзорного органа или его заместителя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надзора,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надзора в </w:t>
      </w:r>
      <w:r w:rsidRPr="00E47E29">
        <w:rPr>
          <w:sz w:val="24"/>
          <w:szCs w:val="24"/>
        </w:rPr>
        <w:lastRenderedPageBreak/>
        <w:t>надзорный орган, или иным доступным способом.</w:t>
      </w:r>
    </w:p>
    <w:p w:rsidR="00875331" w:rsidRPr="00E47E29" w:rsidRDefault="00875331">
      <w:pPr>
        <w:pStyle w:val="ConsPlusNormal"/>
        <w:jc w:val="both"/>
        <w:rPr>
          <w:sz w:val="24"/>
          <w:szCs w:val="24"/>
        </w:rPr>
      </w:pPr>
      <w:r w:rsidRPr="00E47E29">
        <w:rPr>
          <w:sz w:val="24"/>
          <w:szCs w:val="24"/>
        </w:rPr>
        <w:t xml:space="preserve">(в ред. </w:t>
      </w:r>
      <w:hyperlink r:id="rId70"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49.1. Уполномоченное должностное лицо надзорного органа не позднее дня направления уведомления вносит в единый реестр проверок информацию об уведомлении проверяемого субъекта надзора о проведении проверки с указанием даты и способа уведомления в случаях, предусмотренных законодательством Российской Федерации.</w:t>
      </w:r>
    </w:p>
    <w:p w:rsidR="00875331" w:rsidRPr="00E47E29" w:rsidRDefault="00875331">
      <w:pPr>
        <w:pStyle w:val="ConsPlusNormal"/>
        <w:jc w:val="both"/>
        <w:rPr>
          <w:sz w:val="24"/>
          <w:szCs w:val="24"/>
        </w:rPr>
      </w:pPr>
      <w:r w:rsidRPr="00E47E29">
        <w:rPr>
          <w:sz w:val="24"/>
          <w:szCs w:val="24"/>
        </w:rPr>
        <w:t xml:space="preserve">(п. 49.1 введен </w:t>
      </w:r>
      <w:hyperlink r:id="rId71"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50. Основанием для включения плановой проверки в План является:</w:t>
      </w:r>
    </w:p>
    <w:p w:rsidR="00875331" w:rsidRPr="00E47E29" w:rsidRDefault="00875331">
      <w:pPr>
        <w:pStyle w:val="ConsPlusNormal"/>
        <w:spacing w:before="220"/>
        <w:ind w:firstLine="540"/>
        <w:jc w:val="both"/>
        <w:rPr>
          <w:sz w:val="24"/>
          <w:szCs w:val="24"/>
        </w:rPr>
      </w:pPr>
      <w:r w:rsidRPr="00E47E29">
        <w:rPr>
          <w:sz w:val="24"/>
          <w:szCs w:val="24"/>
        </w:rPr>
        <w:t>истечение 5 лет со дня окончания проведения последней плановой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75331" w:rsidRPr="00E47E29" w:rsidRDefault="00875331">
      <w:pPr>
        <w:pStyle w:val="ConsPlusNormal"/>
        <w:spacing w:before="220"/>
        <w:ind w:firstLine="540"/>
        <w:jc w:val="both"/>
        <w:rPr>
          <w:sz w:val="24"/>
          <w:szCs w:val="24"/>
        </w:rPr>
      </w:pPr>
      <w:r w:rsidRPr="00E47E29">
        <w:rPr>
          <w:sz w:val="24"/>
          <w:szCs w:val="24"/>
        </w:rPr>
        <w:t>истечение 3 лет со дня:</w:t>
      </w:r>
    </w:p>
    <w:p w:rsidR="00875331" w:rsidRPr="00E47E29" w:rsidRDefault="00875331">
      <w:pPr>
        <w:pStyle w:val="ConsPlusNormal"/>
        <w:spacing w:before="220"/>
        <w:ind w:firstLine="540"/>
        <w:jc w:val="both"/>
        <w:rPr>
          <w:sz w:val="24"/>
          <w:szCs w:val="24"/>
        </w:rPr>
      </w:pPr>
      <w:r w:rsidRPr="00E47E29">
        <w:rPr>
          <w:sz w:val="24"/>
          <w:szCs w:val="24"/>
        </w:rPr>
        <w:t>государственной регистрации юридических лиц (индивидуальных предпринимателей);</w:t>
      </w:r>
    </w:p>
    <w:p w:rsidR="00875331" w:rsidRPr="00E47E29" w:rsidRDefault="00875331">
      <w:pPr>
        <w:pStyle w:val="ConsPlusNormal"/>
        <w:spacing w:before="220"/>
        <w:ind w:firstLine="540"/>
        <w:jc w:val="both"/>
        <w:rPr>
          <w:sz w:val="24"/>
          <w:szCs w:val="24"/>
        </w:rPr>
      </w:pPr>
      <w:r w:rsidRPr="00E47E29">
        <w:rPr>
          <w:sz w:val="24"/>
          <w:szCs w:val="24"/>
        </w:rPr>
        <w:t>окончания проведения последней плановой проверки юридического лица (индивидуального предпринимателя).</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Проведение внеплановых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 xml:space="preserve">51. Предметом внеплановой проверки является выполнение субъектом надзора тех требований и мероприятий в области гражданской обороны, информация о нарушении которых явилась поводом для издания распоряжения о проведении внеплановой проверки либо </w:t>
      </w:r>
      <w:proofErr w:type="gramStart"/>
      <w:r w:rsidRPr="00E47E29">
        <w:rPr>
          <w:sz w:val="24"/>
          <w:szCs w:val="24"/>
        </w:rPr>
        <w:t>срок устранения</w:t>
      </w:r>
      <w:proofErr w:type="gramEnd"/>
      <w:r w:rsidRPr="00E47E29">
        <w:rPr>
          <w:sz w:val="24"/>
          <w:szCs w:val="24"/>
        </w:rPr>
        <w:t xml:space="preserve"> которых, согласно ранее выданному предписанию, истек.</w:t>
      </w:r>
    </w:p>
    <w:p w:rsidR="00875331" w:rsidRPr="00E47E29" w:rsidRDefault="00875331">
      <w:pPr>
        <w:pStyle w:val="ConsPlusNormal"/>
        <w:spacing w:before="220"/>
        <w:ind w:firstLine="540"/>
        <w:jc w:val="both"/>
        <w:rPr>
          <w:sz w:val="24"/>
          <w:szCs w:val="24"/>
        </w:rPr>
      </w:pPr>
      <w:r w:rsidRPr="00E47E29">
        <w:rPr>
          <w:sz w:val="24"/>
          <w:szCs w:val="24"/>
        </w:rPr>
        <w:t>52. О проведении внеплановой выездной проверки субъект надзора уведомляется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надзора,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надзора в надзорный орган,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rsidR="00875331" w:rsidRPr="00E47E29" w:rsidRDefault="00875331">
      <w:pPr>
        <w:pStyle w:val="ConsPlusNormal"/>
        <w:jc w:val="both"/>
        <w:rPr>
          <w:sz w:val="24"/>
          <w:szCs w:val="24"/>
        </w:rPr>
      </w:pPr>
      <w:r w:rsidRPr="00E47E29">
        <w:rPr>
          <w:sz w:val="24"/>
          <w:szCs w:val="24"/>
        </w:rPr>
        <w:t xml:space="preserve">(в ред. </w:t>
      </w:r>
      <w:hyperlink r:id="rId72"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52.1. Уполномоченное должностное лицо надзорного органа не позднее дня направления уведомления вносит в единый реестр проверок информацию об уведомлении проверяемого объекта надзора о проведении проверки с указанием даты и способа уведомления в случаях, предусмотренных законодательством.</w:t>
      </w:r>
    </w:p>
    <w:p w:rsidR="00875331" w:rsidRPr="00E47E29" w:rsidRDefault="00875331">
      <w:pPr>
        <w:pStyle w:val="ConsPlusNormal"/>
        <w:jc w:val="both"/>
        <w:rPr>
          <w:sz w:val="24"/>
          <w:szCs w:val="24"/>
        </w:rPr>
      </w:pPr>
      <w:r w:rsidRPr="00E47E29">
        <w:rPr>
          <w:sz w:val="24"/>
          <w:szCs w:val="24"/>
        </w:rPr>
        <w:t xml:space="preserve">(п. 52.1 введен </w:t>
      </w:r>
      <w:hyperlink r:id="rId73"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bookmarkStart w:id="3" w:name="P348"/>
      <w:bookmarkEnd w:id="3"/>
      <w:r w:rsidRPr="00E47E29">
        <w:rPr>
          <w:sz w:val="24"/>
          <w:szCs w:val="24"/>
        </w:rPr>
        <w:t>53. Внеплановые проверки проводятся по следующим основаниям:</w:t>
      </w:r>
    </w:p>
    <w:p w:rsidR="00875331" w:rsidRPr="00E47E29" w:rsidRDefault="00875331">
      <w:pPr>
        <w:pStyle w:val="ConsPlusNormal"/>
        <w:spacing w:before="220"/>
        <w:ind w:firstLine="540"/>
        <w:jc w:val="both"/>
        <w:rPr>
          <w:sz w:val="24"/>
          <w:szCs w:val="24"/>
        </w:rPr>
      </w:pPr>
      <w:r w:rsidRPr="00E47E29">
        <w:rPr>
          <w:sz w:val="24"/>
          <w:szCs w:val="24"/>
        </w:rPr>
        <w:t xml:space="preserve">истечение срока исполнения субъектом надзора ранее выданного предписания об устранении выявленного нарушения установленных требований и мероприятий в области </w:t>
      </w:r>
      <w:r w:rsidRPr="00E47E29">
        <w:rPr>
          <w:sz w:val="24"/>
          <w:szCs w:val="24"/>
        </w:rPr>
        <w:lastRenderedPageBreak/>
        <w:t>гражданской обороны;</w:t>
      </w:r>
    </w:p>
    <w:p w:rsidR="00875331" w:rsidRPr="00E47E29" w:rsidRDefault="00875331">
      <w:pPr>
        <w:pStyle w:val="ConsPlusNormal"/>
        <w:spacing w:before="220"/>
        <w:ind w:firstLine="540"/>
        <w:jc w:val="both"/>
        <w:rPr>
          <w:sz w:val="24"/>
          <w:szCs w:val="24"/>
        </w:rPr>
      </w:pPr>
      <w:bookmarkStart w:id="4" w:name="P350"/>
      <w:bookmarkEnd w:id="4"/>
      <w:r w:rsidRPr="00E47E29">
        <w:rPr>
          <w:sz w:val="24"/>
          <w:szCs w:val="24"/>
        </w:rPr>
        <w:t>мотивированное представление должностного лица надзорного органа по результатам анализа рассмотрения или предварительной проверки поступивших в надзорный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75331" w:rsidRPr="00E47E29" w:rsidRDefault="00875331">
      <w:pPr>
        <w:pStyle w:val="ConsPlusNormal"/>
        <w:jc w:val="both"/>
        <w:rPr>
          <w:sz w:val="24"/>
          <w:szCs w:val="24"/>
        </w:rPr>
      </w:pPr>
      <w:r w:rsidRPr="00E47E29">
        <w:rPr>
          <w:sz w:val="24"/>
          <w:szCs w:val="24"/>
        </w:rPr>
        <w:t xml:space="preserve">(в ред. </w:t>
      </w:r>
      <w:hyperlink r:id="rId74"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75331" w:rsidRPr="00E47E29" w:rsidRDefault="00875331">
      <w:pPr>
        <w:pStyle w:val="ConsPlusNormal"/>
        <w:spacing w:before="220"/>
        <w:ind w:firstLine="540"/>
        <w:jc w:val="both"/>
        <w:rPr>
          <w:sz w:val="24"/>
          <w:szCs w:val="24"/>
        </w:rPr>
      </w:pPr>
      <w:r w:rsidRPr="00E47E29">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75331" w:rsidRPr="00E47E29" w:rsidRDefault="00875331">
      <w:pPr>
        <w:pStyle w:val="ConsPlusNormal"/>
        <w:spacing w:before="220"/>
        <w:ind w:firstLine="540"/>
        <w:jc w:val="both"/>
        <w:rPr>
          <w:sz w:val="24"/>
          <w:szCs w:val="24"/>
        </w:rPr>
      </w:pPr>
      <w:bookmarkStart w:id="5" w:name="P354"/>
      <w:bookmarkEnd w:id="5"/>
      <w:r w:rsidRPr="00E47E29">
        <w:rPr>
          <w:sz w:val="24"/>
          <w:szCs w:val="24"/>
        </w:rPr>
        <w:t>распоряжение руководителя надзорного органа,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5331" w:rsidRPr="00E47E29" w:rsidRDefault="00875331">
      <w:pPr>
        <w:pStyle w:val="ConsPlusNormal"/>
        <w:spacing w:before="220"/>
        <w:ind w:firstLine="540"/>
        <w:jc w:val="both"/>
        <w:rPr>
          <w:sz w:val="24"/>
          <w:szCs w:val="24"/>
        </w:rPr>
      </w:pPr>
      <w:r w:rsidRPr="00E47E29">
        <w:rPr>
          <w:sz w:val="24"/>
          <w:szCs w:val="24"/>
        </w:rPr>
        <w:t xml:space="preserve">54. Обращения и заявления, не позволяющие установить лицо, обратившееся в надзорный орган, а также обращения и заявления, не содержащие сведений о фактах, указанных в </w:t>
      </w:r>
      <w:hyperlink w:anchor="P450" w:history="1">
        <w:r w:rsidRPr="00E47E29">
          <w:rPr>
            <w:sz w:val="24"/>
            <w:szCs w:val="24"/>
          </w:rPr>
          <w:t>пункте 53</w:t>
        </w:r>
      </w:hyperlink>
      <w:r w:rsidRPr="00E47E29">
        <w:rPr>
          <w:sz w:val="24"/>
          <w:szCs w:val="24"/>
        </w:rPr>
        <w:t xml:space="preserve"> настоящего Административного регламента, не могут служить основанием для проведения внеплановой проверки.</w:t>
      </w:r>
    </w:p>
    <w:p w:rsidR="00875331" w:rsidRPr="00E47E29" w:rsidRDefault="00875331">
      <w:pPr>
        <w:pStyle w:val="ConsPlusNormal"/>
        <w:jc w:val="both"/>
        <w:rPr>
          <w:sz w:val="24"/>
          <w:szCs w:val="24"/>
        </w:rPr>
      </w:pPr>
      <w:r w:rsidRPr="00E47E29">
        <w:rPr>
          <w:sz w:val="24"/>
          <w:szCs w:val="24"/>
        </w:rPr>
        <w:t xml:space="preserve">(в ред. </w:t>
      </w:r>
      <w:hyperlink r:id="rId75"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 xml:space="preserve">В случае, если изложенная в обращении или заявлении информация может в соответствии с </w:t>
      </w:r>
      <w:hyperlink w:anchor="P350" w:history="1">
        <w:r w:rsidRPr="00E47E29">
          <w:rPr>
            <w:sz w:val="24"/>
            <w:szCs w:val="24"/>
          </w:rPr>
          <w:t>абзацами третьим</w:t>
        </w:r>
      </w:hyperlink>
      <w:r w:rsidRPr="00E47E29">
        <w:rPr>
          <w:sz w:val="24"/>
          <w:szCs w:val="24"/>
        </w:rPr>
        <w:t xml:space="preserve"> - </w:t>
      </w:r>
      <w:hyperlink w:anchor="P354" w:history="1">
        <w:r w:rsidRPr="00E47E29">
          <w:rPr>
            <w:sz w:val="24"/>
            <w:szCs w:val="24"/>
          </w:rPr>
          <w:t>шестым пункта 53</w:t>
        </w:r>
      </w:hyperlink>
      <w:r w:rsidRPr="00E47E29">
        <w:rPr>
          <w:sz w:val="24"/>
          <w:szCs w:val="24"/>
        </w:rPr>
        <w:t xml:space="preserve"> настоящего Административного регламента являться основанием для проведения внеплановой проверки, должностное лицо надзорного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75331" w:rsidRPr="00E47E29" w:rsidRDefault="00875331">
      <w:pPr>
        <w:pStyle w:val="ConsPlusNormal"/>
        <w:jc w:val="both"/>
        <w:rPr>
          <w:sz w:val="24"/>
          <w:szCs w:val="24"/>
        </w:rPr>
      </w:pPr>
      <w:r w:rsidRPr="00E47E29">
        <w:rPr>
          <w:sz w:val="24"/>
          <w:szCs w:val="24"/>
        </w:rPr>
        <w:t xml:space="preserve">(абзац введен </w:t>
      </w:r>
      <w:hyperlink r:id="rId76"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 xml:space="preserve">54.1. При рассмотрении обращений и заявлений, информации о фактах, указанных в </w:t>
      </w:r>
      <w:hyperlink w:anchor="P450" w:history="1">
        <w:r w:rsidRPr="00E47E29">
          <w:rPr>
            <w:sz w:val="24"/>
            <w:szCs w:val="24"/>
          </w:rPr>
          <w:t>пункте 53</w:t>
        </w:r>
      </w:hyperlink>
      <w:r w:rsidRPr="00E47E29">
        <w:rPr>
          <w:sz w:val="24"/>
          <w:szCs w:val="24"/>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субъектов надзора.</w:t>
      </w:r>
    </w:p>
    <w:p w:rsidR="00875331" w:rsidRPr="00E47E29" w:rsidRDefault="00875331">
      <w:pPr>
        <w:pStyle w:val="ConsPlusNormal"/>
        <w:jc w:val="both"/>
        <w:rPr>
          <w:sz w:val="24"/>
          <w:szCs w:val="24"/>
        </w:rPr>
      </w:pPr>
      <w:r w:rsidRPr="00E47E29">
        <w:rPr>
          <w:sz w:val="24"/>
          <w:szCs w:val="24"/>
        </w:rPr>
        <w:t xml:space="preserve">(п. 54.1 введен </w:t>
      </w:r>
      <w:hyperlink r:id="rId77"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 xml:space="preserve">54.2. При отсутствии достоверной информации о лице, допустившем нарушение обязательных требований и мероприятий в области гражданской обороны, достаточных данных о нарушении обязательных требований и мероприятий в области гражданской обороны либо о фактах, указанных в </w:t>
      </w:r>
      <w:hyperlink w:anchor="P450" w:history="1">
        <w:r w:rsidRPr="00E47E29">
          <w:rPr>
            <w:sz w:val="24"/>
            <w:szCs w:val="24"/>
          </w:rPr>
          <w:t>пункте 53</w:t>
        </w:r>
      </w:hyperlink>
      <w:r w:rsidRPr="00E47E29">
        <w:rPr>
          <w:sz w:val="24"/>
          <w:szCs w:val="24"/>
        </w:rPr>
        <w:t xml:space="preserve"> настоящего Административного регламента, уполномоченными </w:t>
      </w:r>
      <w:r w:rsidRPr="00E47E29">
        <w:rPr>
          <w:sz w:val="24"/>
          <w:szCs w:val="24"/>
        </w:rPr>
        <w:lastRenderedPageBreak/>
        <w:t>должностными лицами надзорного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субъекта надзора, имеющихся в распоряжении надзорного органа. В рамках предварительной проверки у субъекта надзора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75331" w:rsidRPr="00E47E29" w:rsidRDefault="00875331">
      <w:pPr>
        <w:pStyle w:val="ConsPlusNormal"/>
        <w:jc w:val="both"/>
        <w:rPr>
          <w:sz w:val="24"/>
          <w:szCs w:val="24"/>
        </w:rPr>
      </w:pPr>
      <w:r w:rsidRPr="00E47E29">
        <w:rPr>
          <w:sz w:val="24"/>
          <w:szCs w:val="24"/>
        </w:rPr>
        <w:t xml:space="preserve">(п. 54.2 введен </w:t>
      </w:r>
      <w:hyperlink r:id="rId78"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 xml:space="preserve">54.3. При выявлении по результатам предварительной проверки лиц, допустивших нарушение обязательных требований и мероприятий в области гражданской обороны, получении достаточных данных о нарушении обязательных требований и мероприятий в области гражданской обороны либо о фактах, указанных в </w:t>
      </w:r>
      <w:hyperlink w:anchor="P450" w:history="1">
        <w:r w:rsidRPr="00E47E29">
          <w:rPr>
            <w:sz w:val="24"/>
            <w:szCs w:val="24"/>
          </w:rPr>
          <w:t>пункте 53</w:t>
        </w:r>
      </w:hyperlink>
      <w:r w:rsidRPr="00E47E29">
        <w:rPr>
          <w:sz w:val="24"/>
          <w:szCs w:val="24"/>
        </w:rPr>
        <w:t xml:space="preserve"> настоящего Административного регламента, уполномоченное должностное лицо надзорного органа подготавливает мотивированное представление о назначении внеплановой проверки по основаниям, указанным в </w:t>
      </w:r>
      <w:hyperlink w:anchor="P350" w:history="1">
        <w:r w:rsidRPr="00E47E29">
          <w:rPr>
            <w:sz w:val="24"/>
            <w:szCs w:val="24"/>
          </w:rPr>
          <w:t>абзацах третьем</w:t>
        </w:r>
      </w:hyperlink>
      <w:r w:rsidRPr="00E47E29">
        <w:rPr>
          <w:sz w:val="24"/>
          <w:szCs w:val="24"/>
        </w:rPr>
        <w:t xml:space="preserve"> - </w:t>
      </w:r>
      <w:hyperlink w:anchor="P354" w:history="1">
        <w:r w:rsidRPr="00E47E29">
          <w:rPr>
            <w:sz w:val="24"/>
            <w:szCs w:val="24"/>
          </w:rPr>
          <w:t>шестом пункта 53</w:t>
        </w:r>
      </w:hyperlink>
      <w:r w:rsidRPr="00E47E29">
        <w:rPr>
          <w:sz w:val="24"/>
          <w:szCs w:val="24"/>
        </w:rPr>
        <w:t xml:space="preserve"> настоящего Административного регламента. По результатам предварительной проверки меры по привлечению субъекта надзора к ответственности не принимаются.</w:t>
      </w:r>
    </w:p>
    <w:p w:rsidR="00875331" w:rsidRPr="00E47E29" w:rsidRDefault="00875331">
      <w:pPr>
        <w:pStyle w:val="ConsPlusNormal"/>
        <w:jc w:val="both"/>
        <w:rPr>
          <w:sz w:val="24"/>
          <w:szCs w:val="24"/>
        </w:rPr>
      </w:pPr>
      <w:r w:rsidRPr="00E47E29">
        <w:rPr>
          <w:sz w:val="24"/>
          <w:szCs w:val="24"/>
        </w:rPr>
        <w:t xml:space="preserve">(п. 54.3 введен </w:t>
      </w:r>
      <w:hyperlink r:id="rId79"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54.4. По решению руководителя надзорного органа или его заместителя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75331" w:rsidRPr="00E47E29" w:rsidRDefault="00875331">
      <w:pPr>
        <w:pStyle w:val="ConsPlusNormal"/>
        <w:jc w:val="both"/>
        <w:rPr>
          <w:sz w:val="24"/>
          <w:szCs w:val="24"/>
        </w:rPr>
      </w:pPr>
      <w:r w:rsidRPr="00E47E29">
        <w:rPr>
          <w:sz w:val="24"/>
          <w:szCs w:val="24"/>
        </w:rPr>
        <w:t xml:space="preserve">(п. 54.4 введен </w:t>
      </w:r>
      <w:hyperlink r:id="rId80"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54.5. Надзорный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надзорным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875331" w:rsidRPr="00E47E29" w:rsidRDefault="00875331">
      <w:pPr>
        <w:pStyle w:val="ConsPlusNormal"/>
        <w:jc w:val="both"/>
        <w:rPr>
          <w:sz w:val="24"/>
          <w:szCs w:val="24"/>
        </w:rPr>
      </w:pPr>
      <w:r w:rsidRPr="00E47E29">
        <w:rPr>
          <w:sz w:val="24"/>
          <w:szCs w:val="24"/>
        </w:rPr>
        <w:t xml:space="preserve">(п. 54.5 введен </w:t>
      </w:r>
      <w:hyperlink r:id="rId81"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bookmarkStart w:id="6" w:name="P369"/>
      <w:bookmarkEnd w:id="6"/>
      <w:r w:rsidRPr="00E47E29">
        <w:rPr>
          <w:sz w:val="24"/>
          <w:szCs w:val="24"/>
        </w:rPr>
        <w:t>55. Если в результате деятельности субъекта надзора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875331" w:rsidRPr="00E47E29" w:rsidRDefault="00875331">
      <w:pPr>
        <w:pStyle w:val="ConsPlusNormal"/>
        <w:spacing w:before="220"/>
        <w:ind w:firstLine="540"/>
        <w:jc w:val="both"/>
        <w:rPr>
          <w:sz w:val="24"/>
          <w:szCs w:val="24"/>
        </w:rPr>
      </w:pPr>
      <w:r w:rsidRPr="00E47E29">
        <w:rPr>
          <w:sz w:val="24"/>
          <w:szCs w:val="24"/>
        </w:rPr>
        <w:t xml:space="preserve">56. Согласование проведения внеплановой проверки надзорным органом с органами прокуратуры осуществляется в порядке, предусмотренном Федеральным </w:t>
      </w:r>
      <w:hyperlink r:id="rId82" w:history="1">
        <w:r w:rsidRPr="00E47E29">
          <w:rPr>
            <w:sz w:val="24"/>
            <w:szCs w:val="24"/>
          </w:rPr>
          <w:t>законом</w:t>
        </w:r>
      </w:hyperlink>
      <w:r w:rsidRPr="00E47E29">
        <w:rPr>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5331" w:rsidRPr="00E47E29" w:rsidRDefault="00875331">
      <w:pPr>
        <w:pStyle w:val="ConsPlusNormal"/>
        <w:spacing w:before="220"/>
        <w:ind w:firstLine="540"/>
        <w:jc w:val="both"/>
        <w:rPr>
          <w:sz w:val="24"/>
          <w:szCs w:val="24"/>
        </w:rPr>
      </w:pPr>
      <w:bookmarkStart w:id="7" w:name="P371"/>
      <w:bookmarkEnd w:id="7"/>
      <w:r w:rsidRPr="00E47E29">
        <w:rPr>
          <w:sz w:val="24"/>
          <w:szCs w:val="24"/>
        </w:rPr>
        <w:t>57. Заявление о согласовании проведения внеплановой выездной проверки и прилагаемые к нему документы направляются надзорным органом в органы прокуратуры заказным почтовым отправлением с уведомлением о вручении, либо в форме электронного документа, подписанного электронной подписью в целях оценки законности проведения внеплановой выездной проверки.</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lastRenderedPageBreak/>
        <w:t>Проведение документарных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58. Предметом документарной проверки являются сведения, содержащиеся в документах субъекта надзора,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мероприятий в области гражданской обороны, исполнением предписаний надзорных органов.</w:t>
      </w:r>
    </w:p>
    <w:p w:rsidR="00875331" w:rsidRPr="00E47E29" w:rsidRDefault="00875331">
      <w:pPr>
        <w:pStyle w:val="ConsPlusNormal"/>
        <w:spacing w:before="220"/>
        <w:ind w:firstLine="540"/>
        <w:jc w:val="both"/>
        <w:rPr>
          <w:sz w:val="24"/>
          <w:szCs w:val="24"/>
        </w:rPr>
      </w:pPr>
      <w:r w:rsidRPr="00E47E29">
        <w:rPr>
          <w:sz w:val="24"/>
          <w:szCs w:val="24"/>
        </w:rPr>
        <w:t>59. Организация документарной проверки (как плановой, так и внеплановой) осуществляется по месту нахождения надзорного органа.</w:t>
      </w:r>
    </w:p>
    <w:p w:rsidR="00875331" w:rsidRPr="00E47E29" w:rsidRDefault="00875331">
      <w:pPr>
        <w:pStyle w:val="ConsPlusNormal"/>
        <w:spacing w:before="220"/>
        <w:ind w:firstLine="540"/>
        <w:jc w:val="both"/>
        <w:rPr>
          <w:sz w:val="24"/>
          <w:szCs w:val="24"/>
        </w:rPr>
      </w:pPr>
      <w:r w:rsidRPr="00E47E29">
        <w:rPr>
          <w:sz w:val="24"/>
          <w:szCs w:val="24"/>
        </w:rPr>
        <w:t>60. В случае, если достоверность сведений, содержащихся в документах, имеющихся в распоряжении надзорного органа, вызывает обоснованные сомнения, либо эти сведения не позволяют оценить исполнение субъектом надзора обязательных требований и мероприятий в области гражданской обороны, надзорный орган направляет в адрес субъекта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надзора или его заместителя о проведении проверки.</w:t>
      </w:r>
    </w:p>
    <w:p w:rsidR="00875331" w:rsidRPr="00E47E29" w:rsidRDefault="00875331">
      <w:pPr>
        <w:pStyle w:val="ConsPlusNormal"/>
        <w:spacing w:before="220"/>
        <w:ind w:firstLine="540"/>
        <w:jc w:val="both"/>
        <w:rPr>
          <w:sz w:val="24"/>
          <w:szCs w:val="24"/>
        </w:rPr>
      </w:pPr>
      <w:r w:rsidRPr="00E47E29">
        <w:rPr>
          <w:sz w:val="24"/>
          <w:szCs w:val="24"/>
        </w:rPr>
        <w:t>61. В течение 10 рабочих дней со дня получения мотивированного запроса юридическое лицо, индивидуальный предприниматель обязаны направить в надзорный орган указанные в запросе документы.</w:t>
      </w:r>
    </w:p>
    <w:p w:rsidR="00875331" w:rsidRPr="00E47E29" w:rsidRDefault="00875331">
      <w:pPr>
        <w:pStyle w:val="ConsPlusNormal"/>
        <w:spacing w:before="220"/>
        <w:ind w:firstLine="540"/>
        <w:jc w:val="both"/>
        <w:rPr>
          <w:sz w:val="24"/>
          <w:szCs w:val="24"/>
        </w:rPr>
      </w:pPr>
      <w:r w:rsidRPr="00E47E29">
        <w:rPr>
          <w:sz w:val="24"/>
          <w:szCs w:val="24"/>
        </w:rPr>
        <w:t>62. 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субъекта надзора.</w:t>
      </w:r>
    </w:p>
    <w:p w:rsidR="00875331" w:rsidRPr="00E47E29" w:rsidRDefault="00875331">
      <w:pPr>
        <w:pStyle w:val="ConsPlusNormal"/>
        <w:spacing w:before="220"/>
        <w:ind w:firstLine="540"/>
        <w:jc w:val="both"/>
        <w:rPr>
          <w:sz w:val="24"/>
          <w:szCs w:val="24"/>
        </w:rPr>
      </w:pPr>
      <w:r w:rsidRPr="00E47E29">
        <w:rPr>
          <w:sz w:val="24"/>
          <w:szCs w:val="24"/>
        </w:rPr>
        <w:t>63. В случае, если в ходе документарной проверки выявлены ошибки и (или) противоречия в представленных руководителем или иным уполномоченным представителем субъекта надзора документах, либо несоответствия сведений, содержащихся в этих документах, сведениям, содержащимся в имеющихся у надзорного органа и (или) полученным в ходе мероприятия по надзору, информация об этом направляется руководителю субъекта надзора с требованием представить в течение 10 рабочих дней необходимые пояснения в письменной форме.</w:t>
      </w:r>
    </w:p>
    <w:p w:rsidR="00875331" w:rsidRPr="00E47E29" w:rsidRDefault="00875331">
      <w:pPr>
        <w:pStyle w:val="ConsPlusNormal"/>
        <w:spacing w:before="220"/>
        <w:ind w:firstLine="540"/>
        <w:jc w:val="both"/>
        <w:rPr>
          <w:sz w:val="24"/>
          <w:szCs w:val="24"/>
        </w:rPr>
      </w:pPr>
      <w:r w:rsidRPr="00E47E29">
        <w:rPr>
          <w:sz w:val="24"/>
          <w:szCs w:val="24"/>
        </w:rPr>
        <w:t>64. Руководитель или уполномоченный представитель субъекта надзора, представляющие в надзорный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надзорный орган документы, подтверждающие достоверность ранее представленных документов.</w:t>
      </w:r>
    </w:p>
    <w:p w:rsidR="00875331" w:rsidRPr="00E47E29" w:rsidRDefault="00875331">
      <w:pPr>
        <w:pStyle w:val="ConsPlusNormal"/>
        <w:spacing w:before="220"/>
        <w:ind w:firstLine="540"/>
        <w:jc w:val="both"/>
        <w:rPr>
          <w:sz w:val="24"/>
          <w:szCs w:val="24"/>
        </w:rPr>
      </w:pPr>
      <w:r w:rsidRPr="00E47E29">
        <w:rPr>
          <w:sz w:val="24"/>
          <w:szCs w:val="24"/>
        </w:rPr>
        <w:t>65. Должностное лицо, которое проводит документарную проверку, обязано рассмотреть представленные документы. В случае, если после рассмотрения представленных пояснений и документов либо при отсутствии пояснений надзорный орган установит признаки нарушения обязательных требований и мероприятий в области гражданской обороны, должностные лица надзорного органа вправе провести выездную проверку.</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Проведение выездных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 xml:space="preserve">66. Предметом выездной проверки является проверка соответствия и состояния </w:t>
      </w:r>
      <w:r w:rsidRPr="00E47E29">
        <w:rPr>
          <w:sz w:val="24"/>
          <w:szCs w:val="24"/>
        </w:rPr>
        <w:lastRenderedPageBreak/>
        <w:t>используемых субъектом надзора объектов и имущества гражданской обороны, технических систем управления гражданской обороной, защитных сооружений, систем оповещения, средств индивидуальной защиты и специальной техники и принимаемые субъектом надзора меры по исполнению обязательных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67. Выездная проверка (как плановая, так и внеплановая) проводится по месту нахождения и (или) по месту осуществления деятельности субъекта надзора.</w:t>
      </w:r>
    </w:p>
    <w:p w:rsidR="00875331" w:rsidRPr="00E47E29" w:rsidRDefault="00875331">
      <w:pPr>
        <w:pStyle w:val="ConsPlusNormal"/>
        <w:spacing w:before="220"/>
        <w:ind w:firstLine="540"/>
        <w:jc w:val="both"/>
        <w:rPr>
          <w:sz w:val="24"/>
          <w:szCs w:val="24"/>
        </w:rPr>
      </w:pPr>
      <w:r w:rsidRPr="00E47E29">
        <w:rPr>
          <w:sz w:val="24"/>
          <w:szCs w:val="24"/>
        </w:rPr>
        <w:t>68. Выездная проверка проводится в случае, если при проведении документарной проверки не представляется возможным:</w:t>
      </w:r>
    </w:p>
    <w:p w:rsidR="00875331" w:rsidRPr="00E47E29" w:rsidRDefault="00875331">
      <w:pPr>
        <w:pStyle w:val="ConsPlusNormal"/>
        <w:spacing w:before="220"/>
        <w:ind w:firstLine="540"/>
        <w:jc w:val="both"/>
        <w:rPr>
          <w:sz w:val="24"/>
          <w:szCs w:val="24"/>
        </w:rPr>
      </w:pPr>
      <w:r w:rsidRPr="00E47E29">
        <w:rPr>
          <w:sz w:val="24"/>
          <w:szCs w:val="24"/>
        </w:rPr>
        <w:t>удостовериться в полноте и достоверности сведений, содержащихся в распоряжении надзорного органа, документах субъекта надзора;</w:t>
      </w:r>
    </w:p>
    <w:p w:rsidR="00875331" w:rsidRPr="00E47E29" w:rsidRDefault="00875331">
      <w:pPr>
        <w:pStyle w:val="ConsPlusNormal"/>
        <w:spacing w:before="220"/>
        <w:ind w:firstLine="540"/>
        <w:jc w:val="both"/>
        <w:rPr>
          <w:sz w:val="24"/>
          <w:szCs w:val="24"/>
        </w:rPr>
      </w:pPr>
      <w:r w:rsidRPr="00E47E29">
        <w:rPr>
          <w:sz w:val="24"/>
          <w:szCs w:val="24"/>
        </w:rPr>
        <w:t>удостовериться в выполнении субъектом надзора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69. 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руководителя или иного должностного лица субъекта надзора,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75331" w:rsidRPr="00E47E29" w:rsidRDefault="00875331">
      <w:pPr>
        <w:pStyle w:val="ConsPlusNormal"/>
        <w:spacing w:before="220"/>
        <w:ind w:firstLine="540"/>
        <w:jc w:val="both"/>
        <w:rPr>
          <w:sz w:val="24"/>
          <w:szCs w:val="24"/>
        </w:rPr>
      </w:pPr>
      <w:r w:rsidRPr="00E47E29">
        <w:rPr>
          <w:sz w:val="24"/>
          <w:szCs w:val="24"/>
        </w:rPr>
        <w:t>70. Руководитель, иное должностное лицо или уполномоченный представитель субъекта надзора обязаны предоставить должностным лицам надзорных органов,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надзора при осуществлении деятельности здания, строения, сооружения, помещения, в том числе: объекты и имущество гражданской обороны, технические системы управления гражданской обороной, защитные сооружения, системы оповещения, средства индивидуальной защиты и специальная техника.</w:t>
      </w:r>
    </w:p>
    <w:p w:rsidR="00875331" w:rsidRPr="00E47E29" w:rsidRDefault="00875331">
      <w:pPr>
        <w:pStyle w:val="ConsPlusNormal"/>
        <w:spacing w:before="220"/>
        <w:ind w:firstLine="540"/>
        <w:jc w:val="both"/>
        <w:rPr>
          <w:sz w:val="24"/>
          <w:szCs w:val="24"/>
        </w:rPr>
      </w:pPr>
      <w:r w:rsidRPr="00E47E29">
        <w:rPr>
          <w:sz w:val="24"/>
          <w:szCs w:val="24"/>
        </w:rPr>
        <w:t>70.1. В случае, если проведение плановой или внеплановой выездной проверки оказалось невозможным в связи с отсутствием руководителя или иного должностного лица субъекта надзора, его уполномоченного представителя, либо в связи с фактическим неосуществлением деятельности субъектом надзора, либо в связи с иными действиями (бездействием) руководителя или иного должностного лица субъекта надзора, его уполномоченного представителя субъекта надзора, повлекшими невозможность проведения проверки, должностное лицо надзорного составляет акт о невозможности проведения соответствующей проверки с указанием причин невозможности ее проведения. В этом случае надзорный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надзора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надзора.</w:t>
      </w:r>
    </w:p>
    <w:p w:rsidR="00875331" w:rsidRPr="00E47E29" w:rsidRDefault="00875331">
      <w:pPr>
        <w:pStyle w:val="ConsPlusNormal"/>
        <w:jc w:val="both"/>
        <w:rPr>
          <w:sz w:val="24"/>
          <w:szCs w:val="24"/>
        </w:rPr>
      </w:pPr>
      <w:r w:rsidRPr="00E47E29">
        <w:rPr>
          <w:sz w:val="24"/>
          <w:szCs w:val="24"/>
        </w:rPr>
        <w:t xml:space="preserve">(п. 70.1 введен </w:t>
      </w:r>
      <w:hyperlink r:id="rId83"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lastRenderedPageBreak/>
        <w:t>Оформление результатов мероприятий по надзору</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 xml:space="preserve">71. По результатам проверки, непосредственно после ее завершения, должностными лицами надзорного органа составляется акт проверки в двух экземплярах, типовая </w:t>
      </w:r>
      <w:hyperlink r:id="rId84" w:history="1">
        <w:r w:rsidRPr="00E47E29">
          <w:rPr>
            <w:sz w:val="24"/>
            <w:szCs w:val="24"/>
          </w:rPr>
          <w:t>форма</w:t>
        </w:r>
      </w:hyperlink>
      <w:r w:rsidRPr="00E47E29">
        <w:rPr>
          <w:sz w:val="24"/>
          <w:szCs w:val="24"/>
        </w:rPr>
        <w:t xml:space="preserve"> которого утверждена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5331" w:rsidRPr="00E47E29" w:rsidRDefault="00875331">
      <w:pPr>
        <w:pStyle w:val="ConsPlusNormal"/>
        <w:spacing w:before="220"/>
        <w:ind w:firstLine="540"/>
        <w:jc w:val="both"/>
        <w:rPr>
          <w:sz w:val="24"/>
          <w:szCs w:val="24"/>
        </w:rPr>
      </w:pPr>
      <w:r w:rsidRPr="00E47E29">
        <w:rPr>
          <w:sz w:val="24"/>
          <w:szCs w:val="24"/>
        </w:rPr>
        <w:t>72. В акте проверки указываются:</w:t>
      </w:r>
    </w:p>
    <w:p w:rsidR="00875331" w:rsidRPr="00E47E29" w:rsidRDefault="00875331">
      <w:pPr>
        <w:pStyle w:val="ConsPlusNormal"/>
        <w:spacing w:before="220"/>
        <w:ind w:firstLine="540"/>
        <w:jc w:val="both"/>
        <w:rPr>
          <w:sz w:val="24"/>
          <w:szCs w:val="24"/>
        </w:rPr>
      </w:pPr>
      <w:r w:rsidRPr="00E47E29">
        <w:rPr>
          <w:sz w:val="24"/>
          <w:szCs w:val="24"/>
        </w:rPr>
        <w:t>дата, время и место составления акта проверки;</w:t>
      </w:r>
    </w:p>
    <w:p w:rsidR="00875331" w:rsidRPr="00E47E29" w:rsidRDefault="00875331">
      <w:pPr>
        <w:pStyle w:val="ConsPlusNormal"/>
        <w:spacing w:before="220"/>
        <w:ind w:firstLine="540"/>
        <w:jc w:val="both"/>
        <w:rPr>
          <w:sz w:val="24"/>
          <w:szCs w:val="24"/>
        </w:rPr>
      </w:pPr>
      <w:r w:rsidRPr="00E47E29">
        <w:rPr>
          <w:sz w:val="24"/>
          <w:szCs w:val="24"/>
        </w:rPr>
        <w:t>наименование надзорного органа, проводившего проверку;</w:t>
      </w:r>
    </w:p>
    <w:p w:rsidR="00875331" w:rsidRPr="00E47E29" w:rsidRDefault="00875331">
      <w:pPr>
        <w:pStyle w:val="ConsPlusNormal"/>
        <w:spacing w:before="220"/>
        <w:ind w:firstLine="540"/>
        <w:jc w:val="both"/>
        <w:rPr>
          <w:sz w:val="24"/>
          <w:szCs w:val="24"/>
        </w:rPr>
      </w:pPr>
      <w:r w:rsidRPr="00E47E29">
        <w:rPr>
          <w:sz w:val="24"/>
          <w:szCs w:val="24"/>
        </w:rPr>
        <w:t>дата и номер распоряжения о проведении проверки;</w:t>
      </w:r>
    </w:p>
    <w:p w:rsidR="00875331" w:rsidRPr="00E47E29" w:rsidRDefault="00875331">
      <w:pPr>
        <w:pStyle w:val="ConsPlusNormal"/>
        <w:spacing w:before="220"/>
        <w:ind w:firstLine="540"/>
        <w:jc w:val="both"/>
        <w:rPr>
          <w:sz w:val="24"/>
          <w:szCs w:val="24"/>
        </w:rPr>
      </w:pPr>
      <w:r w:rsidRPr="00E47E29">
        <w:rPr>
          <w:sz w:val="24"/>
          <w:szCs w:val="24"/>
        </w:rPr>
        <w:t>фамилия, имя, отчество и должность должностного лица (должностных лиц) надзорных органов, проводившего (проводивших) проверку;</w:t>
      </w:r>
    </w:p>
    <w:p w:rsidR="00875331" w:rsidRPr="00E47E29" w:rsidRDefault="00875331">
      <w:pPr>
        <w:pStyle w:val="ConsPlusNormal"/>
        <w:spacing w:before="220"/>
        <w:ind w:firstLine="540"/>
        <w:jc w:val="both"/>
        <w:rPr>
          <w:sz w:val="24"/>
          <w:szCs w:val="24"/>
        </w:rPr>
      </w:pPr>
      <w:r w:rsidRPr="00E47E29">
        <w:rPr>
          <w:sz w:val="24"/>
          <w:szCs w:val="24"/>
        </w:rPr>
        <w:t>наименование проверяемого субъекта надзора, а также фамилия, имя, отчество и должность руководителя, иного должностного лица или его уполномоченного представителя, присутствовавших при проведении проверки;</w:t>
      </w:r>
    </w:p>
    <w:p w:rsidR="00875331" w:rsidRPr="00E47E29" w:rsidRDefault="00875331">
      <w:pPr>
        <w:pStyle w:val="ConsPlusNormal"/>
        <w:spacing w:before="220"/>
        <w:ind w:firstLine="540"/>
        <w:jc w:val="both"/>
        <w:rPr>
          <w:sz w:val="24"/>
          <w:szCs w:val="24"/>
        </w:rPr>
      </w:pPr>
      <w:r w:rsidRPr="00E47E29">
        <w:rPr>
          <w:sz w:val="24"/>
          <w:szCs w:val="24"/>
        </w:rPr>
        <w:t>наименование и адрес места нахождения проверенного субъекта надзора;</w:t>
      </w:r>
    </w:p>
    <w:p w:rsidR="00875331" w:rsidRPr="00E47E29" w:rsidRDefault="00875331">
      <w:pPr>
        <w:pStyle w:val="ConsPlusNormal"/>
        <w:spacing w:before="220"/>
        <w:ind w:firstLine="540"/>
        <w:jc w:val="both"/>
        <w:rPr>
          <w:sz w:val="24"/>
          <w:szCs w:val="24"/>
        </w:rPr>
      </w:pPr>
      <w:r w:rsidRPr="00E47E29">
        <w:rPr>
          <w:sz w:val="24"/>
          <w:szCs w:val="24"/>
        </w:rPr>
        <w:t>дата, время, продолжительность и место проведения проверки;</w:t>
      </w:r>
    </w:p>
    <w:p w:rsidR="00875331" w:rsidRPr="00E47E29" w:rsidRDefault="00875331">
      <w:pPr>
        <w:pStyle w:val="ConsPlusNormal"/>
        <w:spacing w:before="220"/>
        <w:ind w:firstLine="540"/>
        <w:jc w:val="both"/>
        <w:rPr>
          <w:sz w:val="24"/>
          <w:szCs w:val="24"/>
        </w:rPr>
      </w:pPr>
      <w:r w:rsidRPr="00E47E29">
        <w:rPr>
          <w:sz w:val="24"/>
          <w:szCs w:val="24"/>
        </w:rPr>
        <w:t>сведения о результатах проверки, в том числе о выявленных нарушениях установленных требований и мероприятий в области гражданской обороны, об их характере и о лицах, допустивших указанные нарушения;</w:t>
      </w:r>
    </w:p>
    <w:p w:rsidR="00875331" w:rsidRPr="00E47E29" w:rsidRDefault="00875331">
      <w:pPr>
        <w:pStyle w:val="ConsPlusNormal"/>
        <w:spacing w:before="220"/>
        <w:ind w:firstLine="540"/>
        <w:jc w:val="both"/>
        <w:rPr>
          <w:sz w:val="24"/>
          <w:szCs w:val="24"/>
        </w:rPr>
      </w:pPr>
      <w:r w:rsidRPr="00E47E29">
        <w:rPr>
          <w:sz w:val="24"/>
          <w:szCs w:val="24"/>
        </w:rPr>
        <w:t>сведения об ознакомлении или отказе в ознакомлении с актом проверки руководителя или должностного лица субъекта надзора,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75331" w:rsidRPr="00E47E29" w:rsidRDefault="00875331">
      <w:pPr>
        <w:pStyle w:val="ConsPlusNormal"/>
        <w:spacing w:before="220"/>
        <w:ind w:firstLine="540"/>
        <w:jc w:val="both"/>
        <w:rPr>
          <w:sz w:val="24"/>
          <w:szCs w:val="24"/>
        </w:rPr>
      </w:pPr>
      <w:r w:rsidRPr="00E47E29">
        <w:rPr>
          <w:sz w:val="24"/>
          <w:szCs w:val="24"/>
        </w:rPr>
        <w:t>подпись (подписи) должностного лица (должностных лиц) надзорных органов, проводившего (проводивших) проверку.</w:t>
      </w:r>
    </w:p>
    <w:p w:rsidR="00875331" w:rsidRPr="00E47E29" w:rsidRDefault="00875331">
      <w:pPr>
        <w:pStyle w:val="ConsPlusNormal"/>
        <w:spacing w:before="220"/>
        <w:ind w:firstLine="540"/>
        <w:jc w:val="both"/>
        <w:rPr>
          <w:sz w:val="24"/>
          <w:szCs w:val="24"/>
        </w:rPr>
      </w:pPr>
      <w:r w:rsidRPr="00E47E29">
        <w:rPr>
          <w:sz w:val="24"/>
          <w:szCs w:val="24"/>
        </w:rPr>
        <w:t>73. К акту проверки прилагаются протоколы или заключения проведенных исследований, испытаний и экспертиз, пояснения должностных лиц субъекта надзора по выявленным нарушениям в области гражданской обороны и иные связанные с результатами проверки документы или их копии.</w:t>
      </w:r>
    </w:p>
    <w:p w:rsidR="00875331" w:rsidRPr="00E47E29" w:rsidRDefault="00875331">
      <w:pPr>
        <w:pStyle w:val="ConsPlusNormal"/>
        <w:spacing w:before="220"/>
        <w:ind w:firstLine="540"/>
        <w:jc w:val="both"/>
        <w:rPr>
          <w:sz w:val="24"/>
          <w:szCs w:val="24"/>
        </w:rPr>
      </w:pPr>
      <w:r w:rsidRPr="00E47E29">
        <w:rP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 и вручается руководителю, иному должностному лицу или уполномоченному представителю субъекта надзора под расписку либо направляется заказным почтовым отправлением с уведомлением о вручении и (или) в форме электронного документа, </w:t>
      </w:r>
      <w:r w:rsidRPr="00E47E29">
        <w:rPr>
          <w:sz w:val="24"/>
          <w:szCs w:val="24"/>
        </w:rPr>
        <w:lastRenderedPageBreak/>
        <w:t>подписанного усиленной квалифицированной электронной подписью должностного лица надзорного органа, составившего данный акт (при условии согласия руководителя, иного должностного лица или уполномоченного представителя субъекта надзора на осуществление взаимодействия в электронной форме в рамках федерального государственного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надзорного органа.</w:t>
      </w:r>
    </w:p>
    <w:p w:rsidR="00875331" w:rsidRPr="00E47E29" w:rsidRDefault="00875331">
      <w:pPr>
        <w:pStyle w:val="ConsPlusNormal"/>
        <w:jc w:val="both"/>
        <w:rPr>
          <w:sz w:val="24"/>
          <w:szCs w:val="24"/>
        </w:rPr>
      </w:pPr>
      <w:r w:rsidRPr="00E47E29">
        <w:rPr>
          <w:sz w:val="24"/>
          <w:szCs w:val="24"/>
        </w:rPr>
        <w:t xml:space="preserve">(в ред. </w:t>
      </w:r>
      <w:hyperlink r:id="rId85"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74. Один экземпляр акта проверки с копиями приложений вручается руководителю или уполномоченному представителю субъекта надзора под расписку об ознакомлении.</w:t>
      </w:r>
    </w:p>
    <w:p w:rsidR="00875331" w:rsidRPr="00E47E29" w:rsidRDefault="00875331">
      <w:pPr>
        <w:pStyle w:val="ConsPlusNormal"/>
        <w:spacing w:before="220"/>
        <w:ind w:firstLine="540"/>
        <w:jc w:val="both"/>
        <w:rPr>
          <w:sz w:val="24"/>
          <w:szCs w:val="24"/>
        </w:rPr>
      </w:pPr>
      <w:r w:rsidRPr="00E47E29">
        <w:rPr>
          <w:sz w:val="24"/>
          <w:szCs w:val="24"/>
        </w:rPr>
        <w:t>При наличии согласия руководителя, иного должностного лица или уполномоченного представителя субъекта надзора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должностного лица надзорного органа, составившего данный акт, руководителю, иному должностному лицу или уполномоченному представителю надзорного органа. При этом акт, направленный в форме электронного документа, подписанного усиленной квалифицированной электронной подписью должностного лица надзорного органа, составившего данный акт, проверяемому субъекту надзора способом, обеспечивающим подтверждение получения указанного документа, считается полученным субъектом надзора.</w:t>
      </w:r>
    </w:p>
    <w:p w:rsidR="00875331" w:rsidRPr="00E47E29" w:rsidRDefault="00875331">
      <w:pPr>
        <w:pStyle w:val="ConsPlusNormal"/>
        <w:jc w:val="both"/>
        <w:rPr>
          <w:sz w:val="24"/>
          <w:szCs w:val="24"/>
        </w:rPr>
      </w:pPr>
      <w:r w:rsidRPr="00E47E29">
        <w:rPr>
          <w:sz w:val="24"/>
          <w:szCs w:val="24"/>
        </w:rPr>
        <w:t xml:space="preserve">(абзац введен </w:t>
      </w:r>
      <w:hyperlink r:id="rId86"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75. В случае отсутствия руководителя или уполномоченного представителя субъекта надзора,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подписями должностного (должностных) лица надзорного органа, проводившего (проводивших) проверку, и данный акт с копиями приложений направляется заказным почтовым отправлением с уведомлением о вручении.</w:t>
      </w:r>
    </w:p>
    <w:p w:rsidR="00875331" w:rsidRPr="00E47E29" w:rsidRDefault="00875331">
      <w:pPr>
        <w:pStyle w:val="ConsPlusNormal"/>
        <w:spacing w:before="220"/>
        <w:ind w:firstLine="540"/>
        <w:jc w:val="both"/>
        <w:rPr>
          <w:sz w:val="24"/>
          <w:szCs w:val="24"/>
        </w:rPr>
      </w:pPr>
      <w:r w:rsidRPr="00E47E29">
        <w:rPr>
          <w:sz w:val="24"/>
          <w:szCs w:val="24"/>
        </w:rPr>
        <w:t>76. Второй экземпляр акта проверки хранится в КНД.</w:t>
      </w:r>
    </w:p>
    <w:p w:rsidR="00875331" w:rsidRPr="00E47E29" w:rsidRDefault="00875331">
      <w:pPr>
        <w:pStyle w:val="ConsPlusNormal"/>
        <w:spacing w:before="220"/>
        <w:ind w:firstLine="540"/>
        <w:jc w:val="both"/>
        <w:rPr>
          <w:sz w:val="24"/>
          <w:szCs w:val="24"/>
        </w:rPr>
      </w:pPr>
      <w:r w:rsidRPr="00E47E29">
        <w:rPr>
          <w:sz w:val="24"/>
          <w:szCs w:val="24"/>
        </w:rPr>
        <w:t>77.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75331" w:rsidRPr="00E47E29" w:rsidRDefault="00875331">
      <w:pPr>
        <w:pStyle w:val="ConsPlusNormal"/>
        <w:spacing w:before="220"/>
        <w:ind w:firstLine="540"/>
        <w:jc w:val="both"/>
        <w:rPr>
          <w:sz w:val="24"/>
          <w:szCs w:val="24"/>
        </w:rPr>
      </w:pPr>
      <w:r w:rsidRPr="00E47E29">
        <w:rPr>
          <w:sz w:val="24"/>
          <w:szCs w:val="24"/>
        </w:rPr>
        <w:t>78. В случае выявления по результатам проверки невыполнения мероприятий, нарушений требований в области гражданской обороны, должностное лицо надзорного органа, в пределах полномочий, предусмотренных законодательством Российской Федерации, обязано:</w:t>
      </w:r>
    </w:p>
    <w:p w:rsidR="00875331" w:rsidRPr="00E47E29" w:rsidRDefault="00875331">
      <w:pPr>
        <w:pStyle w:val="ConsPlusNormal"/>
        <w:spacing w:before="220"/>
        <w:ind w:firstLine="540"/>
        <w:jc w:val="both"/>
        <w:rPr>
          <w:sz w:val="24"/>
          <w:szCs w:val="24"/>
        </w:rPr>
      </w:pPr>
      <w:r w:rsidRPr="00E47E29">
        <w:rPr>
          <w:sz w:val="24"/>
          <w:szCs w:val="24"/>
        </w:rPr>
        <w:t xml:space="preserve">выдать субъекту надзора предписание по устранению нарушений с указанием сроков их устранения в соответствии с типовой формой предписания согласно </w:t>
      </w:r>
      <w:hyperlink w:anchor="P1546" w:history="1">
        <w:proofErr w:type="gramStart"/>
        <w:r w:rsidRPr="00E47E29">
          <w:rPr>
            <w:sz w:val="24"/>
            <w:szCs w:val="24"/>
          </w:rPr>
          <w:t>приложению</w:t>
        </w:r>
        <w:proofErr w:type="gramEnd"/>
        <w:r w:rsidRPr="00E47E29">
          <w:rPr>
            <w:sz w:val="24"/>
            <w:szCs w:val="24"/>
          </w:rPr>
          <w:t xml:space="preserve"> N 6</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принять меры по привлечению лиц, допустивших невыполнение требований и мероприятий в области гражданской обороны, к административной ответственности.</w:t>
      </w:r>
    </w:p>
    <w:p w:rsidR="00875331" w:rsidRPr="00E47E29" w:rsidRDefault="00875331">
      <w:pPr>
        <w:pStyle w:val="ConsPlusNormal"/>
        <w:spacing w:before="220"/>
        <w:ind w:firstLine="540"/>
        <w:jc w:val="both"/>
        <w:rPr>
          <w:sz w:val="24"/>
          <w:szCs w:val="24"/>
        </w:rPr>
      </w:pPr>
      <w:r w:rsidRPr="00E47E29">
        <w:rPr>
          <w:sz w:val="24"/>
          <w:szCs w:val="24"/>
        </w:rPr>
        <w:t xml:space="preserve">79. Сроки устранения выявленных нарушений в области гражданской обороны устанавливаются должностным лицом надзорного органа с учетом характера нарушений, </w:t>
      </w:r>
      <w:r w:rsidRPr="00E47E29">
        <w:rPr>
          <w:sz w:val="24"/>
          <w:szCs w:val="24"/>
        </w:rPr>
        <w:lastRenderedPageBreak/>
        <w:t>организационных, технических, материальных факторов, влияющих на их устранение.</w:t>
      </w:r>
    </w:p>
    <w:p w:rsidR="00875331" w:rsidRPr="00E47E29" w:rsidRDefault="00875331">
      <w:pPr>
        <w:pStyle w:val="ConsPlusNormal"/>
        <w:spacing w:before="220"/>
        <w:ind w:firstLine="540"/>
        <w:jc w:val="both"/>
        <w:rPr>
          <w:sz w:val="24"/>
          <w:szCs w:val="24"/>
        </w:rPr>
      </w:pPr>
      <w:r w:rsidRPr="00E47E29">
        <w:rPr>
          <w:sz w:val="24"/>
          <w:szCs w:val="24"/>
        </w:rPr>
        <w:t>Период проведения внеплановой проверки с целью контроля выполнения предписания об устранении нарушений устанавливается должностным лицом надзорного органа с учетом сроков устранения нарушений требований и мероприятий в области гражданской обороны и срока давности привлечения к административной ответственности.</w:t>
      </w:r>
    </w:p>
    <w:p w:rsidR="00875331" w:rsidRPr="00E47E29" w:rsidRDefault="00875331">
      <w:pPr>
        <w:pStyle w:val="ConsPlusNormal"/>
        <w:jc w:val="both"/>
        <w:rPr>
          <w:sz w:val="24"/>
          <w:szCs w:val="24"/>
        </w:rPr>
      </w:pPr>
      <w:r w:rsidRPr="00E47E29">
        <w:rPr>
          <w:sz w:val="24"/>
          <w:szCs w:val="24"/>
        </w:rPr>
        <w:t xml:space="preserve">(абзац введен </w:t>
      </w:r>
      <w:hyperlink r:id="rId87"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79.1. При выявлении в ходе проведения проверки нарушений в области гражданской обороны и наличия у проверяемого субъекта надзора неисполненного предписания должностным лицом надзорного органа:</w:t>
      </w:r>
    </w:p>
    <w:p w:rsidR="00875331" w:rsidRPr="00E47E29" w:rsidRDefault="00875331">
      <w:pPr>
        <w:pStyle w:val="ConsPlusNormal"/>
        <w:spacing w:before="220"/>
        <w:ind w:firstLine="540"/>
        <w:jc w:val="both"/>
        <w:rPr>
          <w:sz w:val="24"/>
          <w:szCs w:val="24"/>
        </w:rPr>
      </w:pPr>
      <w:r w:rsidRPr="00E47E29">
        <w:rPr>
          <w:sz w:val="24"/>
          <w:szCs w:val="24"/>
        </w:rPr>
        <w:t>руководителю, иному должностному лицу или уполномоченному представителю субъекта надзора выдается новое предписание об устранении нарушений, в котором (которых):</w:t>
      </w:r>
    </w:p>
    <w:p w:rsidR="00875331" w:rsidRPr="00E47E29" w:rsidRDefault="00875331">
      <w:pPr>
        <w:pStyle w:val="ConsPlusNormal"/>
        <w:spacing w:before="220"/>
        <w:ind w:firstLine="540"/>
        <w:jc w:val="both"/>
        <w:rPr>
          <w:sz w:val="24"/>
          <w:szCs w:val="24"/>
        </w:rPr>
      </w:pPr>
      <w:r w:rsidRPr="00E47E29">
        <w:rPr>
          <w:sz w:val="24"/>
          <w:szCs w:val="24"/>
        </w:rPr>
        <w:t>устанавливаются новые сроки устранения не выполненных к установленному сроку нарушений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переносятся из предписания, исполнение которого проверяется, ранее выявленные нарушения, срок устранения которых не истек, при этом сохраняются ранее установленные и не истекшие сроки;</w:t>
      </w:r>
    </w:p>
    <w:p w:rsidR="00875331" w:rsidRPr="00E47E29" w:rsidRDefault="00875331">
      <w:pPr>
        <w:pStyle w:val="ConsPlusNormal"/>
        <w:spacing w:before="220"/>
        <w:ind w:firstLine="540"/>
        <w:jc w:val="both"/>
        <w:rPr>
          <w:sz w:val="24"/>
          <w:szCs w:val="24"/>
        </w:rPr>
      </w:pPr>
      <w:r w:rsidRPr="00E47E29">
        <w:rPr>
          <w:sz w:val="24"/>
          <w:szCs w:val="24"/>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875331" w:rsidRPr="00E47E29" w:rsidRDefault="00875331">
      <w:pPr>
        <w:pStyle w:val="ConsPlusNormal"/>
        <w:jc w:val="both"/>
        <w:rPr>
          <w:sz w:val="24"/>
          <w:szCs w:val="24"/>
        </w:rPr>
      </w:pPr>
      <w:r w:rsidRPr="00E47E29">
        <w:rPr>
          <w:sz w:val="24"/>
          <w:szCs w:val="24"/>
        </w:rPr>
        <w:t xml:space="preserve">(п. 79.1 введен </w:t>
      </w:r>
      <w:hyperlink r:id="rId88"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pBdr>
          <w:top w:val="single" w:sz="6" w:space="0" w:color="auto"/>
        </w:pBdr>
        <w:spacing w:before="100" w:after="100"/>
        <w:jc w:val="both"/>
        <w:rPr>
          <w:sz w:val="24"/>
          <w:szCs w:val="24"/>
        </w:rPr>
      </w:pPr>
    </w:p>
    <w:p w:rsidR="00875331" w:rsidRPr="00E47E29" w:rsidRDefault="00875331">
      <w:pPr>
        <w:pStyle w:val="ConsPlusNormal"/>
        <w:ind w:firstLine="540"/>
        <w:jc w:val="both"/>
        <w:rPr>
          <w:sz w:val="24"/>
          <w:szCs w:val="24"/>
        </w:rPr>
      </w:pPr>
      <w:proofErr w:type="spellStart"/>
      <w:r w:rsidRPr="00E47E29">
        <w:rPr>
          <w:sz w:val="24"/>
          <w:szCs w:val="24"/>
        </w:rPr>
        <w:t>КонсультантПлюс</w:t>
      </w:r>
      <w:proofErr w:type="spellEnd"/>
      <w:r w:rsidRPr="00E47E29">
        <w:rPr>
          <w:sz w:val="24"/>
          <w:szCs w:val="24"/>
        </w:rPr>
        <w:t>: примечание.</w:t>
      </w:r>
    </w:p>
    <w:p w:rsidR="00875331" w:rsidRPr="00E47E29" w:rsidRDefault="00875331">
      <w:pPr>
        <w:pStyle w:val="ConsPlusNormal"/>
        <w:ind w:firstLine="540"/>
        <w:jc w:val="both"/>
        <w:rPr>
          <w:sz w:val="24"/>
          <w:szCs w:val="24"/>
        </w:rPr>
      </w:pPr>
      <w:r w:rsidRPr="00E47E29">
        <w:rPr>
          <w:sz w:val="24"/>
          <w:szCs w:val="24"/>
        </w:rPr>
        <w:t>Нумерация пунктов дана в соответствии с официальным текстом документа.</w:t>
      </w:r>
    </w:p>
    <w:p w:rsidR="00875331" w:rsidRPr="00E47E29" w:rsidRDefault="00875331">
      <w:pPr>
        <w:pStyle w:val="ConsPlusNormal"/>
        <w:pBdr>
          <w:top w:val="single" w:sz="6" w:space="0" w:color="auto"/>
        </w:pBdr>
        <w:spacing w:before="100" w:after="100"/>
        <w:jc w:val="both"/>
        <w:rPr>
          <w:sz w:val="24"/>
          <w:szCs w:val="24"/>
        </w:rPr>
      </w:pPr>
    </w:p>
    <w:p w:rsidR="00875331" w:rsidRPr="00E47E29" w:rsidRDefault="00875331">
      <w:pPr>
        <w:pStyle w:val="ConsPlusNormal"/>
        <w:ind w:firstLine="540"/>
        <w:jc w:val="both"/>
        <w:rPr>
          <w:sz w:val="24"/>
          <w:szCs w:val="24"/>
        </w:rPr>
      </w:pPr>
      <w:r w:rsidRPr="00E47E29">
        <w:rPr>
          <w:sz w:val="24"/>
          <w:szCs w:val="24"/>
        </w:rPr>
        <w:t>82. Выданные предписания учитываются в журнале учета проверок. Копия предписания хранится в КНД.</w:t>
      </w:r>
    </w:p>
    <w:p w:rsidR="00875331" w:rsidRPr="00E47E29" w:rsidRDefault="00875331">
      <w:pPr>
        <w:pStyle w:val="ConsPlusNormal"/>
        <w:spacing w:before="220"/>
        <w:ind w:firstLine="540"/>
        <w:jc w:val="both"/>
        <w:rPr>
          <w:sz w:val="24"/>
          <w:szCs w:val="24"/>
        </w:rPr>
      </w:pPr>
      <w:r w:rsidRPr="00E47E29">
        <w:rPr>
          <w:sz w:val="24"/>
          <w:szCs w:val="24"/>
        </w:rPr>
        <w:t xml:space="preserve">80. Дела об административных правонарушениях в области гражданской обороны регистрируются в журнале учета дел об административных правонарушениях, оформляемом в соответствии с </w:t>
      </w:r>
      <w:hyperlink w:anchor="P1647" w:history="1">
        <w:r w:rsidRPr="00E47E29">
          <w:rPr>
            <w:sz w:val="24"/>
            <w:szCs w:val="24"/>
          </w:rPr>
          <w:t>приложением N 7</w:t>
        </w:r>
      </w:hyperlink>
      <w:r w:rsidRPr="00E47E29">
        <w:rPr>
          <w:sz w:val="24"/>
          <w:szCs w:val="24"/>
        </w:rPr>
        <w:t xml:space="preserve"> к настоящему Административному регламенту.</w:t>
      </w:r>
    </w:p>
    <w:p w:rsidR="00875331" w:rsidRPr="00E47E29" w:rsidRDefault="00875331">
      <w:pPr>
        <w:pStyle w:val="ConsPlusNormal"/>
        <w:spacing w:before="220"/>
        <w:ind w:firstLine="540"/>
        <w:jc w:val="both"/>
        <w:rPr>
          <w:sz w:val="24"/>
          <w:szCs w:val="24"/>
        </w:rPr>
      </w:pPr>
      <w:r w:rsidRPr="00E47E29">
        <w:rPr>
          <w:sz w:val="24"/>
          <w:szCs w:val="24"/>
        </w:rPr>
        <w:t>Допускается ведение журнала учета дел об административных правонарушениях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и хранения оконченного журнала - 1 год.</w:t>
      </w:r>
    </w:p>
    <w:p w:rsidR="00875331" w:rsidRPr="00E47E29" w:rsidRDefault="00875331">
      <w:pPr>
        <w:pStyle w:val="ConsPlusNormal"/>
        <w:spacing w:before="220"/>
        <w:ind w:firstLine="540"/>
        <w:jc w:val="both"/>
        <w:rPr>
          <w:sz w:val="24"/>
          <w:szCs w:val="24"/>
        </w:rPr>
      </w:pPr>
      <w:r w:rsidRPr="00E47E29">
        <w:rPr>
          <w:sz w:val="24"/>
          <w:szCs w:val="24"/>
        </w:rPr>
        <w:t>81. По окончании проверки должностное лицо надзорного органа в журнале учета проверок субъекта надзора производит запись о проведенной проверке.</w:t>
      </w:r>
    </w:p>
    <w:p w:rsidR="00875331" w:rsidRPr="00E47E29" w:rsidRDefault="00875331">
      <w:pPr>
        <w:pStyle w:val="ConsPlusNormal"/>
        <w:spacing w:before="220"/>
        <w:ind w:firstLine="540"/>
        <w:jc w:val="both"/>
        <w:rPr>
          <w:sz w:val="24"/>
          <w:szCs w:val="24"/>
        </w:rPr>
      </w:pPr>
      <w:r w:rsidRPr="00E47E29">
        <w:rPr>
          <w:sz w:val="24"/>
          <w:szCs w:val="24"/>
        </w:rPr>
        <w:t>При отсутствии журнала учета проверок в акте проверки делается соответствующая запись.</w:t>
      </w:r>
    </w:p>
    <w:p w:rsidR="00875331" w:rsidRPr="00E47E29" w:rsidRDefault="00875331">
      <w:pPr>
        <w:pStyle w:val="ConsPlusNormal"/>
        <w:spacing w:before="220"/>
        <w:ind w:firstLine="540"/>
        <w:jc w:val="both"/>
        <w:rPr>
          <w:sz w:val="24"/>
          <w:szCs w:val="24"/>
        </w:rPr>
      </w:pPr>
      <w:r w:rsidRPr="00E47E29">
        <w:rPr>
          <w:sz w:val="24"/>
          <w:szCs w:val="24"/>
        </w:rPr>
        <w:t>82. Должностное лицо надзорного органа по окончании проверки в течение 3 рабочих дней регистрирует проведенную проверку в журнале учета проверок и докладывает вышестоящему руководителю результаты проверки.</w:t>
      </w:r>
    </w:p>
    <w:p w:rsidR="00875331" w:rsidRPr="00E47E29" w:rsidRDefault="00875331">
      <w:pPr>
        <w:pStyle w:val="ConsPlusNormal"/>
        <w:spacing w:before="220"/>
        <w:ind w:firstLine="540"/>
        <w:jc w:val="both"/>
        <w:rPr>
          <w:sz w:val="24"/>
          <w:szCs w:val="24"/>
        </w:rPr>
      </w:pPr>
      <w:r w:rsidRPr="00E47E29">
        <w:rPr>
          <w:sz w:val="24"/>
          <w:szCs w:val="24"/>
        </w:rPr>
        <w:lastRenderedPageBreak/>
        <w:t>82.1. Уполномоченное должностное лицо надзорного органа вносит в единый реестр проверок следующие сведения:</w:t>
      </w:r>
    </w:p>
    <w:p w:rsidR="00875331" w:rsidRPr="00E47E29" w:rsidRDefault="00875331">
      <w:pPr>
        <w:pStyle w:val="ConsPlusNormal"/>
        <w:spacing w:before="220"/>
        <w:ind w:firstLine="540"/>
        <w:jc w:val="both"/>
        <w:rPr>
          <w:sz w:val="24"/>
          <w:szCs w:val="24"/>
        </w:rPr>
      </w:pPr>
      <w:r w:rsidRPr="00E47E29">
        <w:rPr>
          <w:sz w:val="24"/>
          <w:szCs w:val="24"/>
        </w:rPr>
        <w:t>информацию о результатах проверки - не позднее 10 рабочих дней со дня окончания проверки;</w:t>
      </w:r>
    </w:p>
    <w:p w:rsidR="00875331" w:rsidRPr="00E47E29" w:rsidRDefault="00875331">
      <w:pPr>
        <w:pStyle w:val="ConsPlusNormal"/>
        <w:spacing w:before="220"/>
        <w:ind w:firstLine="540"/>
        <w:jc w:val="both"/>
        <w:rPr>
          <w:sz w:val="24"/>
          <w:szCs w:val="24"/>
        </w:rPr>
      </w:pPr>
      <w:r w:rsidRPr="00E47E29">
        <w:rPr>
          <w:sz w:val="24"/>
          <w:szCs w:val="24"/>
        </w:rPr>
        <w:t>информацию о мерах, принятых по результатам проверки, - не позднее 5 рабочих дней со дня поступления такой информации.</w:t>
      </w:r>
    </w:p>
    <w:p w:rsidR="00875331" w:rsidRPr="00E47E29" w:rsidRDefault="00875331">
      <w:pPr>
        <w:pStyle w:val="ConsPlusNormal"/>
        <w:jc w:val="both"/>
        <w:rPr>
          <w:sz w:val="24"/>
          <w:szCs w:val="24"/>
        </w:rPr>
      </w:pPr>
      <w:r w:rsidRPr="00E47E29">
        <w:rPr>
          <w:sz w:val="24"/>
          <w:szCs w:val="24"/>
        </w:rPr>
        <w:t xml:space="preserve">(п. 82.1 введен </w:t>
      </w:r>
      <w:hyperlink r:id="rId89"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82.2. Субъект надзора,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надзорный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надзорный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надзора.</w:t>
      </w:r>
    </w:p>
    <w:p w:rsidR="00875331" w:rsidRPr="00E47E29" w:rsidRDefault="00875331">
      <w:pPr>
        <w:pStyle w:val="ConsPlusNormal"/>
        <w:jc w:val="both"/>
        <w:rPr>
          <w:sz w:val="24"/>
          <w:szCs w:val="24"/>
        </w:rPr>
      </w:pPr>
      <w:r w:rsidRPr="00E47E29">
        <w:rPr>
          <w:sz w:val="24"/>
          <w:szCs w:val="24"/>
        </w:rPr>
        <w:t xml:space="preserve">(п. 82.2 введен </w:t>
      </w:r>
      <w:hyperlink r:id="rId90"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spacing w:before="220"/>
        <w:ind w:firstLine="540"/>
        <w:jc w:val="both"/>
        <w:rPr>
          <w:sz w:val="24"/>
          <w:szCs w:val="24"/>
        </w:rPr>
      </w:pPr>
      <w:r w:rsidRPr="00E47E29">
        <w:rPr>
          <w:sz w:val="24"/>
          <w:szCs w:val="24"/>
        </w:rPr>
        <w:t>82.3. В случае отмены результатов проведенной проверки информация об этом подлежит внесению в единый реестр проверок уполномоченным должностным лицом надзорного органа не позднее 3 рабочих дней со дня поступления указанной информации в надзорный орган.</w:t>
      </w:r>
    </w:p>
    <w:p w:rsidR="00875331" w:rsidRPr="00E47E29" w:rsidRDefault="00875331">
      <w:pPr>
        <w:pStyle w:val="ConsPlusNormal"/>
        <w:jc w:val="both"/>
        <w:rPr>
          <w:sz w:val="24"/>
          <w:szCs w:val="24"/>
        </w:rPr>
      </w:pPr>
      <w:r w:rsidRPr="00E47E29">
        <w:rPr>
          <w:sz w:val="24"/>
          <w:szCs w:val="24"/>
        </w:rPr>
        <w:t xml:space="preserve">(п. 82.3 введен </w:t>
      </w:r>
      <w:hyperlink r:id="rId91"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bookmarkStart w:id="8" w:name="P450"/>
      <w:bookmarkEnd w:id="8"/>
      <w:r w:rsidRPr="00E47E29">
        <w:rPr>
          <w:sz w:val="24"/>
          <w:szCs w:val="24"/>
        </w:rPr>
        <w:t>Проведение консультаций по исполнению государственной</w:t>
      </w:r>
    </w:p>
    <w:p w:rsidR="00875331" w:rsidRPr="00E47E29" w:rsidRDefault="00875331">
      <w:pPr>
        <w:pStyle w:val="ConsPlusNormal"/>
        <w:jc w:val="center"/>
        <w:rPr>
          <w:sz w:val="24"/>
          <w:szCs w:val="24"/>
        </w:rPr>
      </w:pPr>
      <w:r w:rsidRPr="00E47E29">
        <w:rPr>
          <w:sz w:val="24"/>
          <w:szCs w:val="24"/>
        </w:rPr>
        <w:t>функции, профилактике нарушений обязательных требований</w:t>
      </w:r>
    </w:p>
    <w:p w:rsidR="00875331" w:rsidRPr="00E47E29" w:rsidRDefault="00875331">
      <w:pPr>
        <w:pStyle w:val="ConsPlusNormal"/>
        <w:jc w:val="center"/>
        <w:rPr>
          <w:sz w:val="24"/>
          <w:szCs w:val="24"/>
        </w:rPr>
      </w:pPr>
      <w:r w:rsidRPr="00E47E29">
        <w:rPr>
          <w:sz w:val="24"/>
          <w:szCs w:val="24"/>
        </w:rPr>
        <w:t>и мероприятий в области гражданской обороны и вопросам,</w:t>
      </w:r>
    </w:p>
    <w:p w:rsidR="00875331" w:rsidRPr="00E47E29" w:rsidRDefault="00875331">
      <w:pPr>
        <w:pStyle w:val="ConsPlusNormal"/>
        <w:jc w:val="center"/>
        <w:rPr>
          <w:sz w:val="24"/>
          <w:szCs w:val="24"/>
        </w:rPr>
      </w:pPr>
      <w:r w:rsidRPr="00E47E29">
        <w:rPr>
          <w:sz w:val="24"/>
          <w:szCs w:val="24"/>
        </w:rPr>
        <w:t>входящим в компетенцию надзорных органов</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 xml:space="preserve">(введено </w:t>
      </w:r>
      <w:hyperlink r:id="rId92"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82.4. Консультации по вопросам исполнения государственной функции профилактики нарушений обязательных требований и мероприятий в области гражданской обороны надзорными органами предоставляются должностными лицами надзорных органов.</w:t>
      </w:r>
    </w:p>
    <w:p w:rsidR="00875331" w:rsidRPr="00E47E29" w:rsidRDefault="00875331">
      <w:pPr>
        <w:pStyle w:val="ConsPlusNormal"/>
        <w:spacing w:before="220"/>
        <w:ind w:firstLine="540"/>
        <w:jc w:val="both"/>
        <w:rPr>
          <w:sz w:val="24"/>
          <w:szCs w:val="24"/>
        </w:rPr>
      </w:pPr>
      <w:r w:rsidRPr="00E47E29">
        <w:rPr>
          <w:sz w:val="24"/>
          <w:szCs w:val="24"/>
        </w:rPr>
        <w:t>82.5. Консультации предоставляются гражданам и организациям, а также их законным представителям в устном или письменном виде.</w:t>
      </w:r>
    </w:p>
    <w:p w:rsidR="00875331" w:rsidRPr="00E47E29" w:rsidRDefault="00875331">
      <w:pPr>
        <w:pStyle w:val="ConsPlusNormal"/>
        <w:spacing w:before="220"/>
        <w:ind w:firstLine="540"/>
        <w:jc w:val="both"/>
        <w:rPr>
          <w:sz w:val="24"/>
          <w:szCs w:val="24"/>
        </w:rPr>
      </w:pPr>
      <w:r w:rsidRPr="00E47E29">
        <w:rPr>
          <w:sz w:val="24"/>
          <w:szCs w:val="24"/>
        </w:rPr>
        <w:t>82.6. Консультации предоставляются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w:t>
      </w:r>
    </w:p>
    <w:p w:rsidR="00875331" w:rsidRPr="00E47E29" w:rsidRDefault="00875331">
      <w:pPr>
        <w:pStyle w:val="ConsPlusNormal"/>
        <w:spacing w:before="220"/>
        <w:ind w:firstLine="540"/>
        <w:jc w:val="both"/>
        <w:rPr>
          <w:sz w:val="24"/>
          <w:szCs w:val="24"/>
        </w:rPr>
      </w:pPr>
      <w:r w:rsidRPr="00E47E29">
        <w:rPr>
          <w:sz w:val="24"/>
          <w:szCs w:val="24"/>
        </w:rPr>
        <w:t>82.7. Время консультирования устанавливается руководителем надзорного органа не менее четырех часов в рабочую неделю и размещается на стенде надзорного органа в доступном для граждан месте.</w:t>
      </w:r>
    </w:p>
    <w:p w:rsidR="00875331" w:rsidRPr="00E47E29" w:rsidRDefault="00875331">
      <w:pPr>
        <w:pStyle w:val="ConsPlusNormal"/>
        <w:spacing w:before="220"/>
        <w:ind w:firstLine="540"/>
        <w:jc w:val="both"/>
        <w:rPr>
          <w:sz w:val="24"/>
          <w:szCs w:val="24"/>
        </w:rPr>
      </w:pPr>
      <w:r w:rsidRPr="00E47E29">
        <w:rPr>
          <w:sz w:val="24"/>
          <w:szCs w:val="24"/>
        </w:rPr>
        <w:lastRenderedPageBreak/>
        <w:t>82.8. Консультирование граждан при личном обращении осуществляется в служебных кабинетах должностных лиц надзорного органа.</w:t>
      </w:r>
    </w:p>
    <w:p w:rsidR="00875331" w:rsidRPr="00E47E29" w:rsidRDefault="00875331">
      <w:pPr>
        <w:pStyle w:val="ConsPlusNormal"/>
        <w:spacing w:before="220"/>
        <w:ind w:firstLine="540"/>
        <w:jc w:val="both"/>
        <w:rPr>
          <w:sz w:val="24"/>
          <w:szCs w:val="24"/>
        </w:rPr>
      </w:pPr>
      <w:r w:rsidRPr="00E47E29">
        <w:rPr>
          <w:sz w:val="24"/>
          <w:szCs w:val="24"/>
        </w:rPr>
        <w:t>82.9. Лицам, желающим получить консультацию по вопросам исполнения государственной функции и профилактики нарушений обязательных требований и мероприятий в области гражданской обороны, предоставляется право ее получения в порядке очереди.</w:t>
      </w:r>
    </w:p>
    <w:p w:rsidR="00875331" w:rsidRPr="00E47E29" w:rsidRDefault="00875331">
      <w:pPr>
        <w:pStyle w:val="ConsPlusNormal"/>
        <w:spacing w:before="220"/>
        <w:ind w:firstLine="540"/>
        <w:jc w:val="both"/>
        <w:rPr>
          <w:sz w:val="24"/>
          <w:szCs w:val="24"/>
        </w:rPr>
      </w:pPr>
      <w:r w:rsidRPr="00E47E29">
        <w:rPr>
          <w:sz w:val="24"/>
          <w:szCs w:val="24"/>
        </w:rPr>
        <w:t>Срок ожидания в очереди при личном обращении граждан не должен превышать 15 минут.</w:t>
      </w:r>
    </w:p>
    <w:p w:rsidR="00875331" w:rsidRPr="00E47E29" w:rsidRDefault="00875331">
      <w:pPr>
        <w:pStyle w:val="ConsPlusNormal"/>
        <w:spacing w:before="220"/>
        <w:ind w:firstLine="540"/>
        <w:jc w:val="both"/>
        <w:rPr>
          <w:sz w:val="24"/>
          <w:szCs w:val="24"/>
        </w:rPr>
      </w:pPr>
      <w:r w:rsidRPr="00E47E29">
        <w:rPr>
          <w:sz w:val="24"/>
          <w:szCs w:val="24"/>
        </w:rPr>
        <w:t>82.10. Должностное лицо надзорного органа, осуществляющее консультирование, узнает у гражданина фамилию, имя, отчество (при наличии), существо вопроса, мотивы обращения.</w:t>
      </w:r>
    </w:p>
    <w:p w:rsidR="00875331" w:rsidRPr="00E47E29" w:rsidRDefault="00875331">
      <w:pPr>
        <w:pStyle w:val="ConsPlusNormal"/>
        <w:spacing w:before="220"/>
        <w:ind w:firstLine="540"/>
        <w:jc w:val="both"/>
        <w:rPr>
          <w:sz w:val="24"/>
          <w:szCs w:val="24"/>
        </w:rPr>
      </w:pPr>
      <w:r w:rsidRPr="00E47E29">
        <w:rPr>
          <w:sz w:val="24"/>
          <w:szCs w:val="24"/>
        </w:rPr>
        <w:t>82.11. Должностное лицо надзорного органа, осуществляющее консультирование, дает с согласия граждан устный ответ по существу каждого поставленного вопроса или устное разъяснение, куда и в каком порядке им следует обратиться. Содержание устной консультации заносится в учетную карточку личной консультации гражданина.</w:t>
      </w:r>
    </w:p>
    <w:p w:rsidR="00875331" w:rsidRPr="00E47E29" w:rsidRDefault="00875331">
      <w:pPr>
        <w:pStyle w:val="ConsPlusNormal"/>
        <w:spacing w:before="220"/>
        <w:ind w:firstLine="540"/>
        <w:jc w:val="both"/>
        <w:rPr>
          <w:sz w:val="24"/>
          <w:szCs w:val="24"/>
        </w:rPr>
      </w:pPr>
      <w:r w:rsidRPr="00E47E29">
        <w:rPr>
          <w:sz w:val="24"/>
          <w:szCs w:val="24"/>
        </w:rPr>
        <w:t>82.12. При невозможности решить поставленные вопросы во время консультации, а также при несогласии гражданина на устный ответ дается письменный ответ по существу поставленных на консультации вопросов.</w:t>
      </w:r>
    </w:p>
    <w:p w:rsidR="00875331" w:rsidRPr="00E47E29" w:rsidRDefault="00875331">
      <w:pPr>
        <w:pStyle w:val="ConsPlusNormal"/>
        <w:spacing w:before="220"/>
        <w:ind w:firstLine="540"/>
        <w:jc w:val="both"/>
        <w:rPr>
          <w:sz w:val="24"/>
          <w:szCs w:val="24"/>
        </w:rPr>
      </w:pPr>
      <w:r w:rsidRPr="00E47E29">
        <w:rPr>
          <w:sz w:val="24"/>
          <w:szCs w:val="24"/>
        </w:rPr>
        <w:t>82.13.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 Дата повторной консультации регистрируется в журнале учета консультаций.</w:t>
      </w:r>
    </w:p>
    <w:p w:rsidR="00875331" w:rsidRPr="00E47E29" w:rsidRDefault="00875331">
      <w:pPr>
        <w:pStyle w:val="ConsPlusNormal"/>
        <w:spacing w:before="220"/>
        <w:ind w:firstLine="540"/>
        <w:jc w:val="both"/>
        <w:rPr>
          <w:sz w:val="24"/>
          <w:szCs w:val="24"/>
        </w:rPr>
      </w:pPr>
      <w:r w:rsidRPr="00E47E29">
        <w:rPr>
          <w:sz w:val="24"/>
          <w:szCs w:val="24"/>
        </w:rPr>
        <w:t>82.14. В ходе личного приема на консультацию от граждан, обратившихся в надзорный орган, могут быть получены письменные обращения по вопросам осуществления государственной функции и профилактики нарушений обязательных требований и мероприятий в области гражданской обороны, которые подлежат регистрации и рассмотрению в соответствии с законодательством Российской Федерации.</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1"/>
        <w:rPr>
          <w:sz w:val="24"/>
          <w:szCs w:val="24"/>
        </w:rPr>
      </w:pPr>
      <w:r w:rsidRPr="00E47E29">
        <w:rPr>
          <w:sz w:val="24"/>
          <w:szCs w:val="24"/>
        </w:rPr>
        <w:t>IV. Порядок и формы контроля за исполнением</w:t>
      </w:r>
    </w:p>
    <w:p w:rsidR="00875331" w:rsidRPr="00E47E29" w:rsidRDefault="00875331">
      <w:pPr>
        <w:pStyle w:val="ConsPlusNormal"/>
        <w:jc w:val="center"/>
        <w:rPr>
          <w:sz w:val="24"/>
          <w:szCs w:val="24"/>
        </w:rPr>
      </w:pPr>
      <w:r w:rsidRPr="00E47E29">
        <w:rPr>
          <w:sz w:val="24"/>
          <w:szCs w:val="24"/>
        </w:rPr>
        <w:t>государственной функции</w:t>
      </w:r>
    </w:p>
    <w:p w:rsidR="00875331" w:rsidRPr="00E47E29" w:rsidRDefault="00875331">
      <w:pPr>
        <w:pStyle w:val="ConsPlusNormal"/>
        <w:jc w:val="center"/>
        <w:rPr>
          <w:sz w:val="24"/>
          <w:szCs w:val="24"/>
        </w:rPr>
      </w:pPr>
    </w:p>
    <w:p w:rsidR="00875331" w:rsidRPr="00E47E29" w:rsidRDefault="00875331">
      <w:pPr>
        <w:pStyle w:val="ConsPlusNormal"/>
        <w:jc w:val="center"/>
        <w:outlineLvl w:val="2"/>
        <w:rPr>
          <w:sz w:val="24"/>
          <w:szCs w:val="24"/>
        </w:rPr>
      </w:pPr>
      <w:r w:rsidRPr="00E47E29">
        <w:rPr>
          <w:sz w:val="24"/>
          <w:szCs w:val="24"/>
        </w:rPr>
        <w:t>Порядок осуществления текущего контроля</w:t>
      </w:r>
    </w:p>
    <w:p w:rsidR="00875331" w:rsidRPr="00E47E29" w:rsidRDefault="00875331">
      <w:pPr>
        <w:pStyle w:val="ConsPlusNormal"/>
        <w:jc w:val="center"/>
        <w:rPr>
          <w:sz w:val="24"/>
          <w:szCs w:val="24"/>
        </w:rPr>
      </w:pPr>
      <w:r w:rsidRPr="00E47E29">
        <w:rPr>
          <w:sz w:val="24"/>
          <w:szCs w:val="24"/>
        </w:rPr>
        <w:t>за соблюдением и исполнением должностными лицами органов,</w:t>
      </w:r>
    </w:p>
    <w:p w:rsidR="00875331" w:rsidRPr="00E47E29" w:rsidRDefault="00875331">
      <w:pPr>
        <w:pStyle w:val="ConsPlusNormal"/>
        <w:jc w:val="center"/>
        <w:rPr>
          <w:sz w:val="24"/>
          <w:szCs w:val="24"/>
        </w:rPr>
      </w:pPr>
      <w:r w:rsidRPr="00E47E29">
        <w:rPr>
          <w:sz w:val="24"/>
          <w:szCs w:val="24"/>
        </w:rPr>
        <w:t>осуществляющих государственный надзор в области гражданской</w:t>
      </w:r>
    </w:p>
    <w:p w:rsidR="00875331" w:rsidRPr="00E47E29" w:rsidRDefault="00875331">
      <w:pPr>
        <w:pStyle w:val="ConsPlusNormal"/>
        <w:jc w:val="center"/>
        <w:rPr>
          <w:sz w:val="24"/>
          <w:szCs w:val="24"/>
        </w:rPr>
      </w:pPr>
      <w:r w:rsidRPr="00E47E29">
        <w:rPr>
          <w:sz w:val="24"/>
          <w:szCs w:val="24"/>
        </w:rPr>
        <w:t>обороны, положений регламента и иных нормативных правовых</w:t>
      </w:r>
    </w:p>
    <w:p w:rsidR="00875331" w:rsidRPr="00E47E29" w:rsidRDefault="00875331">
      <w:pPr>
        <w:pStyle w:val="ConsPlusNormal"/>
        <w:jc w:val="center"/>
        <w:rPr>
          <w:sz w:val="24"/>
          <w:szCs w:val="24"/>
        </w:rPr>
      </w:pPr>
      <w:r w:rsidRPr="00E47E29">
        <w:rPr>
          <w:sz w:val="24"/>
          <w:szCs w:val="24"/>
        </w:rPr>
        <w:t>актов, устанавливающих требования к исполнению</w:t>
      </w:r>
    </w:p>
    <w:p w:rsidR="00875331" w:rsidRPr="00E47E29" w:rsidRDefault="00875331">
      <w:pPr>
        <w:pStyle w:val="ConsPlusNormal"/>
        <w:jc w:val="center"/>
        <w:rPr>
          <w:sz w:val="24"/>
          <w:szCs w:val="24"/>
        </w:rPr>
      </w:pPr>
      <w:r w:rsidRPr="00E47E29">
        <w:rPr>
          <w:sz w:val="24"/>
          <w:szCs w:val="24"/>
        </w:rPr>
        <w:t>государственной функции, а также за принятием ими решений</w:t>
      </w:r>
    </w:p>
    <w:p w:rsidR="00875331" w:rsidRPr="00E47E29" w:rsidRDefault="00875331">
      <w:pPr>
        <w:pStyle w:val="ConsPlusNormal"/>
        <w:jc w:val="center"/>
        <w:rPr>
          <w:sz w:val="24"/>
          <w:szCs w:val="24"/>
        </w:rPr>
      </w:pPr>
    </w:p>
    <w:p w:rsidR="00875331" w:rsidRPr="00E47E29" w:rsidRDefault="00875331">
      <w:pPr>
        <w:pStyle w:val="ConsPlusNormal"/>
        <w:ind w:firstLine="540"/>
        <w:jc w:val="both"/>
        <w:rPr>
          <w:sz w:val="24"/>
          <w:szCs w:val="24"/>
        </w:rPr>
      </w:pPr>
      <w:r w:rsidRPr="00E47E29">
        <w:rPr>
          <w:sz w:val="24"/>
          <w:szCs w:val="24"/>
        </w:rPr>
        <w:t>83. В целях установления фактического положения и оценки результатов деятельности надзорных органов за организацией и исполнением государственной функции и профилактики нарушений обязательных требований и мероприятий в области гражданской обороны, определения уровня профессиональной подготовки, качества выполнения законодательных и иных нормативных правовых актов Российской Федерации, приказов и распоряжений МЧС России, выявления недостатков в практической деятельности надзорных органов, оказания помощи в их устранении, изучения, обобщения и распространения новых методов работы проводится текущий контроль.</w:t>
      </w:r>
    </w:p>
    <w:p w:rsidR="00875331" w:rsidRPr="00E47E29" w:rsidRDefault="00875331">
      <w:pPr>
        <w:pStyle w:val="ConsPlusNormal"/>
        <w:jc w:val="both"/>
        <w:rPr>
          <w:sz w:val="24"/>
          <w:szCs w:val="24"/>
        </w:rPr>
      </w:pPr>
      <w:r w:rsidRPr="00E47E29">
        <w:rPr>
          <w:sz w:val="24"/>
          <w:szCs w:val="24"/>
        </w:rPr>
        <w:t xml:space="preserve">(в ред. Приказов МЧС России от 05.10.2015 </w:t>
      </w:r>
      <w:hyperlink r:id="rId93" w:history="1">
        <w:r w:rsidRPr="00E47E29">
          <w:rPr>
            <w:sz w:val="24"/>
            <w:szCs w:val="24"/>
          </w:rPr>
          <w:t>N 538</w:t>
        </w:r>
      </w:hyperlink>
      <w:r w:rsidRPr="00E47E29">
        <w:rPr>
          <w:sz w:val="24"/>
          <w:szCs w:val="24"/>
        </w:rPr>
        <w:t xml:space="preserve">, от 07.12.2016 </w:t>
      </w:r>
      <w:hyperlink r:id="rId94" w:history="1">
        <w:r w:rsidRPr="00E47E29">
          <w:rPr>
            <w:sz w:val="24"/>
            <w:szCs w:val="24"/>
          </w:rPr>
          <w:t>N 665</w:t>
        </w:r>
      </w:hyperlink>
      <w:r w:rsidRPr="00E47E29">
        <w:rPr>
          <w:sz w:val="24"/>
          <w:szCs w:val="24"/>
        </w:rPr>
        <w:t>)</w:t>
      </w:r>
    </w:p>
    <w:p w:rsidR="00875331" w:rsidRPr="00E47E29" w:rsidRDefault="00875331">
      <w:pPr>
        <w:pStyle w:val="ConsPlusNormal"/>
        <w:spacing w:before="220"/>
        <w:ind w:firstLine="540"/>
        <w:jc w:val="both"/>
        <w:rPr>
          <w:sz w:val="24"/>
          <w:szCs w:val="24"/>
        </w:rPr>
      </w:pPr>
      <w:r w:rsidRPr="00E47E29">
        <w:rPr>
          <w:sz w:val="24"/>
          <w:szCs w:val="24"/>
        </w:rPr>
        <w:lastRenderedPageBreak/>
        <w:t>84. Текущий контроль проводится в ходе инспекторских, контрольных и целевых проверок деятельности надзорных органов.</w:t>
      </w:r>
    </w:p>
    <w:p w:rsidR="00875331" w:rsidRPr="00E47E29" w:rsidRDefault="00875331">
      <w:pPr>
        <w:pStyle w:val="ConsPlusNormal"/>
        <w:spacing w:before="220"/>
        <w:ind w:firstLine="540"/>
        <w:jc w:val="both"/>
        <w:rPr>
          <w:sz w:val="24"/>
          <w:szCs w:val="24"/>
        </w:rPr>
      </w:pPr>
      <w:r w:rsidRPr="00E47E29">
        <w:rPr>
          <w:sz w:val="24"/>
          <w:szCs w:val="24"/>
        </w:rPr>
        <w:t>85. Инспекторская проверка осуществляется комиссией, создаваемой из должностных лиц структурных подразделений центрального аппарата МЧС России, в состав комиссии при необходимости могут быть включены представители территориальных органов, научно-исследовательских и образовательных организаций МЧС России.</w:t>
      </w:r>
    </w:p>
    <w:p w:rsidR="00875331" w:rsidRPr="00E47E29" w:rsidRDefault="00875331">
      <w:pPr>
        <w:pStyle w:val="ConsPlusNormal"/>
        <w:jc w:val="both"/>
        <w:rPr>
          <w:sz w:val="24"/>
          <w:szCs w:val="24"/>
        </w:rPr>
      </w:pPr>
      <w:r w:rsidRPr="00E47E29">
        <w:rPr>
          <w:sz w:val="24"/>
          <w:szCs w:val="24"/>
        </w:rPr>
        <w:t xml:space="preserve">(в ред. </w:t>
      </w:r>
      <w:hyperlink r:id="rId95"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t>86. Председатель и состав комиссии назначаются приказом (распоряжением) МЧС России.</w:t>
      </w:r>
    </w:p>
    <w:p w:rsidR="00875331" w:rsidRPr="00E47E29" w:rsidRDefault="00875331">
      <w:pPr>
        <w:pStyle w:val="ConsPlusNormal"/>
        <w:spacing w:before="220"/>
        <w:ind w:firstLine="540"/>
        <w:jc w:val="both"/>
        <w:rPr>
          <w:sz w:val="24"/>
          <w:szCs w:val="24"/>
        </w:rPr>
      </w:pPr>
      <w:r w:rsidRPr="00E47E29">
        <w:rPr>
          <w:sz w:val="24"/>
          <w:szCs w:val="24"/>
        </w:rPr>
        <w:t>87. Контрольная проверка проводится по решению вышестоящего органа, осуществляющего государственный надзор в области гражданской обороны, с учетом сроков выполнения Плана устранения недостатков, выявленных при инспекторской проверке.</w:t>
      </w:r>
    </w:p>
    <w:p w:rsidR="00875331" w:rsidRPr="00E47E29" w:rsidRDefault="00875331">
      <w:pPr>
        <w:pStyle w:val="ConsPlusNormal"/>
        <w:spacing w:before="220"/>
        <w:ind w:firstLine="540"/>
        <w:jc w:val="both"/>
        <w:rPr>
          <w:sz w:val="24"/>
          <w:szCs w:val="24"/>
        </w:rPr>
      </w:pPr>
      <w:r w:rsidRPr="00E47E29">
        <w:rPr>
          <w:sz w:val="24"/>
          <w:szCs w:val="24"/>
        </w:rPr>
        <w:t>88. Целевые проверки проводятся:</w:t>
      </w:r>
    </w:p>
    <w:p w:rsidR="00875331" w:rsidRPr="00E47E29" w:rsidRDefault="00875331">
      <w:pPr>
        <w:pStyle w:val="ConsPlusNormal"/>
        <w:spacing w:before="220"/>
        <w:ind w:firstLine="540"/>
        <w:jc w:val="both"/>
        <w:rPr>
          <w:sz w:val="24"/>
          <w:szCs w:val="24"/>
        </w:rPr>
      </w:pPr>
      <w:r w:rsidRPr="00E47E29">
        <w:rPr>
          <w:sz w:val="24"/>
          <w:szCs w:val="24"/>
        </w:rPr>
        <w:t>для оценки результатов работы по отдельным направлениям деятельности;</w:t>
      </w:r>
    </w:p>
    <w:p w:rsidR="00875331" w:rsidRPr="00E47E29" w:rsidRDefault="00875331">
      <w:pPr>
        <w:pStyle w:val="ConsPlusNormal"/>
        <w:spacing w:before="220"/>
        <w:ind w:firstLine="540"/>
        <w:jc w:val="both"/>
        <w:rPr>
          <w:sz w:val="24"/>
          <w:szCs w:val="24"/>
        </w:rPr>
      </w:pPr>
      <w:r w:rsidRPr="00E47E29">
        <w:rPr>
          <w:sz w:val="24"/>
          <w:szCs w:val="24"/>
        </w:rPr>
        <w:t>для проверки информации, изложенной в жалобах, заявлениях, обращениях на действия (бездействие) должностных лиц надзорных органов.</w:t>
      </w:r>
    </w:p>
    <w:p w:rsidR="00875331" w:rsidRPr="00E47E29" w:rsidRDefault="00875331">
      <w:pPr>
        <w:pStyle w:val="ConsPlusNormal"/>
        <w:spacing w:before="220"/>
        <w:ind w:firstLine="540"/>
        <w:jc w:val="both"/>
        <w:rPr>
          <w:sz w:val="24"/>
          <w:szCs w:val="24"/>
        </w:rPr>
      </w:pPr>
      <w:r w:rsidRPr="00E47E29">
        <w:rPr>
          <w:sz w:val="24"/>
          <w:szCs w:val="24"/>
        </w:rPr>
        <w:t>89. Проверки проводятся на основании служебного задания, утвержденного руководителем (заместителем руководителя) надзорного органа.</w:t>
      </w:r>
    </w:p>
    <w:p w:rsidR="00875331" w:rsidRPr="00E47E29" w:rsidRDefault="00875331">
      <w:pPr>
        <w:pStyle w:val="ConsPlusNormal"/>
        <w:spacing w:before="220"/>
        <w:ind w:firstLine="540"/>
        <w:jc w:val="both"/>
        <w:rPr>
          <w:sz w:val="24"/>
          <w:szCs w:val="24"/>
        </w:rPr>
      </w:pPr>
      <w:r w:rsidRPr="00E47E29">
        <w:rPr>
          <w:sz w:val="24"/>
          <w:szCs w:val="24"/>
        </w:rPr>
        <w:t>90. По результатам проверок составляется акт проверки в двух экземплярах.</w:t>
      </w:r>
    </w:p>
    <w:p w:rsidR="00875331" w:rsidRPr="00E47E29" w:rsidRDefault="00875331">
      <w:pPr>
        <w:pStyle w:val="ConsPlusNormal"/>
        <w:spacing w:before="220"/>
        <w:ind w:firstLine="540"/>
        <w:jc w:val="both"/>
        <w:rPr>
          <w:sz w:val="24"/>
          <w:szCs w:val="24"/>
        </w:rPr>
      </w:pPr>
      <w:r w:rsidRPr="00E47E29">
        <w:rPr>
          <w:sz w:val="24"/>
          <w:szCs w:val="24"/>
        </w:rPr>
        <w:t>Один из экземпляров акта регистрируется в течение 3 дней и хранится в проверяемом надзорном органе, второй - в надзорном органе, проводившем проверку.</w:t>
      </w:r>
    </w:p>
    <w:p w:rsidR="00875331" w:rsidRPr="00E47E29" w:rsidRDefault="00875331">
      <w:pPr>
        <w:pStyle w:val="ConsPlusNormal"/>
        <w:spacing w:before="220"/>
        <w:ind w:firstLine="540"/>
        <w:jc w:val="both"/>
        <w:rPr>
          <w:sz w:val="24"/>
          <w:szCs w:val="24"/>
        </w:rPr>
      </w:pPr>
      <w:r w:rsidRPr="00E47E29">
        <w:rPr>
          <w:sz w:val="24"/>
          <w:szCs w:val="24"/>
        </w:rPr>
        <w:t>91. В акте указываются:</w:t>
      </w:r>
    </w:p>
    <w:p w:rsidR="00875331" w:rsidRPr="00E47E29" w:rsidRDefault="00875331">
      <w:pPr>
        <w:pStyle w:val="ConsPlusNormal"/>
        <w:spacing w:before="220"/>
        <w:ind w:firstLine="540"/>
        <w:jc w:val="both"/>
        <w:rPr>
          <w:sz w:val="24"/>
          <w:szCs w:val="24"/>
        </w:rPr>
      </w:pPr>
      <w:r w:rsidRPr="00E47E29">
        <w:rPr>
          <w:sz w:val="24"/>
          <w:szCs w:val="24"/>
        </w:rPr>
        <w:t>дата, время и место составления акта проверки;</w:t>
      </w:r>
    </w:p>
    <w:p w:rsidR="00875331" w:rsidRPr="00E47E29" w:rsidRDefault="00875331">
      <w:pPr>
        <w:pStyle w:val="ConsPlusNormal"/>
        <w:spacing w:before="220"/>
        <w:ind w:firstLine="540"/>
        <w:jc w:val="both"/>
        <w:rPr>
          <w:sz w:val="24"/>
          <w:szCs w:val="24"/>
        </w:rPr>
      </w:pPr>
      <w:r w:rsidRPr="00E47E29">
        <w:rPr>
          <w:sz w:val="24"/>
          <w:szCs w:val="24"/>
        </w:rPr>
        <w:t>дата и номер распорядительного документа, на основании которого проведена проверка;</w:t>
      </w:r>
    </w:p>
    <w:p w:rsidR="00875331" w:rsidRPr="00E47E29" w:rsidRDefault="00875331">
      <w:pPr>
        <w:pStyle w:val="ConsPlusNormal"/>
        <w:spacing w:before="220"/>
        <w:ind w:firstLine="540"/>
        <w:jc w:val="both"/>
        <w:rPr>
          <w:sz w:val="24"/>
          <w:szCs w:val="24"/>
        </w:rPr>
      </w:pPr>
      <w:r w:rsidRPr="00E47E29">
        <w:rPr>
          <w:sz w:val="24"/>
          <w:szCs w:val="24"/>
        </w:rPr>
        <w:t>фамилия, имя, отчество и должность должностного лица (должностных лиц), проводившего (проводивших) проверку;</w:t>
      </w:r>
    </w:p>
    <w:p w:rsidR="00875331" w:rsidRPr="00E47E29" w:rsidRDefault="00875331">
      <w:pPr>
        <w:pStyle w:val="ConsPlusNormal"/>
        <w:spacing w:before="220"/>
        <w:ind w:firstLine="540"/>
        <w:jc w:val="both"/>
        <w:rPr>
          <w:sz w:val="24"/>
          <w:szCs w:val="24"/>
        </w:rPr>
      </w:pPr>
      <w:r w:rsidRPr="00E47E29">
        <w:rPr>
          <w:sz w:val="24"/>
          <w:szCs w:val="24"/>
        </w:rPr>
        <w:t>наименование проверяемого надзорного органа;</w:t>
      </w:r>
    </w:p>
    <w:p w:rsidR="00875331" w:rsidRPr="00E47E29" w:rsidRDefault="00875331">
      <w:pPr>
        <w:pStyle w:val="ConsPlusNormal"/>
        <w:spacing w:before="220"/>
        <w:ind w:firstLine="540"/>
        <w:jc w:val="both"/>
        <w:rPr>
          <w:sz w:val="24"/>
          <w:szCs w:val="24"/>
        </w:rPr>
      </w:pPr>
      <w:r w:rsidRPr="00E47E29">
        <w:rPr>
          <w:sz w:val="24"/>
          <w:szCs w:val="24"/>
        </w:rPr>
        <w:t>продолжительность и место проведения проверки;</w:t>
      </w:r>
    </w:p>
    <w:p w:rsidR="00875331" w:rsidRPr="00E47E29" w:rsidRDefault="00875331">
      <w:pPr>
        <w:pStyle w:val="ConsPlusNormal"/>
        <w:spacing w:before="220"/>
        <w:ind w:firstLine="540"/>
        <w:jc w:val="both"/>
        <w:rPr>
          <w:sz w:val="24"/>
          <w:szCs w:val="24"/>
        </w:rPr>
      </w:pPr>
      <w:r w:rsidRPr="00E47E29">
        <w:rPr>
          <w:sz w:val="24"/>
          <w:szCs w:val="24"/>
        </w:rPr>
        <w:t>сведения о результатах проверки, в том числе о выявленных нарушениях при исполнении государственной функции;</w:t>
      </w:r>
    </w:p>
    <w:p w:rsidR="00875331" w:rsidRPr="00E47E29" w:rsidRDefault="00875331">
      <w:pPr>
        <w:pStyle w:val="ConsPlusNormal"/>
        <w:spacing w:before="220"/>
        <w:ind w:firstLine="540"/>
        <w:jc w:val="both"/>
        <w:rPr>
          <w:sz w:val="24"/>
          <w:szCs w:val="24"/>
        </w:rPr>
      </w:pPr>
      <w:r w:rsidRPr="00E47E29">
        <w:rPr>
          <w:sz w:val="24"/>
          <w:szCs w:val="24"/>
        </w:rPr>
        <w:t>сведения об ознакомлении или отказе в ознакомлении с актом проверки руководителя проверяемого надзорного органа;</w:t>
      </w:r>
    </w:p>
    <w:p w:rsidR="00875331" w:rsidRPr="00E47E29" w:rsidRDefault="00875331">
      <w:pPr>
        <w:pStyle w:val="ConsPlusNormal"/>
        <w:spacing w:before="220"/>
        <w:ind w:firstLine="540"/>
        <w:jc w:val="both"/>
        <w:rPr>
          <w:sz w:val="24"/>
          <w:szCs w:val="24"/>
        </w:rPr>
      </w:pPr>
      <w:r w:rsidRPr="00E47E29">
        <w:rPr>
          <w:sz w:val="24"/>
          <w:szCs w:val="24"/>
        </w:rPr>
        <w:t>подпись (подписи) должностного лица (должностных лиц), проводившего (проводивших) проверку.</w:t>
      </w:r>
    </w:p>
    <w:p w:rsidR="00875331" w:rsidRPr="00E47E29" w:rsidRDefault="00875331">
      <w:pPr>
        <w:pStyle w:val="ConsPlusNormal"/>
        <w:spacing w:before="220"/>
        <w:ind w:firstLine="540"/>
        <w:jc w:val="both"/>
        <w:rPr>
          <w:sz w:val="24"/>
          <w:szCs w:val="24"/>
        </w:rPr>
      </w:pPr>
      <w:r w:rsidRPr="00E47E29">
        <w:rPr>
          <w:sz w:val="24"/>
          <w:szCs w:val="24"/>
        </w:rPr>
        <w:t xml:space="preserve">92. Должностные лица надзорных органов в ходе осуществления текущего контроля обязаны оказывать практическую помощь в организации и исполнении государственной </w:t>
      </w:r>
      <w:r w:rsidRPr="00E47E29">
        <w:rPr>
          <w:sz w:val="24"/>
          <w:szCs w:val="24"/>
        </w:rPr>
        <w:lastRenderedPageBreak/>
        <w:t>функции.</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Порядок и периодичность осуществления плановых</w:t>
      </w:r>
    </w:p>
    <w:p w:rsidR="00875331" w:rsidRPr="00E47E29" w:rsidRDefault="00875331">
      <w:pPr>
        <w:pStyle w:val="ConsPlusNormal"/>
        <w:jc w:val="center"/>
        <w:rPr>
          <w:sz w:val="24"/>
          <w:szCs w:val="24"/>
        </w:rPr>
      </w:pPr>
      <w:r w:rsidRPr="00E47E29">
        <w:rPr>
          <w:sz w:val="24"/>
          <w:szCs w:val="24"/>
        </w:rPr>
        <w:t>и внеплановых проверок полноты и качества исполнения</w:t>
      </w:r>
    </w:p>
    <w:p w:rsidR="00875331" w:rsidRPr="00E47E29" w:rsidRDefault="00875331">
      <w:pPr>
        <w:pStyle w:val="ConsPlusNormal"/>
        <w:jc w:val="center"/>
        <w:rPr>
          <w:sz w:val="24"/>
          <w:szCs w:val="24"/>
        </w:rPr>
      </w:pPr>
      <w:r w:rsidRPr="00E47E29">
        <w:rPr>
          <w:sz w:val="24"/>
          <w:szCs w:val="24"/>
        </w:rPr>
        <w:t>государственной функции, в том числе порядок и формы</w:t>
      </w:r>
    </w:p>
    <w:p w:rsidR="00875331" w:rsidRPr="00E47E29" w:rsidRDefault="00875331">
      <w:pPr>
        <w:pStyle w:val="ConsPlusNormal"/>
        <w:jc w:val="center"/>
        <w:rPr>
          <w:sz w:val="24"/>
          <w:szCs w:val="24"/>
        </w:rPr>
      </w:pPr>
      <w:r w:rsidRPr="00E47E29">
        <w:rPr>
          <w:sz w:val="24"/>
          <w:szCs w:val="24"/>
        </w:rPr>
        <w:t>контроля за полнотой и качеством исполнения</w:t>
      </w:r>
    </w:p>
    <w:p w:rsidR="00875331" w:rsidRPr="00E47E29" w:rsidRDefault="00875331">
      <w:pPr>
        <w:pStyle w:val="ConsPlusNormal"/>
        <w:jc w:val="center"/>
        <w:rPr>
          <w:sz w:val="24"/>
          <w:szCs w:val="24"/>
        </w:rPr>
      </w:pPr>
      <w:r w:rsidRPr="00E47E29">
        <w:rPr>
          <w:sz w:val="24"/>
          <w:szCs w:val="24"/>
        </w:rPr>
        <w:t>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93. Инспекторская проверка проводится в соответствии с ежегодным планом и со служебным заданием, утвержденным в установленном порядке.</w:t>
      </w:r>
    </w:p>
    <w:p w:rsidR="00875331" w:rsidRPr="00E47E29" w:rsidRDefault="00875331">
      <w:pPr>
        <w:pStyle w:val="ConsPlusNormal"/>
        <w:spacing w:before="220"/>
        <w:ind w:firstLine="540"/>
        <w:jc w:val="both"/>
        <w:rPr>
          <w:sz w:val="24"/>
          <w:szCs w:val="24"/>
        </w:rPr>
      </w:pPr>
      <w:r w:rsidRPr="00E47E29">
        <w:rPr>
          <w:sz w:val="24"/>
          <w:szCs w:val="24"/>
        </w:rPr>
        <w:t>94. В ходе инспекторской проверки проверяется и оценивается полнота и законность исполнения требований законодательных и иных нормативных правовых актов Российской Федерации, регламентирующих деятельность по организации и осуществлению государственного надзора в области гражданской обороны, в том числе:</w:t>
      </w:r>
    </w:p>
    <w:p w:rsidR="00875331" w:rsidRPr="00E47E29" w:rsidRDefault="00875331">
      <w:pPr>
        <w:pStyle w:val="ConsPlusNormal"/>
        <w:spacing w:before="220"/>
        <w:ind w:firstLine="540"/>
        <w:jc w:val="both"/>
        <w:rPr>
          <w:sz w:val="24"/>
          <w:szCs w:val="24"/>
        </w:rPr>
      </w:pPr>
      <w:r w:rsidRPr="00E47E29">
        <w:rPr>
          <w:sz w:val="24"/>
          <w:szCs w:val="24"/>
        </w:rPr>
        <w:t>качество планирования работы с учетом анализа результатов надзорной деятельности в области гражданской обороны и степень исполнения запланированных проверок;</w:t>
      </w:r>
    </w:p>
    <w:p w:rsidR="00875331" w:rsidRPr="00E47E29" w:rsidRDefault="00875331">
      <w:pPr>
        <w:pStyle w:val="ConsPlusNormal"/>
        <w:spacing w:before="220"/>
        <w:ind w:firstLine="540"/>
        <w:jc w:val="both"/>
        <w:rPr>
          <w:sz w:val="24"/>
          <w:szCs w:val="24"/>
        </w:rPr>
      </w:pPr>
      <w:r w:rsidRPr="00E47E29">
        <w:rPr>
          <w:sz w:val="24"/>
          <w:szCs w:val="24"/>
        </w:rPr>
        <w:t>качество актов проверок и предписаний по устранению нарушений, оформляемых по результатам проверок;</w:t>
      </w:r>
    </w:p>
    <w:p w:rsidR="00875331" w:rsidRPr="00E47E29" w:rsidRDefault="00875331">
      <w:pPr>
        <w:pStyle w:val="ConsPlusNormal"/>
        <w:spacing w:before="220"/>
        <w:ind w:firstLine="540"/>
        <w:jc w:val="both"/>
        <w:rPr>
          <w:sz w:val="24"/>
          <w:szCs w:val="24"/>
        </w:rPr>
      </w:pPr>
      <w:r w:rsidRPr="00E47E29">
        <w:rPr>
          <w:sz w:val="24"/>
          <w:szCs w:val="24"/>
        </w:rPr>
        <w:t>своевременность выполнения запланированных проверок;</w:t>
      </w:r>
    </w:p>
    <w:p w:rsidR="00875331" w:rsidRPr="00E47E29" w:rsidRDefault="00875331">
      <w:pPr>
        <w:pStyle w:val="ConsPlusNormal"/>
        <w:spacing w:before="220"/>
        <w:ind w:firstLine="540"/>
        <w:jc w:val="both"/>
        <w:rPr>
          <w:sz w:val="24"/>
          <w:szCs w:val="24"/>
        </w:rPr>
      </w:pPr>
      <w:r w:rsidRPr="00E47E29">
        <w:rPr>
          <w:sz w:val="24"/>
          <w:szCs w:val="24"/>
        </w:rPr>
        <w:t>состояние контроля за выполнением выданных предписаний по устранению нарушений;</w:t>
      </w:r>
    </w:p>
    <w:p w:rsidR="00875331" w:rsidRPr="00E47E29" w:rsidRDefault="00875331">
      <w:pPr>
        <w:pStyle w:val="ConsPlusNormal"/>
        <w:spacing w:before="220"/>
        <w:ind w:firstLine="540"/>
        <w:jc w:val="both"/>
        <w:rPr>
          <w:sz w:val="24"/>
          <w:szCs w:val="24"/>
        </w:rPr>
      </w:pPr>
      <w:r w:rsidRPr="00E47E29">
        <w:rPr>
          <w:sz w:val="24"/>
          <w:szCs w:val="24"/>
        </w:rPr>
        <w:t>наличие и порядок ведения документации;</w:t>
      </w:r>
    </w:p>
    <w:p w:rsidR="00875331" w:rsidRPr="00E47E29" w:rsidRDefault="00875331">
      <w:pPr>
        <w:pStyle w:val="ConsPlusNormal"/>
        <w:spacing w:before="220"/>
        <w:ind w:firstLine="540"/>
        <w:jc w:val="both"/>
        <w:rPr>
          <w:sz w:val="24"/>
          <w:szCs w:val="24"/>
        </w:rPr>
      </w:pPr>
      <w:r w:rsidRPr="00E47E29">
        <w:rPr>
          <w:sz w:val="24"/>
          <w:szCs w:val="24"/>
        </w:rPr>
        <w:t>качество анализа результатов работы по исполнению государственной функции, эффективность принимаемых мер по обеспечению выполнения требований и мероприятий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полнота использования полномочий, предоставленных надзорным органам;</w:t>
      </w:r>
    </w:p>
    <w:p w:rsidR="00875331" w:rsidRPr="00E47E29" w:rsidRDefault="00875331">
      <w:pPr>
        <w:pStyle w:val="ConsPlusNormal"/>
        <w:spacing w:before="220"/>
        <w:ind w:firstLine="540"/>
        <w:jc w:val="both"/>
        <w:rPr>
          <w:sz w:val="24"/>
          <w:szCs w:val="24"/>
        </w:rPr>
      </w:pPr>
      <w:r w:rsidRPr="00E47E29">
        <w:rPr>
          <w:sz w:val="24"/>
          <w:szCs w:val="24"/>
        </w:rPr>
        <w:t>принципиальность и требовательность руководства и должностных лиц надзорных органов;</w:t>
      </w:r>
    </w:p>
    <w:p w:rsidR="00875331" w:rsidRPr="00E47E29" w:rsidRDefault="00875331">
      <w:pPr>
        <w:pStyle w:val="ConsPlusNormal"/>
        <w:spacing w:before="220"/>
        <w:ind w:firstLine="540"/>
        <w:jc w:val="both"/>
        <w:rPr>
          <w:sz w:val="24"/>
          <w:szCs w:val="24"/>
        </w:rPr>
      </w:pPr>
      <w:r w:rsidRPr="00E47E29">
        <w:rPr>
          <w:sz w:val="24"/>
          <w:szCs w:val="24"/>
        </w:rPr>
        <w:t>качество проверок, проводимых должностными лицами органа, осуществляющего государственный надзор в области гражданской обороны, и эффективность принимаемых мер по улучшению их работы;</w:t>
      </w:r>
    </w:p>
    <w:p w:rsidR="00875331" w:rsidRPr="00E47E29" w:rsidRDefault="00875331">
      <w:pPr>
        <w:pStyle w:val="ConsPlusNormal"/>
        <w:spacing w:before="220"/>
        <w:ind w:firstLine="540"/>
        <w:jc w:val="both"/>
        <w:rPr>
          <w:sz w:val="24"/>
          <w:szCs w:val="24"/>
        </w:rPr>
      </w:pPr>
      <w:r w:rsidRPr="00E47E29">
        <w:rPr>
          <w:sz w:val="24"/>
          <w:szCs w:val="24"/>
        </w:rPr>
        <w:t>организация проведения аттестации должностных лиц органа, осуществляющего государственный надзор в области гражданской обороны, на соответствие их установленным квалификационным требованиям;</w:t>
      </w:r>
    </w:p>
    <w:p w:rsidR="00875331" w:rsidRPr="00E47E29" w:rsidRDefault="00875331">
      <w:pPr>
        <w:pStyle w:val="ConsPlusNormal"/>
        <w:spacing w:before="220"/>
        <w:ind w:firstLine="540"/>
        <w:jc w:val="both"/>
        <w:rPr>
          <w:sz w:val="24"/>
          <w:szCs w:val="24"/>
        </w:rPr>
      </w:pPr>
      <w:r w:rsidRPr="00E47E29">
        <w:rPr>
          <w:sz w:val="24"/>
          <w:szCs w:val="24"/>
        </w:rPr>
        <w:t>взаимодействие и проведение совместных работ с другими надзорными и контрольными органами;</w:t>
      </w:r>
    </w:p>
    <w:p w:rsidR="00875331" w:rsidRPr="00E47E29" w:rsidRDefault="00875331">
      <w:pPr>
        <w:pStyle w:val="ConsPlusNormal"/>
        <w:spacing w:before="220"/>
        <w:ind w:firstLine="540"/>
        <w:jc w:val="both"/>
        <w:rPr>
          <w:sz w:val="24"/>
          <w:szCs w:val="24"/>
        </w:rPr>
      </w:pPr>
      <w:r w:rsidRPr="00E47E29">
        <w:rPr>
          <w:sz w:val="24"/>
          <w:szCs w:val="24"/>
        </w:rPr>
        <w:t>обеспеченность нормативными правовыми актами, нормативными документами в области гражданской обороны и методической документацией;</w:t>
      </w:r>
    </w:p>
    <w:p w:rsidR="00875331" w:rsidRPr="00E47E29" w:rsidRDefault="00875331">
      <w:pPr>
        <w:pStyle w:val="ConsPlusNormal"/>
        <w:spacing w:before="220"/>
        <w:ind w:firstLine="540"/>
        <w:jc w:val="both"/>
        <w:rPr>
          <w:sz w:val="24"/>
          <w:szCs w:val="24"/>
        </w:rPr>
      </w:pPr>
      <w:r w:rsidRPr="00E47E29">
        <w:rPr>
          <w:sz w:val="24"/>
          <w:szCs w:val="24"/>
        </w:rPr>
        <w:t>использование в работе компьютерной техники и новых информационных технологий;</w:t>
      </w:r>
    </w:p>
    <w:p w:rsidR="00875331" w:rsidRPr="00E47E29" w:rsidRDefault="00875331">
      <w:pPr>
        <w:pStyle w:val="ConsPlusNormal"/>
        <w:spacing w:before="220"/>
        <w:ind w:firstLine="540"/>
        <w:jc w:val="both"/>
        <w:rPr>
          <w:sz w:val="24"/>
          <w:szCs w:val="24"/>
        </w:rPr>
      </w:pPr>
      <w:r w:rsidRPr="00E47E29">
        <w:rPr>
          <w:sz w:val="24"/>
          <w:szCs w:val="24"/>
        </w:rPr>
        <w:lastRenderedPageBreak/>
        <w:t>организация и проведение служебной (профессиональной) подготовки должностных лиц органа, осуществляющего государственный надзор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использование средств массовой информации для информирования населения о принимаемых и принятых мерах в области гражданской обороны.</w:t>
      </w:r>
    </w:p>
    <w:p w:rsidR="00875331" w:rsidRPr="00E47E29" w:rsidRDefault="00875331">
      <w:pPr>
        <w:pStyle w:val="ConsPlusNormal"/>
        <w:spacing w:before="220"/>
        <w:ind w:firstLine="540"/>
        <w:jc w:val="both"/>
        <w:rPr>
          <w:sz w:val="24"/>
          <w:szCs w:val="24"/>
        </w:rPr>
      </w:pPr>
      <w:r w:rsidRPr="00E47E29">
        <w:rPr>
          <w:sz w:val="24"/>
          <w:szCs w:val="24"/>
        </w:rPr>
        <w:t>95. По результатам инспекторской проверки составляется акт, который представляется на утверждение должностному лицу, назначившему проверку, и регистрируется в установленном порядке.</w:t>
      </w:r>
    </w:p>
    <w:p w:rsidR="00875331" w:rsidRPr="00E47E29" w:rsidRDefault="00875331">
      <w:pPr>
        <w:pStyle w:val="ConsPlusNormal"/>
        <w:spacing w:before="220"/>
        <w:ind w:firstLine="540"/>
        <w:jc w:val="both"/>
        <w:rPr>
          <w:sz w:val="24"/>
          <w:szCs w:val="24"/>
        </w:rPr>
      </w:pPr>
      <w:r w:rsidRPr="00E47E29">
        <w:rPr>
          <w:sz w:val="24"/>
          <w:szCs w:val="24"/>
        </w:rPr>
        <w:t>96. Инспекторская проверка территориального органа МЧС России по организации и осуществлению государственного надзора в области гражданской обороны планируется вышестоящим органом, исходя из местных условий и складывающейся обстановки.</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Ответственность должностных лиц органов,</w:t>
      </w:r>
    </w:p>
    <w:p w:rsidR="00875331" w:rsidRPr="00E47E29" w:rsidRDefault="00875331">
      <w:pPr>
        <w:pStyle w:val="ConsPlusNormal"/>
        <w:jc w:val="center"/>
        <w:rPr>
          <w:sz w:val="24"/>
          <w:szCs w:val="24"/>
        </w:rPr>
      </w:pPr>
      <w:r w:rsidRPr="00E47E29">
        <w:rPr>
          <w:sz w:val="24"/>
          <w:szCs w:val="24"/>
        </w:rPr>
        <w:t>осуществляющих государственный надзор в области гражданской</w:t>
      </w:r>
    </w:p>
    <w:p w:rsidR="00875331" w:rsidRPr="00E47E29" w:rsidRDefault="00875331">
      <w:pPr>
        <w:pStyle w:val="ConsPlusNormal"/>
        <w:jc w:val="center"/>
        <w:rPr>
          <w:sz w:val="24"/>
          <w:szCs w:val="24"/>
        </w:rPr>
      </w:pPr>
      <w:r w:rsidRPr="00E47E29">
        <w:rPr>
          <w:sz w:val="24"/>
          <w:szCs w:val="24"/>
        </w:rPr>
        <w:t>обороны за решения и действия (бездействие), принимаемые</w:t>
      </w:r>
    </w:p>
    <w:p w:rsidR="00875331" w:rsidRPr="00E47E29" w:rsidRDefault="00875331">
      <w:pPr>
        <w:pStyle w:val="ConsPlusNormal"/>
        <w:jc w:val="center"/>
        <w:rPr>
          <w:sz w:val="24"/>
          <w:szCs w:val="24"/>
        </w:rPr>
      </w:pPr>
      <w:r w:rsidRPr="00E47E29">
        <w:rPr>
          <w:sz w:val="24"/>
          <w:szCs w:val="24"/>
        </w:rPr>
        <w:t>(осуществляемые) ими в ходе исполнения</w:t>
      </w:r>
    </w:p>
    <w:p w:rsidR="00875331" w:rsidRPr="00E47E29" w:rsidRDefault="00875331">
      <w:pPr>
        <w:pStyle w:val="ConsPlusNormal"/>
        <w:jc w:val="center"/>
        <w:rPr>
          <w:sz w:val="24"/>
          <w:szCs w:val="24"/>
        </w:rPr>
      </w:pPr>
      <w:r w:rsidRPr="00E47E29">
        <w:rPr>
          <w:sz w:val="24"/>
          <w:szCs w:val="24"/>
        </w:rPr>
        <w:t>государственной функции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97. Должностные лица надзорных органов за решения и действия (бездействия), принимаемые (осуществляемые) ими в ходе исполнения государственной функции, несут ответственность в соответствии с законодательством Российской Федерации.</w:t>
      </w:r>
    </w:p>
    <w:p w:rsidR="00875331" w:rsidRPr="00E47E29" w:rsidRDefault="00875331">
      <w:pPr>
        <w:pStyle w:val="ConsPlusNormal"/>
        <w:spacing w:before="220"/>
        <w:ind w:firstLine="540"/>
        <w:jc w:val="both"/>
        <w:rPr>
          <w:sz w:val="24"/>
          <w:szCs w:val="24"/>
        </w:rPr>
      </w:pPr>
      <w:r w:rsidRPr="00E47E29">
        <w:rPr>
          <w:sz w:val="24"/>
          <w:szCs w:val="24"/>
        </w:rPr>
        <w:t>98. Персональная ответственность за исполнение государственной функции закрепляется в функциональных обязанностях должностных лиц надзорных органов.</w:t>
      </w:r>
    </w:p>
    <w:p w:rsidR="00875331" w:rsidRPr="00E47E29" w:rsidRDefault="00875331">
      <w:pPr>
        <w:pStyle w:val="ConsPlusNormal"/>
        <w:spacing w:before="220"/>
        <w:ind w:firstLine="540"/>
        <w:jc w:val="both"/>
        <w:rPr>
          <w:sz w:val="24"/>
          <w:szCs w:val="24"/>
        </w:rPr>
      </w:pPr>
      <w:r w:rsidRPr="00E47E29">
        <w:rPr>
          <w:sz w:val="24"/>
          <w:szCs w:val="24"/>
        </w:rPr>
        <w:t>99. Должностные лица надзорных органов за решения и действия (бездействия), принимаемые (осуществляемые) ими в ходе исполнения государственной функции, несут ответственность в соответствии с законодательством Российской Федерации.</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2"/>
        <w:rPr>
          <w:sz w:val="24"/>
          <w:szCs w:val="24"/>
        </w:rPr>
      </w:pPr>
      <w:r w:rsidRPr="00E47E29">
        <w:rPr>
          <w:sz w:val="24"/>
          <w:szCs w:val="24"/>
        </w:rPr>
        <w:t>Положения, характеризующие требования</w:t>
      </w:r>
    </w:p>
    <w:p w:rsidR="00875331" w:rsidRPr="00E47E29" w:rsidRDefault="00875331">
      <w:pPr>
        <w:pStyle w:val="ConsPlusNormal"/>
        <w:jc w:val="center"/>
        <w:rPr>
          <w:sz w:val="24"/>
          <w:szCs w:val="24"/>
        </w:rPr>
      </w:pPr>
      <w:r w:rsidRPr="00E47E29">
        <w:rPr>
          <w:sz w:val="24"/>
          <w:szCs w:val="24"/>
        </w:rPr>
        <w:t>к порядку и формам контроля за исполнением государственной</w:t>
      </w:r>
    </w:p>
    <w:p w:rsidR="00875331" w:rsidRPr="00E47E29" w:rsidRDefault="00875331">
      <w:pPr>
        <w:pStyle w:val="ConsPlusNormal"/>
        <w:jc w:val="center"/>
        <w:rPr>
          <w:sz w:val="24"/>
          <w:szCs w:val="24"/>
        </w:rPr>
      </w:pPr>
      <w:r w:rsidRPr="00E47E29">
        <w:rPr>
          <w:sz w:val="24"/>
          <w:szCs w:val="24"/>
        </w:rPr>
        <w:t>функции, в том числе со стороны граждан,</w:t>
      </w:r>
    </w:p>
    <w:p w:rsidR="00875331" w:rsidRPr="00E47E29" w:rsidRDefault="00875331">
      <w:pPr>
        <w:pStyle w:val="ConsPlusNormal"/>
        <w:jc w:val="center"/>
        <w:rPr>
          <w:sz w:val="24"/>
          <w:szCs w:val="24"/>
        </w:rPr>
      </w:pPr>
      <w:r w:rsidRPr="00E47E29">
        <w:rPr>
          <w:sz w:val="24"/>
          <w:szCs w:val="24"/>
        </w:rPr>
        <w:t>их объединений и организаций</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100. Контроль за исполнением государственной функции со стороны граждан, их объединений и организаций осуществляется в форме направления обращений в МЧС России и главные управления МЧС России по субъектам Российской Федерации.</w:t>
      </w:r>
    </w:p>
    <w:p w:rsidR="00875331" w:rsidRPr="00E47E29" w:rsidRDefault="00875331">
      <w:pPr>
        <w:pStyle w:val="ConsPlusNormal"/>
        <w:jc w:val="both"/>
        <w:rPr>
          <w:sz w:val="24"/>
          <w:szCs w:val="24"/>
        </w:rPr>
      </w:pPr>
      <w:r w:rsidRPr="00E47E29">
        <w:rPr>
          <w:sz w:val="24"/>
          <w:szCs w:val="24"/>
        </w:rPr>
        <w:t xml:space="preserve">(в ред. </w:t>
      </w:r>
      <w:hyperlink r:id="rId96"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ind w:firstLine="540"/>
        <w:jc w:val="both"/>
        <w:rPr>
          <w:sz w:val="24"/>
          <w:szCs w:val="24"/>
        </w:rPr>
      </w:pPr>
    </w:p>
    <w:p w:rsidR="00875331" w:rsidRPr="00E47E29" w:rsidRDefault="00875331">
      <w:pPr>
        <w:pStyle w:val="ConsPlusNormal"/>
        <w:jc w:val="center"/>
        <w:outlineLvl w:val="1"/>
        <w:rPr>
          <w:sz w:val="24"/>
          <w:szCs w:val="24"/>
        </w:rPr>
      </w:pPr>
      <w:r w:rsidRPr="00E47E29">
        <w:rPr>
          <w:sz w:val="24"/>
          <w:szCs w:val="24"/>
        </w:rPr>
        <w:t>V. Досудебный (внесудебный) порядок обжалования</w:t>
      </w:r>
    </w:p>
    <w:p w:rsidR="00875331" w:rsidRPr="00E47E29" w:rsidRDefault="00875331">
      <w:pPr>
        <w:pStyle w:val="ConsPlusNormal"/>
        <w:jc w:val="center"/>
        <w:rPr>
          <w:sz w:val="24"/>
          <w:szCs w:val="24"/>
        </w:rPr>
      </w:pPr>
      <w:r w:rsidRPr="00E47E29">
        <w:rPr>
          <w:sz w:val="24"/>
          <w:szCs w:val="24"/>
        </w:rPr>
        <w:t>решений и действий (бездействия) надзорных органов,</w:t>
      </w:r>
    </w:p>
    <w:p w:rsidR="00875331" w:rsidRPr="00E47E29" w:rsidRDefault="00875331">
      <w:pPr>
        <w:pStyle w:val="ConsPlusNormal"/>
        <w:jc w:val="center"/>
        <w:rPr>
          <w:sz w:val="24"/>
          <w:szCs w:val="24"/>
        </w:rPr>
      </w:pPr>
      <w:r w:rsidRPr="00E47E29">
        <w:rPr>
          <w:sz w:val="24"/>
          <w:szCs w:val="24"/>
        </w:rPr>
        <w:t>а также их должностных лиц</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101. Обжалование действий (бездействий) и решений должностных лиц надзорных органов осуществляется в соответствии с законодательством Российской Федерации к вышестоящему в порядке подчиненности надзорному органу или в судебном порядке.</w:t>
      </w:r>
    </w:p>
    <w:p w:rsidR="00875331" w:rsidRPr="00E47E29" w:rsidRDefault="00875331">
      <w:pPr>
        <w:pStyle w:val="ConsPlusNormal"/>
        <w:spacing w:before="220"/>
        <w:ind w:firstLine="540"/>
        <w:jc w:val="both"/>
        <w:rPr>
          <w:sz w:val="24"/>
          <w:szCs w:val="24"/>
        </w:rPr>
      </w:pPr>
      <w:r w:rsidRPr="00E47E29">
        <w:rPr>
          <w:sz w:val="24"/>
          <w:szCs w:val="24"/>
        </w:rPr>
        <w:t xml:space="preserve">102. Основанием для начала административных процедур досудебного обжалования </w:t>
      </w:r>
      <w:r w:rsidRPr="00E47E29">
        <w:rPr>
          <w:sz w:val="24"/>
          <w:szCs w:val="24"/>
        </w:rPr>
        <w:lastRenderedPageBreak/>
        <w:t>является несогласие субъекта надзора с результатом исполнения государственной функции.</w:t>
      </w:r>
    </w:p>
    <w:p w:rsidR="00875331" w:rsidRPr="00E47E29" w:rsidRDefault="00875331">
      <w:pPr>
        <w:pStyle w:val="ConsPlusNormal"/>
        <w:spacing w:before="220"/>
        <w:ind w:firstLine="540"/>
        <w:jc w:val="both"/>
        <w:rPr>
          <w:sz w:val="24"/>
          <w:szCs w:val="24"/>
        </w:rPr>
      </w:pPr>
      <w:r w:rsidRPr="00E47E29">
        <w:rPr>
          <w:sz w:val="24"/>
          <w:szCs w:val="24"/>
        </w:rPr>
        <w:t>103. 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875331" w:rsidRPr="00E47E29" w:rsidRDefault="00875331">
      <w:pPr>
        <w:pStyle w:val="ConsPlusNormal"/>
        <w:spacing w:before="220"/>
        <w:ind w:firstLine="540"/>
        <w:jc w:val="both"/>
        <w:rPr>
          <w:sz w:val="24"/>
          <w:szCs w:val="24"/>
        </w:rPr>
      </w:pPr>
      <w:r w:rsidRPr="00E47E29">
        <w:rPr>
          <w:sz w:val="24"/>
          <w:szCs w:val="24"/>
        </w:rPr>
        <w:t>104.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875331" w:rsidRPr="00E47E29" w:rsidRDefault="00875331">
      <w:pPr>
        <w:pStyle w:val="ConsPlusNormal"/>
        <w:spacing w:before="220"/>
        <w:ind w:firstLine="540"/>
        <w:jc w:val="both"/>
        <w:rPr>
          <w:sz w:val="24"/>
          <w:szCs w:val="24"/>
        </w:rPr>
      </w:pPr>
      <w:r w:rsidRPr="00E47E29">
        <w:rPr>
          <w:sz w:val="24"/>
          <w:szCs w:val="24"/>
        </w:rPr>
        <w:t>105. Заявитель имеет право на получение информации и документов, необходимых для обоснования и рассмотрения жалобы.</w:t>
      </w:r>
    </w:p>
    <w:p w:rsidR="00875331" w:rsidRPr="00E47E29" w:rsidRDefault="00875331">
      <w:pPr>
        <w:pStyle w:val="ConsPlusNormal"/>
        <w:spacing w:before="220"/>
        <w:ind w:firstLine="540"/>
        <w:jc w:val="both"/>
        <w:rPr>
          <w:sz w:val="24"/>
          <w:szCs w:val="24"/>
        </w:rPr>
      </w:pPr>
      <w:r w:rsidRPr="00E47E29">
        <w:rPr>
          <w:sz w:val="24"/>
          <w:szCs w:val="24"/>
        </w:rPr>
        <w:t>106. Общий срок рассмотрения жалобы составляет 30 дней со дня ее регистрации в МЧС России или главных управлениях МЧС России по субъектам Российской Федерации и завершается датой письменного ответа гражданину.</w:t>
      </w:r>
    </w:p>
    <w:p w:rsidR="00875331" w:rsidRPr="00E47E29" w:rsidRDefault="00875331">
      <w:pPr>
        <w:pStyle w:val="ConsPlusNormal"/>
        <w:jc w:val="both"/>
        <w:rPr>
          <w:sz w:val="24"/>
          <w:szCs w:val="24"/>
        </w:rPr>
      </w:pPr>
      <w:r w:rsidRPr="00E47E29">
        <w:rPr>
          <w:sz w:val="24"/>
          <w:szCs w:val="24"/>
        </w:rPr>
        <w:t xml:space="preserve">(в ред. </w:t>
      </w:r>
      <w:hyperlink r:id="rId97"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spacing w:before="220"/>
        <w:ind w:firstLine="540"/>
        <w:jc w:val="both"/>
        <w:rPr>
          <w:sz w:val="24"/>
          <w:szCs w:val="24"/>
        </w:rPr>
      </w:pPr>
      <w:r w:rsidRPr="00E47E29">
        <w:rPr>
          <w:sz w:val="24"/>
          <w:szCs w:val="24"/>
        </w:rPr>
        <w:t>107. В случае направления запроса в другие государственные органы, органы местного самоуправления, иные организации либо должностным лицам срок рассматриваемого обращения может быть продлен не более чем на 30 дней с уведомлением гражданина, направившего обращение.</w:t>
      </w:r>
    </w:p>
    <w:p w:rsidR="00875331" w:rsidRPr="00E47E29" w:rsidRDefault="00875331">
      <w:pPr>
        <w:pStyle w:val="ConsPlusNormal"/>
        <w:spacing w:before="220"/>
        <w:ind w:firstLine="540"/>
        <w:jc w:val="both"/>
        <w:rPr>
          <w:sz w:val="24"/>
          <w:szCs w:val="24"/>
        </w:rPr>
      </w:pPr>
      <w:r w:rsidRPr="00E47E29">
        <w:rPr>
          <w:sz w:val="24"/>
          <w:szCs w:val="24"/>
        </w:rPr>
        <w:t>108. По результатам рассмотрения жалобы на действия (бездействие) и решения, осуществляемые (принимаемые) в ходе исполнения государственной функции, руководитель надзорного органа или его заместитель:</w:t>
      </w:r>
    </w:p>
    <w:p w:rsidR="00875331" w:rsidRPr="00E47E29" w:rsidRDefault="00875331">
      <w:pPr>
        <w:pStyle w:val="ConsPlusNormal"/>
        <w:spacing w:before="220"/>
        <w:ind w:firstLine="540"/>
        <w:jc w:val="both"/>
        <w:rPr>
          <w:sz w:val="24"/>
          <w:szCs w:val="24"/>
        </w:rPr>
      </w:pPr>
      <w:r w:rsidRPr="00E47E29">
        <w:rPr>
          <w:sz w:val="24"/>
          <w:szCs w:val="24"/>
        </w:rPr>
        <w:t>признает правомерными действия (бездействие) и принятые решения в ходе исполнения государственной функции;</w:t>
      </w:r>
    </w:p>
    <w:p w:rsidR="00875331" w:rsidRPr="00E47E29" w:rsidRDefault="00875331">
      <w:pPr>
        <w:pStyle w:val="ConsPlusNormal"/>
        <w:spacing w:before="220"/>
        <w:ind w:firstLine="540"/>
        <w:jc w:val="both"/>
        <w:rPr>
          <w:sz w:val="24"/>
          <w:szCs w:val="24"/>
        </w:rPr>
      </w:pPr>
      <w:r w:rsidRPr="00E47E29">
        <w:rPr>
          <w:sz w:val="24"/>
          <w:szCs w:val="24"/>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875331" w:rsidRPr="00E47E29" w:rsidRDefault="00875331">
      <w:pPr>
        <w:pStyle w:val="ConsPlusNormal"/>
        <w:spacing w:before="220"/>
        <w:ind w:firstLine="540"/>
        <w:jc w:val="both"/>
        <w:rPr>
          <w:sz w:val="24"/>
          <w:szCs w:val="24"/>
        </w:rPr>
      </w:pPr>
      <w:r w:rsidRPr="00E47E29">
        <w:rPr>
          <w:sz w:val="24"/>
          <w:szCs w:val="24"/>
        </w:rPr>
        <w:t>109. 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875331" w:rsidRPr="00E47E29" w:rsidRDefault="00875331">
      <w:pPr>
        <w:pStyle w:val="ConsPlusNormal"/>
        <w:spacing w:before="220"/>
        <w:ind w:firstLine="540"/>
        <w:jc w:val="both"/>
        <w:rPr>
          <w:sz w:val="24"/>
          <w:szCs w:val="24"/>
        </w:rPr>
      </w:pPr>
      <w:r w:rsidRPr="00E47E29">
        <w:rPr>
          <w:sz w:val="24"/>
          <w:szCs w:val="24"/>
        </w:rPr>
        <w:t>110. Если в письменном обращении не указаны фамилия заявителя, направившего жалобу, и почтовый адрес, по которому должен быть направлен ответ, ответ на жалобу не дается.</w:t>
      </w:r>
    </w:p>
    <w:p w:rsidR="00875331" w:rsidRPr="00E47E29" w:rsidRDefault="00875331">
      <w:pPr>
        <w:pStyle w:val="ConsPlusNormal"/>
        <w:spacing w:before="220"/>
        <w:ind w:firstLine="540"/>
        <w:jc w:val="both"/>
        <w:rPr>
          <w:sz w:val="24"/>
          <w:szCs w:val="24"/>
        </w:rPr>
      </w:pPr>
      <w:r w:rsidRPr="00E47E29">
        <w:rPr>
          <w:sz w:val="24"/>
          <w:szCs w:val="24"/>
        </w:rPr>
        <w:t>111.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надзорного органа, а также членов его семьи, должностное лицо надзорного органа вправе оставить жалобу без ответа по существу поставленных в ней вопросов и сообщить заявителю, направившему обращение, о недопустимости злоупотребления правом.</w:t>
      </w:r>
    </w:p>
    <w:p w:rsidR="00875331" w:rsidRPr="00E47E29" w:rsidRDefault="00875331">
      <w:pPr>
        <w:pStyle w:val="ConsPlusNormal"/>
        <w:spacing w:before="220"/>
        <w:ind w:firstLine="540"/>
        <w:jc w:val="both"/>
        <w:rPr>
          <w:sz w:val="24"/>
          <w:szCs w:val="24"/>
        </w:rPr>
      </w:pPr>
      <w:r w:rsidRPr="00E47E29">
        <w:rPr>
          <w:sz w:val="24"/>
          <w:szCs w:val="24"/>
        </w:rPr>
        <w:t>112. Если текст письменного обращения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875331" w:rsidRPr="00E47E29" w:rsidRDefault="00875331">
      <w:pPr>
        <w:pStyle w:val="ConsPlusNormal"/>
        <w:spacing w:before="220"/>
        <w:ind w:firstLine="540"/>
        <w:jc w:val="both"/>
        <w:rPr>
          <w:sz w:val="24"/>
          <w:szCs w:val="24"/>
        </w:rPr>
      </w:pPr>
      <w:r w:rsidRPr="00E47E29">
        <w:rPr>
          <w:sz w:val="24"/>
          <w:szCs w:val="24"/>
        </w:rPr>
        <w:t xml:space="preserve">113. Если в письменном обращении заявителя, направившего жалобу,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E47E29">
        <w:rPr>
          <w:sz w:val="24"/>
          <w:szCs w:val="24"/>
        </w:rPr>
        <w:lastRenderedPageBreak/>
        <w:t>обстоятельства, уполномоченное на то должностное лицо надзорного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875331" w:rsidRPr="00E47E29" w:rsidRDefault="00875331">
      <w:pPr>
        <w:pStyle w:val="ConsPlusNormal"/>
        <w:spacing w:before="220"/>
        <w:ind w:firstLine="540"/>
        <w:jc w:val="both"/>
        <w:rPr>
          <w:sz w:val="24"/>
          <w:szCs w:val="24"/>
        </w:rPr>
      </w:pPr>
      <w:r w:rsidRPr="00E47E29">
        <w:rPr>
          <w:sz w:val="24"/>
          <w:szCs w:val="24"/>
        </w:rPr>
        <w:t>114.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75331" w:rsidRPr="00E47E29" w:rsidRDefault="00875331">
      <w:pPr>
        <w:pStyle w:val="ConsPlusNormal"/>
        <w:spacing w:before="220"/>
        <w:ind w:firstLine="540"/>
        <w:jc w:val="both"/>
        <w:rPr>
          <w:sz w:val="24"/>
          <w:szCs w:val="24"/>
        </w:rPr>
      </w:pPr>
      <w:r w:rsidRPr="00E47E29">
        <w:rPr>
          <w:sz w:val="24"/>
          <w:szCs w:val="24"/>
        </w:rPr>
        <w:t>115.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75331" w:rsidRPr="00E47E29" w:rsidRDefault="00875331">
      <w:pPr>
        <w:pStyle w:val="ConsPlusNormal"/>
        <w:spacing w:before="220"/>
        <w:ind w:firstLine="540"/>
        <w:jc w:val="both"/>
        <w:rPr>
          <w:sz w:val="24"/>
          <w:szCs w:val="24"/>
        </w:rPr>
      </w:pPr>
      <w:r w:rsidRPr="00E47E29">
        <w:rPr>
          <w:sz w:val="24"/>
          <w:szCs w:val="24"/>
        </w:rPr>
        <w:t>116. Если в результате рассмотрения жалобы на действия (бездействие) должностных лиц надзорных органов жалоба признается обоснованной, то принимается решение о применении мер ответственности к должностному лицу, допустившему нарушения в ходе исполнения государственной функции, повлекшие за собой жалобу гражданина.</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rPr>
          <w:sz w:val="24"/>
          <w:szCs w:val="24"/>
        </w:rPr>
        <w:sectPr w:rsidR="00875331" w:rsidRPr="00E47E29" w:rsidSect="007C0E0D">
          <w:headerReference w:type="default" r:id="rId98"/>
          <w:pgSz w:w="11906" w:h="16838"/>
          <w:pgMar w:top="1134" w:right="567" w:bottom="851" w:left="1418" w:header="708" w:footer="708" w:gutter="0"/>
          <w:cols w:space="708"/>
          <w:titlePg/>
          <w:docGrid w:linePitch="360"/>
        </w:sectPr>
      </w:pPr>
    </w:p>
    <w:p w:rsidR="00875331" w:rsidRPr="00E47E29" w:rsidRDefault="00875331">
      <w:pPr>
        <w:pStyle w:val="ConsPlusNormal"/>
        <w:jc w:val="right"/>
        <w:outlineLvl w:val="1"/>
        <w:rPr>
          <w:sz w:val="24"/>
          <w:szCs w:val="24"/>
        </w:rPr>
      </w:pPr>
      <w:r w:rsidRPr="00E47E29">
        <w:rPr>
          <w:sz w:val="24"/>
          <w:szCs w:val="24"/>
        </w:rPr>
        <w:lastRenderedPageBreak/>
        <w:t>Приложение N 1</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both"/>
        <w:rPr>
          <w:sz w:val="24"/>
          <w:szCs w:val="24"/>
        </w:rPr>
      </w:pPr>
    </w:p>
    <w:p w:rsidR="00875331" w:rsidRPr="00E47E29" w:rsidRDefault="00875331">
      <w:pPr>
        <w:pStyle w:val="ConsPlusNormal"/>
        <w:jc w:val="center"/>
        <w:rPr>
          <w:sz w:val="24"/>
          <w:szCs w:val="24"/>
        </w:rPr>
      </w:pPr>
      <w:bookmarkStart w:id="9" w:name="P579"/>
      <w:bookmarkEnd w:id="9"/>
      <w:r w:rsidRPr="00E47E29">
        <w:rPr>
          <w:sz w:val="24"/>
          <w:szCs w:val="24"/>
        </w:rPr>
        <w:t>ПЕРЕЧЕНЬ</w:t>
      </w:r>
    </w:p>
    <w:p w:rsidR="00875331" w:rsidRPr="00E47E29" w:rsidRDefault="00875331">
      <w:pPr>
        <w:pStyle w:val="ConsPlusNormal"/>
        <w:jc w:val="center"/>
        <w:rPr>
          <w:sz w:val="24"/>
          <w:szCs w:val="24"/>
        </w:rPr>
      </w:pPr>
      <w:r w:rsidRPr="00E47E29">
        <w:rPr>
          <w:sz w:val="24"/>
          <w:szCs w:val="24"/>
        </w:rPr>
        <w:t>ОРГАНОВ, ОСУЩЕСТВЛЯЮЩИХ ГОСУДАРСТВЕННЫЙ НАДЗОР В ОБЛАСТИ</w:t>
      </w:r>
    </w:p>
    <w:p w:rsidR="00875331" w:rsidRPr="00E47E29" w:rsidRDefault="00875331">
      <w:pPr>
        <w:pStyle w:val="ConsPlusNormal"/>
        <w:jc w:val="center"/>
        <w:rPr>
          <w:sz w:val="24"/>
          <w:szCs w:val="24"/>
        </w:rPr>
      </w:pPr>
      <w:r w:rsidRPr="00E47E29">
        <w:rPr>
          <w:sz w:val="24"/>
          <w:szCs w:val="24"/>
        </w:rPr>
        <w:t>ГРАЖДАНСКОЙ ОБОРОНЫ</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Список изменяющих документов</w:t>
      </w:r>
    </w:p>
    <w:p w:rsidR="00875331" w:rsidRPr="00E47E29" w:rsidRDefault="00875331">
      <w:pPr>
        <w:pStyle w:val="ConsPlusNormal"/>
        <w:jc w:val="center"/>
        <w:rPr>
          <w:sz w:val="24"/>
          <w:szCs w:val="24"/>
        </w:rPr>
      </w:pPr>
      <w:r w:rsidRPr="00E47E29">
        <w:rPr>
          <w:sz w:val="24"/>
          <w:szCs w:val="24"/>
        </w:rPr>
        <w:t xml:space="preserve">(в ред. </w:t>
      </w:r>
      <w:hyperlink r:id="rId99"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jc w:val="both"/>
        <w:rPr>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6503"/>
        <w:gridCol w:w="7796"/>
      </w:tblGrid>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N п/п</w:t>
            </w:r>
          </w:p>
        </w:tc>
        <w:tc>
          <w:tcPr>
            <w:tcW w:w="6503" w:type="dxa"/>
          </w:tcPr>
          <w:p w:rsidR="00875331" w:rsidRPr="00E47E29" w:rsidRDefault="00875331">
            <w:pPr>
              <w:pStyle w:val="ConsPlusNormal"/>
              <w:jc w:val="center"/>
              <w:rPr>
                <w:sz w:val="24"/>
                <w:szCs w:val="24"/>
              </w:rPr>
            </w:pPr>
            <w:r w:rsidRPr="00E47E29">
              <w:rPr>
                <w:sz w:val="24"/>
                <w:szCs w:val="24"/>
              </w:rPr>
              <w:t>Наименование</w:t>
            </w:r>
          </w:p>
        </w:tc>
        <w:tc>
          <w:tcPr>
            <w:tcW w:w="7796" w:type="dxa"/>
          </w:tcPr>
          <w:p w:rsidR="00875331" w:rsidRPr="00E47E29" w:rsidRDefault="00875331">
            <w:pPr>
              <w:pStyle w:val="ConsPlusNormal"/>
              <w:jc w:val="center"/>
              <w:rPr>
                <w:sz w:val="24"/>
                <w:szCs w:val="24"/>
              </w:rPr>
            </w:pPr>
            <w:r w:rsidRPr="00E47E29">
              <w:rPr>
                <w:sz w:val="24"/>
                <w:szCs w:val="24"/>
              </w:rPr>
              <w:t>Место нахождения, почтовый адрес, номер справочного телефона и телефона - автоинформатора, официальный сайт в сети Интернет</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w:t>
            </w:r>
          </w:p>
        </w:tc>
        <w:tc>
          <w:tcPr>
            <w:tcW w:w="6503" w:type="dxa"/>
          </w:tcPr>
          <w:p w:rsidR="00875331" w:rsidRPr="00E47E29" w:rsidRDefault="00875331">
            <w:pPr>
              <w:pStyle w:val="ConsPlusNormal"/>
              <w:jc w:val="both"/>
              <w:rPr>
                <w:sz w:val="24"/>
                <w:szCs w:val="24"/>
              </w:rPr>
            </w:pPr>
            <w:r w:rsidRPr="00E47E29">
              <w:rPr>
                <w:sz w:val="24"/>
                <w:szCs w:val="24"/>
              </w:rPr>
              <w:t>Департамент надзорной деятельности и профилактической работы МЧС России</w:t>
            </w:r>
          </w:p>
        </w:tc>
        <w:tc>
          <w:tcPr>
            <w:tcW w:w="7796" w:type="dxa"/>
          </w:tcPr>
          <w:p w:rsidR="00875331" w:rsidRPr="00E47E29" w:rsidRDefault="00875331">
            <w:pPr>
              <w:pStyle w:val="ConsPlusNormal"/>
              <w:rPr>
                <w:sz w:val="24"/>
                <w:szCs w:val="24"/>
              </w:rPr>
            </w:pPr>
            <w:r w:rsidRPr="00E47E29">
              <w:rPr>
                <w:sz w:val="24"/>
                <w:szCs w:val="24"/>
              </w:rPr>
              <w:t>121357, г. Москва,</w:t>
            </w:r>
          </w:p>
          <w:p w:rsidR="00875331" w:rsidRPr="00E47E29" w:rsidRDefault="00875331">
            <w:pPr>
              <w:pStyle w:val="ConsPlusNormal"/>
              <w:rPr>
                <w:sz w:val="24"/>
                <w:szCs w:val="24"/>
              </w:rPr>
            </w:pPr>
            <w:r w:rsidRPr="00E47E29">
              <w:rPr>
                <w:sz w:val="24"/>
                <w:szCs w:val="24"/>
              </w:rPr>
              <w:t>ул. Ватутина, д. 1,</w:t>
            </w:r>
          </w:p>
          <w:p w:rsidR="00875331" w:rsidRPr="00E47E29" w:rsidRDefault="00875331">
            <w:pPr>
              <w:pStyle w:val="ConsPlusNormal"/>
              <w:rPr>
                <w:sz w:val="24"/>
                <w:szCs w:val="24"/>
              </w:rPr>
            </w:pPr>
            <w:r w:rsidRPr="00E47E29">
              <w:rPr>
                <w:sz w:val="24"/>
                <w:szCs w:val="24"/>
              </w:rPr>
              <w:t>факс 983-65-99, тел. 983-67-20, 983-67-36,</w:t>
            </w:r>
          </w:p>
          <w:p w:rsidR="00875331" w:rsidRPr="00E47E29" w:rsidRDefault="00875331">
            <w:pPr>
              <w:pStyle w:val="ConsPlusNormal"/>
              <w:rPr>
                <w:sz w:val="24"/>
                <w:szCs w:val="24"/>
              </w:rPr>
            </w:pPr>
            <w:r w:rsidRPr="00E47E29">
              <w:rPr>
                <w:sz w:val="24"/>
                <w:szCs w:val="24"/>
              </w:rPr>
              <w:t>www.mchs.gov.ru, dnd.mchs.@bk.ru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Белгородской области</w:t>
            </w:r>
          </w:p>
        </w:tc>
        <w:tc>
          <w:tcPr>
            <w:tcW w:w="7796" w:type="dxa"/>
          </w:tcPr>
          <w:p w:rsidR="00875331" w:rsidRPr="00E47E29" w:rsidRDefault="00875331">
            <w:pPr>
              <w:pStyle w:val="ConsPlusNormal"/>
              <w:rPr>
                <w:sz w:val="24"/>
                <w:szCs w:val="24"/>
              </w:rPr>
            </w:pPr>
            <w:r w:rsidRPr="00E47E29">
              <w:rPr>
                <w:sz w:val="24"/>
                <w:szCs w:val="24"/>
              </w:rPr>
              <w:t>308013, г. Белгород,</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Волчанская</w:t>
            </w:r>
            <w:proofErr w:type="spellEnd"/>
            <w:r w:rsidRPr="00E47E29">
              <w:rPr>
                <w:sz w:val="24"/>
                <w:szCs w:val="24"/>
              </w:rPr>
              <w:t>, дом 163,</w:t>
            </w:r>
          </w:p>
          <w:p w:rsidR="00875331" w:rsidRPr="00E47E29" w:rsidRDefault="00875331">
            <w:pPr>
              <w:pStyle w:val="ConsPlusNormal"/>
              <w:rPr>
                <w:sz w:val="24"/>
                <w:szCs w:val="24"/>
              </w:rPr>
            </w:pPr>
            <w:r w:rsidRPr="00E47E29">
              <w:rPr>
                <w:sz w:val="24"/>
                <w:szCs w:val="24"/>
              </w:rPr>
              <w:t>тел. 32-03-00,</w:t>
            </w:r>
          </w:p>
          <w:p w:rsidR="00875331" w:rsidRPr="00E47E29" w:rsidRDefault="00875331">
            <w:pPr>
              <w:pStyle w:val="ConsPlusNormal"/>
              <w:rPr>
                <w:sz w:val="24"/>
                <w:szCs w:val="24"/>
              </w:rPr>
            </w:pPr>
            <w:r w:rsidRPr="00E47E29">
              <w:rPr>
                <w:sz w:val="24"/>
                <w:szCs w:val="24"/>
              </w:rPr>
              <w:t>www.31.mchs.gov.ru, mailblg@crc.mchs.ru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Брянской области</w:t>
            </w:r>
          </w:p>
        </w:tc>
        <w:tc>
          <w:tcPr>
            <w:tcW w:w="7796" w:type="dxa"/>
          </w:tcPr>
          <w:p w:rsidR="00875331" w:rsidRPr="00E47E29" w:rsidRDefault="00875331">
            <w:pPr>
              <w:pStyle w:val="ConsPlusNormal"/>
              <w:rPr>
                <w:sz w:val="24"/>
                <w:szCs w:val="24"/>
              </w:rPr>
            </w:pPr>
            <w:r w:rsidRPr="00E47E29">
              <w:rPr>
                <w:sz w:val="24"/>
                <w:szCs w:val="24"/>
              </w:rPr>
              <w:t>241050, г. Брянск,</w:t>
            </w:r>
          </w:p>
          <w:p w:rsidR="00875331" w:rsidRPr="00E47E29" w:rsidRDefault="00875331">
            <w:pPr>
              <w:pStyle w:val="ConsPlusNormal"/>
              <w:rPr>
                <w:sz w:val="24"/>
                <w:szCs w:val="24"/>
              </w:rPr>
            </w:pPr>
            <w:r w:rsidRPr="00E47E29">
              <w:rPr>
                <w:sz w:val="24"/>
                <w:szCs w:val="24"/>
              </w:rPr>
              <w:t>ул. Дуки, дом 59,</w:t>
            </w:r>
          </w:p>
          <w:p w:rsidR="00875331" w:rsidRPr="00E47E29" w:rsidRDefault="00875331">
            <w:pPr>
              <w:pStyle w:val="ConsPlusNormal"/>
              <w:rPr>
                <w:sz w:val="24"/>
                <w:szCs w:val="24"/>
              </w:rPr>
            </w:pPr>
            <w:r w:rsidRPr="00E47E29">
              <w:rPr>
                <w:sz w:val="24"/>
                <w:szCs w:val="24"/>
              </w:rPr>
              <w:t>тел. 74-25-33,</w:t>
            </w:r>
          </w:p>
          <w:p w:rsidR="00875331" w:rsidRPr="00E47E29" w:rsidRDefault="00875331">
            <w:pPr>
              <w:pStyle w:val="ConsPlusNormal"/>
              <w:rPr>
                <w:sz w:val="24"/>
                <w:szCs w:val="24"/>
              </w:rPr>
            </w:pPr>
            <w:r w:rsidRPr="00E47E29">
              <w:rPr>
                <w:sz w:val="24"/>
                <w:szCs w:val="24"/>
              </w:rPr>
              <w:t>www.32.mchs.gov.ru, brk@crc.mchs.ru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Владимирской области</w:t>
            </w:r>
          </w:p>
        </w:tc>
        <w:tc>
          <w:tcPr>
            <w:tcW w:w="7796" w:type="dxa"/>
          </w:tcPr>
          <w:p w:rsidR="00875331" w:rsidRPr="00E47E29" w:rsidRDefault="00875331">
            <w:pPr>
              <w:pStyle w:val="ConsPlusNormal"/>
              <w:rPr>
                <w:sz w:val="24"/>
                <w:szCs w:val="24"/>
              </w:rPr>
            </w:pPr>
            <w:r w:rsidRPr="00E47E29">
              <w:rPr>
                <w:sz w:val="24"/>
                <w:szCs w:val="24"/>
              </w:rPr>
              <w:t>600026, г. Владимир,</w:t>
            </w:r>
          </w:p>
          <w:p w:rsidR="00875331" w:rsidRPr="00E47E29" w:rsidRDefault="00875331">
            <w:pPr>
              <w:pStyle w:val="ConsPlusNormal"/>
              <w:rPr>
                <w:sz w:val="24"/>
                <w:szCs w:val="24"/>
              </w:rPr>
            </w:pPr>
            <w:r w:rsidRPr="00E47E29">
              <w:rPr>
                <w:sz w:val="24"/>
                <w:szCs w:val="24"/>
              </w:rPr>
              <w:t>ул. Краснознаменная, дом 1б,</w:t>
            </w:r>
          </w:p>
          <w:p w:rsidR="00875331" w:rsidRPr="00E47E29" w:rsidRDefault="00875331">
            <w:pPr>
              <w:pStyle w:val="ConsPlusNormal"/>
              <w:rPr>
                <w:sz w:val="24"/>
                <w:szCs w:val="24"/>
              </w:rPr>
            </w:pPr>
            <w:r w:rsidRPr="00E47E29">
              <w:rPr>
                <w:sz w:val="24"/>
                <w:szCs w:val="24"/>
              </w:rPr>
              <w:t>тел. 32-24-69, 32-65-40,</w:t>
            </w:r>
          </w:p>
          <w:p w:rsidR="00875331" w:rsidRPr="00E47E29" w:rsidRDefault="00875331">
            <w:pPr>
              <w:pStyle w:val="ConsPlusNormal"/>
              <w:rPr>
                <w:sz w:val="24"/>
                <w:szCs w:val="24"/>
              </w:rPr>
            </w:pPr>
            <w:r w:rsidRPr="00E47E29">
              <w:rPr>
                <w:sz w:val="24"/>
                <w:szCs w:val="24"/>
              </w:rPr>
              <w:t>www.33.mchs.gov.ru, fire@fire.elcom.ru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Воронежской области</w:t>
            </w:r>
          </w:p>
        </w:tc>
        <w:tc>
          <w:tcPr>
            <w:tcW w:w="7796" w:type="dxa"/>
          </w:tcPr>
          <w:p w:rsidR="00875331" w:rsidRPr="00E47E29" w:rsidRDefault="00875331">
            <w:pPr>
              <w:pStyle w:val="ConsPlusNormal"/>
              <w:rPr>
                <w:sz w:val="24"/>
                <w:szCs w:val="24"/>
              </w:rPr>
            </w:pPr>
            <w:r w:rsidRPr="00E47E29">
              <w:rPr>
                <w:sz w:val="24"/>
                <w:szCs w:val="24"/>
              </w:rPr>
              <w:t>394006, г. Воронеж,</w:t>
            </w:r>
          </w:p>
          <w:p w:rsidR="00875331" w:rsidRPr="00E47E29" w:rsidRDefault="00875331">
            <w:pPr>
              <w:pStyle w:val="ConsPlusNormal"/>
              <w:rPr>
                <w:sz w:val="24"/>
                <w:szCs w:val="24"/>
              </w:rPr>
            </w:pPr>
            <w:r w:rsidRPr="00E47E29">
              <w:rPr>
                <w:sz w:val="24"/>
                <w:szCs w:val="24"/>
              </w:rPr>
              <w:lastRenderedPageBreak/>
              <w:t xml:space="preserve">ул. </w:t>
            </w:r>
            <w:proofErr w:type="spellStart"/>
            <w:r w:rsidRPr="00E47E29">
              <w:rPr>
                <w:sz w:val="24"/>
                <w:szCs w:val="24"/>
              </w:rPr>
              <w:t>Куцыгина</w:t>
            </w:r>
            <w:proofErr w:type="spellEnd"/>
            <w:r w:rsidRPr="00E47E29">
              <w:rPr>
                <w:sz w:val="24"/>
                <w:szCs w:val="24"/>
              </w:rPr>
              <w:t>, дом 28,</w:t>
            </w:r>
          </w:p>
          <w:p w:rsidR="00875331" w:rsidRPr="00E47E29" w:rsidRDefault="00875331">
            <w:pPr>
              <w:pStyle w:val="ConsPlusNormal"/>
              <w:rPr>
                <w:sz w:val="24"/>
                <w:szCs w:val="24"/>
              </w:rPr>
            </w:pPr>
            <w:r w:rsidRPr="00E47E29">
              <w:rPr>
                <w:sz w:val="24"/>
                <w:szCs w:val="24"/>
              </w:rPr>
              <w:t>тел. 55-38-38,</w:t>
            </w:r>
          </w:p>
          <w:p w:rsidR="00875331" w:rsidRPr="00E47E29" w:rsidRDefault="00875331">
            <w:pPr>
              <w:pStyle w:val="ConsPlusNormal"/>
              <w:rPr>
                <w:sz w:val="24"/>
                <w:szCs w:val="24"/>
              </w:rPr>
            </w:pPr>
            <w:r w:rsidRPr="00E47E29">
              <w:rPr>
                <w:sz w:val="24"/>
                <w:szCs w:val="24"/>
              </w:rPr>
              <w:t>www.36.mchs.gov.ru, brn@crc.mchs.ru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6.</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Ивановской области</w:t>
            </w:r>
          </w:p>
        </w:tc>
        <w:tc>
          <w:tcPr>
            <w:tcW w:w="7796" w:type="dxa"/>
          </w:tcPr>
          <w:p w:rsidR="00875331" w:rsidRPr="00E47E29" w:rsidRDefault="00875331">
            <w:pPr>
              <w:pStyle w:val="ConsPlusNormal"/>
              <w:rPr>
                <w:sz w:val="24"/>
                <w:szCs w:val="24"/>
              </w:rPr>
            </w:pPr>
            <w:r w:rsidRPr="00E47E29">
              <w:rPr>
                <w:sz w:val="24"/>
                <w:szCs w:val="24"/>
              </w:rPr>
              <w:t>153009, г. Иваново,</w:t>
            </w:r>
          </w:p>
          <w:p w:rsidR="00875331" w:rsidRPr="00E47E29" w:rsidRDefault="00875331">
            <w:pPr>
              <w:pStyle w:val="ConsPlusNormal"/>
              <w:rPr>
                <w:sz w:val="24"/>
                <w:szCs w:val="24"/>
              </w:rPr>
            </w:pPr>
            <w:r w:rsidRPr="00E47E29">
              <w:rPr>
                <w:sz w:val="24"/>
                <w:szCs w:val="24"/>
              </w:rPr>
              <w:t>ул. Диановых, дом 8-а,</w:t>
            </w:r>
          </w:p>
          <w:p w:rsidR="00875331" w:rsidRPr="00E47E29" w:rsidRDefault="00875331">
            <w:pPr>
              <w:pStyle w:val="ConsPlusNormal"/>
              <w:rPr>
                <w:sz w:val="24"/>
                <w:szCs w:val="24"/>
              </w:rPr>
            </w:pPr>
            <w:r w:rsidRPr="00E47E29">
              <w:rPr>
                <w:sz w:val="24"/>
                <w:szCs w:val="24"/>
              </w:rPr>
              <w:t>тел. 29-91-08, 29-91-18,</w:t>
            </w:r>
          </w:p>
          <w:p w:rsidR="00875331" w:rsidRPr="00E47E29" w:rsidRDefault="00875331">
            <w:pPr>
              <w:pStyle w:val="ConsPlusNormal"/>
              <w:rPr>
                <w:sz w:val="24"/>
                <w:szCs w:val="24"/>
              </w:rPr>
            </w:pPr>
            <w:r w:rsidRPr="00E47E29">
              <w:rPr>
                <w:sz w:val="24"/>
                <w:szCs w:val="24"/>
              </w:rPr>
              <w:t>www.37.mchs.gov.ru, 028@adminet.ivanovo.ru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Калужской области</w:t>
            </w:r>
          </w:p>
        </w:tc>
        <w:tc>
          <w:tcPr>
            <w:tcW w:w="7796" w:type="dxa"/>
          </w:tcPr>
          <w:p w:rsidR="00875331" w:rsidRPr="00E47E29" w:rsidRDefault="00875331">
            <w:pPr>
              <w:pStyle w:val="ConsPlusNormal"/>
              <w:rPr>
                <w:sz w:val="24"/>
                <w:szCs w:val="24"/>
              </w:rPr>
            </w:pPr>
            <w:r w:rsidRPr="00E47E29">
              <w:rPr>
                <w:sz w:val="24"/>
                <w:szCs w:val="24"/>
              </w:rPr>
              <w:t>248001, г. Калуга,</w:t>
            </w:r>
          </w:p>
          <w:p w:rsidR="00875331" w:rsidRPr="00E47E29" w:rsidRDefault="00875331">
            <w:pPr>
              <w:pStyle w:val="ConsPlusNormal"/>
              <w:rPr>
                <w:sz w:val="24"/>
                <w:szCs w:val="24"/>
              </w:rPr>
            </w:pPr>
            <w:r w:rsidRPr="00E47E29">
              <w:rPr>
                <w:sz w:val="24"/>
                <w:szCs w:val="24"/>
              </w:rPr>
              <w:t>ул. Кирова, дом 9-а,</w:t>
            </w:r>
          </w:p>
          <w:p w:rsidR="00875331" w:rsidRPr="00E47E29" w:rsidRDefault="00875331">
            <w:pPr>
              <w:pStyle w:val="ConsPlusNormal"/>
              <w:rPr>
                <w:sz w:val="24"/>
                <w:szCs w:val="24"/>
              </w:rPr>
            </w:pPr>
            <w:r w:rsidRPr="00E47E29">
              <w:rPr>
                <w:sz w:val="24"/>
                <w:szCs w:val="24"/>
              </w:rPr>
              <w:t>тел. 57-48-41,</w:t>
            </w:r>
          </w:p>
          <w:p w:rsidR="00875331" w:rsidRPr="00E47E29" w:rsidRDefault="00875331">
            <w:pPr>
              <w:pStyle w:val="ConsPlusNormal"/>
              <w:rPr>
                <w:sz w:val="24"/>
                <w:szCs w:val="24"/>
              </w:rPr>
            </w:pPr>
            <w:r w:rsidRPr="00E47E29">
              <w:rPr>
                <w:sz w:val="24"/>
                <w:szCs w:val="24"/>
              </w:rPr>
              <w:t>www.40.mchs.gov.ru, emercom@kaluga.ru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Костромской области</w:t>
            </w:r>
          </w:p>
        </w:tc>
        <w:tc>
          <w:tcPr>
            <w:tcW w:w="7796" w:type="dxa"/>
          </w:tcPr>
          <w:p w:rsidR="00875331" w:rsidRPr="00E47E29" w:rsidRDefault="00875331">
            <w:pPr>
              <w:pStyle w:val="ConsPlusNormal"/>
              <w:rPr>
                <w:sz w:val="24"/>
                <w:szCs w:val="24"/>
              </w:rPr>
            </w:pPr>
            <w:r w:rsidRPr="00E47E29">
              <w:rPr>
                <w:sz w:val="24"/>
                <w:szCs w:val="24"/>
              </w:rPr>
              <w:t>156013, г. Кострома,</w:t>
            </w:r>
          </w:p>
          <w:p w:rsidR="00875331" w:rsidRPr="00E47E29" w:rsidRDefault="00875331">
            <w:pPr>
              <w:pStyle w:val="ConsPlusNormal"/>
              <w:rPr>
                <w:sz w:val="24"/>
                <w:szCs w:val="24"/>
              </w:rPr>
            </w:pPr>
            <w:r w:rsidRPr="00E47E29">
              <w:rPr>
                <w:sz w:val="24"/>
                <w:szCs w:val="24"/>
              </w:rPr>
              <w:t>ул. Ленина, дом 20,</w:t>
            </w:r>
          </w:p>
          <w:p w:rsidR="00875331" w:rsidRPr="00E47E29" w:rsidRDefault="00875331">
            <w:pPr>
              <w:pStyle w:val="ConsPlusNormal"/>
              <w:rPr>
                <w:sz w:val="24"/>
                <w:szCs w:val="24"/>
              </w:rPr>
            </w:pPr>
            <w:r w:rsidRPr="00E47E29">
              <w:rPr>
                <w:sz w:val="24"/>
                <w:szCs w:val="24"/>
              </w:rPr>
              <w:t>тел. 31-37-80,</w:t>
            </w:r>
          </w:p>
          <w:p w:rsidR="00875331" w:rsidRPr="00E47E29" w:rsidRDefault="00875331">
            <w:pPr>
              <w:pStyle w:val="ConsPlusNormal"/>
              <w:rPr>
                <w:sz w:val="24"/>
                <w:szCs w:val="24"/>
              </w:rPr>
            </w:pPr>
            <w:r w:rsidRPr="00E47E29">
              <w:rPr>
                <w:sz w:val="24"/>
                <w:szCs w:val="24"/>
              </w:rPr>
              <w:t>www.44.mchs.gov.ru, emercom@kmtn.ru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9.</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Курской области</w:t>
            </w:r>
          </w:p>
        </w:tc>
        <w:tc>
          <w:tcPr>
            <w:tcW w:w="7796" w:type="dxa"/>
          </w:tcPr>
          <w:p w:rsidR="00875331" w:rsidRPr="00E47E29" w:rsidRDefault="00875331">
            <w:pPr>
              <w:pStyle w:val="ConsPlusNormal"/>
              <w:rPr>
                <w:sz w:val="24"/>
                <w:szCs w:val="24"/>
              </w:rPr>
            </w:pPr>
            <w:r w:rsidRPr="00E47E29">
              <w:rPr>
                <w:sz w:val="24"/>
                <w:szCs w:val="24"/>
              </w:rPr>
              <w:t>305000, г. Курск,</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Молаевская</w:t>
            </w:r>
            <w:proofErr w:type="spellEnd"/>
            <w:r w:rsidRPr="00E47E29">
              <w:rPr>
                <w:sz w:val="24"/>
                <w:szCs w:val="24"/>
              </w:rPr>
              <w:t>, дом 6,</w:t>
            </w:r>
          </w:p>
          <w:p w:rsidR="00875331" w:rsidRPr="00E47E29" w:rsidRDefault="00875331">
            <w:pPr>
              <w:pStyle w:val="ConsPlusNormal"/>
              <w:rPr>
                <w:sz w:val="24"/>
                <w:szCs w:val="24"/>
              </w:rPr>
            </w:pPr>
            <w:r w:rsidRPr="00E47E29">
              <w:rPr>
                <w:sz w:val="24"/>
                <w:szCs w:val="24"/>
              </w:rPr>
              <w:t>тел. 70-06-30,</w:t>
            </w:r>
          </w:p>
          <w:p w:rsidR="00875331" w:rsidRPr="00E47E29" w:rsidRDefault="00875331">
            <w:pPr>
              <w:pStyle w:val="ConsPlusNormal"/>
              <w:rPr>
                <w:sz w:val="24"/>
                <w:szCs w:val="24"/>
              </w:rPr>
            </w:pPr>
            <w:r w:rsidRPr="00E47E29">
              <w:rPr>
                <w:sz w:val="24"/>
                <w:szCs w:val="24"/>
              </w:rPr>
              <w:t>www.46.mchs.gov.ru, kur@crc.mchs.ru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10.</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Липецкой области</w:t>
            </w:r>
          </w:p>
        </w:tc>
        <w:tc>
          <w:tcPr>
            <w:tcW w:w="7796" w:type="dxa"/>
          </w:tcPr>
          <w:p w:rsidR="00875331" w:rsidRPr="00E47E29" w:rsidRDefault="00875331">
            <w:pPr>
              <w:pStyle w:val="ConsPlusNormal"/>
              <w:rPr>
                <w:sz w:val="24"/>
                <w:szCs w:val="24"/>
              </w:rPr>
            </w:pPr>
            <w:r w:rsidRPr="00E47E29">
              <w:rPr>
                <w:sz w:val="24"/>
                <w:szCs w:val="24"/>
              </w:rPr>
              <w:t>398024, г. Липецк,</w:t>
            </w:r>
          </w:p>
          <w:p w:rsidR="00875331" w:rsidRPr="00E47E29" w:rsidRDefault="00875331">
            <w:pPr>
              <w:pStyle w:val="ConsPlusNormal"/>
              <w:rPr>
                <w:sz w:val="24"/>
                <w:szCs w:val="24"/>
              </w:rPr>
            </w:pPr>
            <w:r w:rsidRPr="00E47E29">
              <w:rPr>
                <w:sz w:val="24"/>
                <w:szCs w:val="24"/>
              </w:rPr>
              <w:t>ул. Папина, дом 2-а,</w:t>
            </w:r>
          </w:p>
          <w:p w:rsidR="00875331" w:rsidRPr="00E47E29" w:rsidRDefault="00875331">
            <w:pPr>
              <w:pStyle w:val="ConsPlusNormal"/>
              <w:rPr>
                <w:sz w:val="24"/>
                <w:szCs w:val="24"/>
              </w:rPr>
            </w:pPr>
            <w:r w:rsidRPr="00E47E29">
              <w:rPr>
                <w:sz w:val="24"/>
                <w:szCs w:val="24"/>
              </w:rPr>
              <w:t>тел. 22-88-02, 22-88-04,</w:t>
            </w:r>
          </w:p>
          <w:p w:rsidR="00875331" w:rsidRPr="00E47E29" w:rsidRDefault="00875331">
            <w:pPr>
              <w:pStyle w:val="ConsPlusNormal"/>
              <w:rPr>
                <w:sz w:val="24"/>
                <w:szCs w:val="24"/>
              </w:rPr>
            </w:pPr>
            <w:r w:rsidRPr="00E47E29">
              <w:rPr>
                <w:sz w:val="24"/>
                <w:szCs w:val="24"/>
              </w:rPr>
              <w:t>www.48.mchs.gov.ru, root@emercom.lipetsk.su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11.</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Московской области</w:t>
            </w:r>
          </w:p>
        </w:tc>
        <w:tc>
          <w:tcPr>
            <w:tcW w:w="7796" w:type="dxa"/>
          </w:tcPr>
          <w:p w:rsidR="00875331" w:rsidRPr="00E47E29" w:rsidRDefault="00875331">
            <w:pPr>
              <w:pStyle w:val="ConsPlusNormal"/>
              <w:rPr>
                <w:sz w:val="24"/>
                <w:szCs w:val="24"/>
              </w:rPr>
            </w:pPr>
            <w:r w:rsidRPr="00E47E29">
              <w:rPr>
                <w:sz w:val="24"/>
                <w:szCs w:val="24"/>
              </w:rPr>
              <w:t>117432, г. Москва,</w:t>
            </w:r>
          </w:p>
          <w:p w:rsidR="00875331" w:rsidRPr="00E47E29" w:rsidRDefault="00875331">
            <w:pPr>
              <w:pStyle w:val="ConsPlusNormal"/>
              <w:rPr>
                <w:sz w:val="24"/>
                <w:szCs w:val="24"/>
              </w:rPr>
            </w:pPr>
            <w:r w:rsidRPr="00E47E29">
              <w:rPr>
                <w:sz w:val="24"/>
                <w:szCs w:val="24"/>
              </w:rPr>
              <w:t>ул. Обручева, дом 46,</w:t>
            </w:r>
          </w:p>
          <w:p w:rsidR="00875331" w:rsidRPr="00E47E29" w:rsidRDefault="00875331">
            <w:pPr>
              <w:pStyle w:val="ConsPlusNormal"/>
              <w:rPr>
                <w:sz w:val="24"/>
                <w:szCs w:val="24"/>
              </w:rPr>
            </w:pPr>
            <w:r w:rsidRPr="00E47E29">
              <w:rPr>
                <w:sz w:val="24"/>
                <w:szCs w:val="24"/>
              </w:rPr>
              <w:t>тел. 542-21-01, 333-20-10,</w:t>
            </w:r>
          </w:p>
          <w:p w:rsidR="00875331" w:rsidRPr="00E47E29" w:rsidRDefault="00875331">
            <w:pPr>
              <w:pStyle w:val="ConsPlusNormal"/>
              <w:rPr>
                <w:sz w:val="24"/>
                <w:szCs w:val="24"/>
              </w:rPr>
            </w:pPr>
            <w:r w:rsidRPr="00E47E29">
              <w:rPr>
                <w:sz w:val="24"/>
                <w:szCs w:val="24"/>
              </w:rPr>
              <w:t>www.50.mchs.gov.ru, odcuks@rambler.ru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12.</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Орловской области</w:t>
            </w:r>
          </w:p>
        </w:tc>
        <w:tc>
          <w:tcPr>
            <w:tcW w:w="7796" w:type="dxa"/>
          </w:tcPr>
          <w:p w:rsidR="00875331" w:rsidRPr="00E47E29" w:rsidRDefault="00875331">
            <w:pPr>
              <w:pStyle w:val="ConsPlusNormal"/>
              <w:rPr>
                <w:sz w:val="24"/>
                <w:szCs w:val="24"/>
              </w:rPr>
            </w:pPr>
            <w:r w:rsidRPr="00E47E29">
              <w:rPr>
                <w:sz w:val="24"/>
                <w:szCs w:val="24"/>
              </w:rPr>
              <w:t>302028, г. Орел,</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Саурена</w:t>
            </w:r>
            <w:proofErr w:type="spellEnd"/>
            <w:r w:rsidRPr="00E47E29">
              <w:rPr>
                <w:sz w:val="24"/>
                <w:szCs w:val="24"/>
              </w:rPr>
              <w:t xml:space="preserve"> Шаумяна, дом 33,</w:t>
            </w:r>
          </w:p>
          <w:p w:rsidR="00875331" w:rsidRPr="00E47E29" w:rsidRDefault="00875331">
            <w:pPr>
              <w:pStyle w:val="ConsPlusNormal"/>
              <w:rPr>
                <w:sz w:val="24"/>
                <w:szCs w:val="24"/>
              </w:rPr>
            </w:pPr>
            <w:r w:rsidRPr="00E47E29">
              <w:rPr>
                <w:sz w:val="24"/>
                <w:szCs w:val="24"/>
              </w:rPr>
              <w:t>тел. 43-39-99,</w:t>
            </w:r>
          </w:p>
          <w:p w:rsidR="00875331" w:rsidRPr="00E47E29" w:rsidRDefault="00875331">
            <w:pPr>
              <w:pStyle w:val="ConsPlusNormal"/>
              <w:rPr>
                <w:sz w:val="24"/>
                <w:szCs w:val="24"/>
              </w:rPr>
            </w:pPr>
            <w:r w:rsidRPr="00E47E29">
              <w:rPr>
                <w:sz w:val="24"/>
                <w:szCs w:val="24"/>
              </w:rPr>
              <w:t>www.57.mchs.gov.ru, obl@gochc.orel.ru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13.</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Рязанской области</w:t>
            </w:r>
          </w:p>
        </w:tc>
        <w:tc>
          <w:tcPr>
            <w:tcW w:w="7796" w:type="dxa"/>
          </w:tcPr>
          <w:p w:rsidR="00875331" w:rsidRPr="00E47E29" w:rsidRDefault="00875331">
            <w:pPr>
              <w:pStyle w:val="ConsPlusNormal"/>
              <w:rPr>
                <w:sz w:val="24"/>
                <w:szCs w:val="24"/>
              </w:rPr>
            </w:pPr>
            <w:r w:rsidRPr="00E47E29">
              <w:rPr>
                <w:sz w:val="24"/>
                <w:szCs w:val="24"/>
              </w:rPr>
              <w:t>390000, г. Рязань,</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Каляева</w:t>
            </w:r>
            <w:proofErr w:type="spellEnd"/>
            <w:r w:rsidRPr="00E47E29">
              <w:rPr>
                <w:sz w:val="24"/>
                <w:szCs w:val="24"/>
              </w:rPr>
              <w:t>, дом 13,</w:t>
            </w:r>
          </w:p>
          <w:p w:rsidR="00875331" w:rsidRPr="00E47E29" w:rsidRDefault="00875331">
            <w:pPr>
              <w:pStyle w:val="ConsPlusNormal"/>
              <w:rPr>
                <w:sz w:val="24"/>
                <w:szCs w:val="24"/>
              </w:rPr>
            </w:pPr>
            <w:r w:rsidRPr="00E47E29">
              <w:rPr>
                <w:sz w:val="24"/>
                <w:szCs w:val="24"/>
              </w:rPr>
              <w:t>тел. 27-52-79,</w:t>
            </w:r>
          </w:p>
          <w:p w:rsidR="00875331" w:rsidRPr="00E47E29" w:rsidRDefault="00875331">
            <w:pPr>
              <w:pStyle w:val="ConsPlusNormal"/>
              <w:rPr>
                <w:sz w:val="24"/>
                <w:szCs w:val="24"/>
              </w:rPr>
            </w:pPr>
            <w:r w:rsidRPr="00E47E29">
              <w:rPr>
                <w:sz w:val="24"/>
                <w:szCs w:val="24"/>
              </w:rPr>
              <w:t>www.62.mchs.gov.ru, fire_mchf@rambler.ru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14.</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Смоленской области</w:t>
            </w:r>
          </w:p>
        </w:tc>
        <w:tc>
          <w:tcPr>
            <w:tcW w:w="7796" w:type="dxa"/>
          </w:tcPr>
          <w:p w:rsidR="00875331" w:rsidRPr="00E47E29" w:rsidRDefault="00875331">
            <w:pPr>
              <w:pStyle w:val="ConsPlusNormal"/>
              <w:rPr>
                <w:sz w:val="24"/>
                <w:szCs w:val="24"/>
              </w:rPr>
            </w:pPr>
            <w:r w:rsidRPr="00E47E29">
              <w:rPr>
                <w:sz w:val="24"/>
                <w:szCs w:val="24"/>
              </w:rPr>
              <w:t>214018, г. Смоленск,</w:t>
            </w:r>
          </w:p>
          <w:p w:rsidR="00875331" w:rsidRPr="00E47E29" w:rsidRDefault="00875331">
            <w:pPr>
              <w:pStyle w:val="ConsPlusNormal"/>
              <w:rPr>
                <w:sz w:val="24"/>
                <w:szCs w:val="24"/>
              </w:rPr>
            </w:pPr>
            <w:r w:rsidRPr="00E47E29">
              <w:rPr>
                <w:sz w:val="24"/>
                <w:szCs w:val="24"/>
              </w:rPr>
              <w:t>ул. Урицкого, дом 7,</w:t>
            </w:r>
          </w:p>
          <w:p w:rsidR="00875331" w:rsidRPr="00E47E29" w:rsidRDefault="00875331">
            <w:pPr>
              <w:pStyle w:val="ConsPlusNormal"/>
              <w:rPr>
                <w:sz w:val="24"/>
                <w:szCs w:val="24"/>
              </w:rPr>
            </w:pPr>
            <w:r w:rsidRPr="00E47E29">
              <w:rPr>
                <w:sz w:val="24"/>
                <w:szCs w:val="24"/>
              </w:rPr>
              <w:t>тел. 38-44-84, 38-61-30, 38-95-06,</w:t>
            </w:r>
          </w:p>
          <w:p w:rsidR="00875331" w:rsidRPr="00E47E29" w:rsidRDefault="00875331">
            <w:pPr>
              <w:pStyle w:val="ConsPlusNormal"/>
              <w:rPr>
                <w:sz w:val="24"/>
                <w:szCs w:val="24"/>
              </w:rPr>
            </w:pPr>
            <w:r w:rsidRPr="00E47E29">
              <w:rPr>
                <w:sz w:val="24"/>
                <w:szCs w:val="24"/>
              </w:rPr>
              <w:t>www.67.mchs.gov.ru, gumchs@sci.smolensk.ru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15.</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Тамбовской области</w:t>
            </w:r>
          </w:p>
        </w:tc>
        <w:tc>
          <w:tcPr>
            <w:tcW w:w="7796" w:type="dxa"/>
          </w:tcPr>
          <w:p w:rsidR="00875331" w:rsidRPr="00E47E29" w:rsidRDefault="00875331">
            <w:pPr>
              <w:pStyle w:val="ConsPlusNormal"/>
              <w:rPr>
                <w:sz w:val="24"/>
                <w:szCs w:val="24"/>
              </w:rPr>
            </w:pPr>
            <w:r w:rsidRPr="00E47E29">
              <w:rPr>
                <w:sz w:val="24"/>
                <w:szCs w:val="24"/>
              </w:rPr>
              <w:t>392002, г. Тамбов,</w:t>
            </w:r>
          </w:p>
          <w:p w:rsidR="00875331" w:rsidRPr="00E47E29" w:rsidRDefault="00875331">
            <w:pPr>
              <w:pStyle w:val="ConsPlusNormal"/>
              <w:rPr>
                <w:sz w:val="24"/>
                <w:szCs w:val="24"/>
              </w:rPr>
            </w:pPr>
            <w:r w:rsidRPr="00E47E29">
              <w:rPr>
                <w:sz w:val="24"/>
                <w:szCs w:val="24"/>
              </w:rPr>
              <w:t>ул. Железнодорожная, дом 14,</w:t>
            </w:r>
          </w:p>
          <w:p w:rsidR="00875331" w:rsidRPr="00E47E29" w:rsidRDefault="00875331">
            <w:pPr>
              <w:pStyle w:val="ConsPlusNormal"/>
              <w:rPr>
                <w:sz w:val="24"/>
                <w:szCs w:val="24"/>
              </w:rPr>
            </w:pPr>
            <w:r w:rsidRPr="00E47E29">
              <w:rPr>
                <w:sz w:val="24"/>
                <w:szCs w:val="24"/>
              </w:rPr>
              <w:t>тел. 72-35-27,</w:t>
            </w:r>
          </w:p>
          <w:p w:rsidR="00875331" w:rsidRPr="00E47E29" w:rsidRDefault="00875331">
            <w:pPr>
              <w:pStyle w:val="ConsPlusNormal"/>
              <w:rPr>
                <w:sz w:val="24"/>
                <w:szCs w:val="24"/>
              </w:rPr>
            </w:pPr>
            <w:r w:rsidRPr="00E47E29">
              <w:rPr>
                <w:sz w:val="24"/>
                <w:szCs w:val="24"/>
              </w:rPr>
              <w:t>www.68.mchs.gov.ru, gumchs@org.tambov.gov.ru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16.</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Тверской области</w:t>
            </w:r>
          </w:p>
        </w:tc>
        <w:tc>
          <w:tcPr>
            <w:tcW w:w="7796" w:type="dxa"/>
          </w:tcPr>
          <w:p w:rsidR="00875331" w:rsidRPr="00E47E29" w:rsidRDefault="00875331">
            <w:pPr>
              <w:pStyle w:val="ConsPlusNormal"/>
              <w:rPr>
                <w:sz w:val="24"/>
                <w:szCs w:val="24"/>
              </w:rPr>
            </w:pPr>
            <w:r w:rsidRPr="00E47E29">
              <w:rPr>
                <w:sz w:val="24"/>
                <w:szCs w:val="24"/>
              </w:rPr>
              <w:t>170034, г. Тверь,</w:t>
            </w:r>
          </w:p>
          <w:p w:rsidR="00875331" w:rsidRPr="00E47E29" w:rsidRDefault="00875331">
            <w:pPr>
              <w:pStyle w:val="ConsPlusNormal"/>
              <w:rPr>
                <w:sz w:val="24"/>
                <w:szCs w:val="24"/>
              </w:rPr>
            </w:pPr>
            <w:r w:rsidRPr="00E47E29">
              <w:rPr>
                <w:sz w:val="24"/>
                <w:szCs w:val="24"/>
              </w:rPr>
              <w:t>проезд Дарвина, дом 12,</w:t>
            </w:r>
          </w:p>
          <w:p w:rsidR="00875331" w:rsidRPr="00E47E29" w:rsidRDefault="00875331">
            <w:pPr>
              <w:pStyle w:val="ConsPlusNormal"/>
              <w:rPr>
                <w:sz w:val="24"/>
                <w:szCs w:val="24"/>
              </w:rPr>
            </w:pPr>
            <w:r w:rsidRPr="00E47E29">
              <w:rPr>
                <w:sz w:val="24"/>
                <w:szCs w:val="24"/>
              </w:rPr>
              <w:t>тел. 32-19-21, 34-26-36, 42-92-01,</w:t>
            </w:r>
          </w:p>
          <w:p w:rsidR="00875331" w:rsidRPr="00E47E29" w:rsidRDefault="00875331">
            <w:pPr>
              <w:pStyle w:val="ConsPlusNormal"/>
              <w:rPr>
                <w:sz w:val="24"/>
                <w:szCs w:val="24"/>
              </w:rPr>
            </w:pPr>
            <w:r w:rsidRPr="00E47E29">
              <w:rPr>
                <w:sz w:val="24"/>
                <w:szCs w:val="24"/>
              </w:rPr>
              <w:t>www.69.mchs.gov.ru, ugps@tvcom.ru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17.</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Тульской области</w:t>
            </w:r>
          </w:p>
        </w:tc>
        <w:tc>
          <w:tcPr>
            <w:tcW w:w="7796" w:type="dxa"/>
          </w:tcPr>
          <w:p w:rsidR="00875331" w:rsidRPr="00E47E29" w:rsidRDefault="00875331">
            <w:pPr>
              <w:pStyle w:val="ConsPlusNormal"/>
              <w:rPr>
                <w:sz w:val="24"/>
                <w:szCs w:val="24"/>
              </w:rPr>
            </w:pPr>
            <w:r w:rsidRPr="00E47E29">
              <w:rPr>
                <w:sz w:val="24"/>
                <w:szCs w:val="24"/>
              </w:rPr>
              <w:t>300000, г. Тула,</w:t>
            </w:r>
          </w:p>
          <w:p w:rsidR="00875331" w:rsidRPr="00E47E29" w:rsidRDefault="00875331">
            <w:pPr>
              <w:pStyle w:val="ConsPlusNormal"/>
              <w:rPr>
                <w:sz w:val="24"/>
                <w:szCs w:val="24"/>
              </w:rPr>
            </w:pPr>
            <w:r w:rsidRPr="00E47E29">
              <w:rPr>
                <w:sz w:val="24"/>
                <w:szCs w:val="24"/>
              </w:rPr>
              <w:t>проспект Ленина, дом 2,</w:t>
            </w:r>
          </w:p>
          <w:p w:rsidR="00875331" w:rsidRPr="00E47E29" w:rsidRDefault="00875331">
            <w:pPr>
              <w:pStyle w:val="ConsPlusNormal"/>
              <w:rPr>
                <w:sz w:val="24"/>
                <w:szCs w:val="24"/>
              </w:rPr>
            </w:pPr>
            <w:r w:rsidRPr="00E47E29">
              <w:rPr>
                <w:sz w:val="24"/>
                <w:szCs w:val="24"/>
              </w:rPr>
              <w:t>тел. 36-44-74,</w:t>
            </w:r>
          </w:p>
          <w:p w:rsidR="00875331" w:rsidRPr="00E47E29" w:rsidRDefault="00875331">
            <w:pPr>
              <w:pStyle w:val="ConsPlusNormal"/>
              <w:rPr>
                <w:sz w:val="24"/>
                <w:szCs w:val="24"/>
              </w:rPr>
            </w:pPr>
            <w:r w:rsidRPr="00E47E29">
              <w:rPr>
                <w:sz w:val="24"/>
                <w:szCs w:val="24"/>
              </w:rPr>
              <w:t>www.71.mchs.gov.ru, iucgo@adm.tula.ru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18.</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Ярославской области</w:t>
            </w:r>
          </w:p>
        </w:tc>
        <w:tc>
          <w:tcPr>
            <w:tcW w:w="7796" w:type="dxa"/>
          </w:tcPr>
          <w:p w:rsidR="00875331" w:rsidRPr="00E47E29" w:rsidRDefault="00875331">
            <w:pPr>
              <w:pStyle w:val="ConsPlusNormal"/>
              <w:rPr>
                <w:sz w:val="24"/>
                <w:szCs w:val="24"/>
              </w:rPr>
            </w:pPr>
            <w:r w:rsidRPr="00E47E29">
              <w:rPr>
                <w:sz w:val="24"/>
                <w:szCs w:val="24"/>
              </w:rPr>
              <w:t>150000, г. Ярославль,</w:t>
            </w:r>
          </w:p>
          <w:p w:rsidR="00875331" w:rsidRPr="00E47E29" w:rsidRDefault="00875331">
            <w:pPr>
              <w:pStyle w:val="ConsPlusNormal"/>
              <w:rPr>
                <w:sz w:val="24"/>
                <w:szCs w:val="24"/>
              </w:rPr>
            </w:pPr>
            <w:r w:rsidRPr="00E47E29">
              <w:rPr>
                <w:sz w:val="24"/>
                <w:szCs w:val="24"/>
              </w:rPr>
              <w:t>ул. Андропова, дом 23,</w:t>
            </w:r>
          </w:p>
          <w:p w:rsidR="00875331" w:rsidRPr="00E47E29" w:rsidRDefault="00875331">
            <w:pPr>
              <w:pStyle w:val="ConsPlusNormal"/>
              <w:rPr>
                <w:sz w:val="24"/>
                <w:szCs w:val="24"/>
              </w:rPr>
            </w:pPr>
            <w:r w:rsidRPr="00E47E29">
              <w:rPr>
                <w:sz w:val="24"/>
                <w:szCs w:val="24"/>
              </w:rPr>
              <w:t>тел. 30-01-01, 72-64-38,</w:t>
            </w:r>
          </w:p>
          <w:p w:rsidR="00875331" w:rsidRPr="00E47E29" w:rsidRDefault="00875331">
            <w:pPr>
              <w:pStyle w:val="ConsPlusNormal"/>
              <w:rPr>
                <w:sz w:val="24"/>
                <w:szCs w:val="24"/>
              </w:rPr>
            </w:pPr>
            <w:r w:rsidRPr="00E47E29">
              <w:rPr>
                <w:sz w:val="24"/>
                <w:szCs w:val="24"/>
              </w:rPr>
              <w:t>www.76.mchs.gov.ru, go@adm.yar.ru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19.</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Карелия</w:t>
            </w:r>
          </w:p>
        </w:tc>
        <w:tc>
          <w:tcPr>
            <w:tcW w:w="7796" w:type="dxa"/>
          </w:tcPr>
          <w:p w:rsidR="00875331" w:rsidRPr="00E47E29" w:rsidRDefault="00875331">
            <w:pPr>
              <w:pStyle w:val="ConsPlusNormal"/>
              <w:rPr>
                <w:sz w:val="24"/>
                <w:szCs w:val="24"/>
              </w:rPr>
            </w:pPr>
            <w:r w:rsidRPr="00E47E29">
              <w:rPr>
                <w:sz w:val="24"/>
                <w:szCs w:val="24"/>
              </w:rPr>
              <w:t>185000, г. Петрозаводск,</w:t>
            </w:r>
          </w:p>
          <w:p w:rsidR="00875331" w:rsidRPr="00E47E29" w:rsidRDefault="00875331">
            <w:pPr>
              <w:pStyle w:val="ConsPlusNormal"/>
              <w:rPr>
                <w:sz w:val="24"/>
                <w:szCs w:val="24"/>
              </w:rPr>
            </w:pPr>
            <w:r w:rsidRPr="00E47E29">
              <w:rPr>
                <w:sz w:val="24"/>
                <w:szCs w:val="24"/>
              </w:rPr>
              <w:t>ул. Правды, дом 25-а,</w:t>
            </w:r>
          </w:p>
          <w:p w:rsidR="00875331" w:rsidRPr="00E47E29" w:rsidRDefault="00875331">
            <w:pPr>
              <w:pStyle w:val="ConsPlusNormal"/>
              <w:rPr>
                <w:sz w:val="24"/>
                <w:szCs w:val="24"/>
              </w:rPr>
            </w:pPr>
            <w:r w:rsidRPr="00E47E29">
              <w:rPr>
                <w:sz w:val="24"/>
                <w:szCs w:val="24"/>
              </w:rPr>
              <w:t>тел. 56-32-05,</w:t>
            </w:r>
          </w:p>
          <w:p w:rsidR="00875331" w:rsidRPr="00E47E29" w:rsidRDefault="00875331">
            <w:pPr>
              <w:pStyle w:val="ConsPlusNormal"/>
              <w:rPr>
                <w:sz w:val="24"/>
                <w:szCs w:val="24"/>
              </w:rPr>
            </w:pPr>
            <w:r w:rsidRPr="00E47E29">
              <w:rPr>
                <w:sz w:val="24"/>
                <w:szCs w:val="24"/>
              </w:rPr>
              <w:t>www.10.mchs.gov.ru, gurk@emercom.porma.ru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20.</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Коми</w:t>
            </w:r>
          </w:p>
        </w:tc>
        <w:tc>
          <w:tcPr>
            <w:tcW w:w="7796" w:type="dxa"/>
          </w:tcPr>
          <w:p w:rsidR="00875331" w:rsidRPr="00E47E29" w:rsidRDefault="00875331">
            <w:pPr>
              <w:pStyle w:val="ConsPlusNormal"/>
              <w:rPr>
                <w:sz w:val="24"/>
                <w:szCs w:val="24"/>
              </w:rPr>
            </w:pPr>
            <w:r w:rsidRPr="00E47E29">
              <w:rPr>
                <w:sz w:val="24"/>
                <w:szCs w:val="24"/>
              </w:rPr>
              <w:t>167010, г. Сыктывкар,</w:t>
            </w:r>
          </w:p>
          <w:p w:rsidR="00875331" w:rsidRPr="00E47E29" w:rsidRDefault="00875331">
            <w:pPr>
              <w:pStyle w:val="ConsPlusNormal"/>
              <w:rPr>
                <w:sz w:val="24"/>
                <w:szCs w:val="24"/>
              </w:rPr>
            </w:pPr>
            <w:r w:rsidRPr="00E47E29">
              <w:rPr>
                <w:sz w:val="24"/>
                <w:szCs w:val="24"/>
              </w:rPr>
              <w:t>ул. Советская, дом 9,</w:t>
            </w:r>
          </w:p>
          <w:p w:rsidR="00875331" w:rsidRPr="00E47E29" w:rsidRDefault="00875331">
            <w:pPr>
              <w:pStyle w:val="ConsPlusNormal"/>
              <w:rPr>
                <w:sz w:val="24"/>
                <w:szCs w:val="24"/>
              </w:rPr>
            </w:pPr>
            <w:r w:rsidRPr="00E47E29">
              <w:rPr>
                <w:sz w:val="24"/>
                <w:szCs w:val="24"/>
              </w:rPr>
              <w:t>тел. 24-51-00,</w:t>
            </w:r>
          </w:p>
          <w:p w:rsidR="00875331" w:rsidRPr="00E47E29" w:rsidRDefault="00875331">
            <w:pPr>
              <w:pStyle w:val="ConsPlusNormal"/>
              <w:rPr>
                <w:sz w:val="24"/>
                <w:szCs w:val="24"/>
              </w:rPr>
            </w:pPr>
            <w:r w:rsidRPr="00E47E29">
              <w:rPr>
                <w:sz w:val="24"/>
                <w:szCs w:val="24"/>
              </w:rPr>
              <w:t>www.ll.mchs.gov.ru, qo@rkomi.ru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21.</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Архангельской области</w:t>
            </w:r>
          </w:p>
        </w:tc>
        <w:tc>
          <w:tcPr>
            <w:tcW w:w="7796" w:type="dxa"/>
          </w:tcPr>
          <w:p w:rsidR="00875331" w:rsidRPr="00E47E29" w:rsidRDefault="00875331">
            <w:pPr>
              <w:pStyle w:val="ConsPlusNormal"/>
              <w:rPr>
                <w:sz w:val="24"/>
                <w:szCs w:val="24"/>
              </w:rPr>
            </w:pPr>
            <w:r w:rsidRPr="00E47E29">
              <w:rPr>
                <w:sz w:val="24"/>
                <w:szCs w:val="24"/>
              </w:rPr>
              <w:t>163000, г. Архангельск,</w:t>
            </w:r>
          </w:p>
          <w:p w:rsidR="00875331" w:rsidRPr="00E47E29" w:rsidRDefault="00875331">
            <w:pPr>
              <w:pStyle w:val="ConsPlusNormal"/>
              <w:rPr>
                <w:sz w:val="24"/>
                <w:szCs w:val="24"/>
              </w:rPr>
            </w:pPr>
            <w:r w:rsidRPr="00E47E29">
              <w:rPr>
                <w:sz w:val="24"/>
                <w:szCs w:val="24"/>
              </w:rPr>
              <w:t>ул. Свободы, дом 27,</w:t>
            </w:r>
          </w:p>
          <w:p w:rsidR="00875331" w:rsidRPr="00E47E29" w:rsidRDefault="00875331">
            <w:pPr>
              <w:pStyle w:val="ConsPlusNormal"/>
              <w:rPr>
                <w:sz w:val="24"/>
                <w:szCs w:val="24"/>
              </w:rPr>
            </w:pPr>
            <w:r w:rsidRPr="00E47E29">
              <w:rPr>
                <w:sz w:val="24"/>
                <w:szCs w:val="24"/>
              </w:rPr>
              <w:t>тел. 21-50-01, 21-50-02,</w:t>
            </w:r>
          </w:p>
          <w:p w:rsidR="00875331" w:rsidRPr="00E47E29" w:rsidRDefault="00875331">
            <w:pPr>
              <w:pStyle w:val="ConsPlusNormal"/>
              <w:rPr>
                <w:sz w:val="24"/>
                <w:szCs w:val="24"/>
              </w:rPr>
            </w:pPr>
            <w:r w:rsidRPr="00E47E29">
              <w:rPr>
                <w:sz w:val="24"/>
                <w:szCs w:val="24"/>
              </w:rPr>
              <w:t>www.29.mchs.gov.ru, emercom@dvinaland.ru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22.</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Ненецкому автономному округу</w:t>
            </w:r>
          </w:p>
        </w:tc>
        <w:tc>
          <w:tcPr>
            <w:tcW w:w="7796" w:type="dxa"/>
          </w:tcPr>
          <w:p w:rsidR="00875331" w:rsidRPr="00E47E29" w:rsidRDefault="00875331">
            <w:pPr>
              <w:pStyle w:val="ConsPlusNormal"/>
              <w:rPr>
                <w:sz w:val="24"/>
                <w:szCs w:val="24"/>
              </w:rPr>
            </w:pPr>
            <w:r w:rsidRPr="00E47E29">
              <w:rPr>
                <w:sz w:val="24"/>
                <w:szCs w:val="24"/>
              </w:rPr>
              <w:t>166000, г. Нарьян-Мар,</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Пырерка</w:t>
            </w:r>
            <w:proofErr w:type="spellEnd"/>
            <w:r w:rsidRPr="00E47E29">
              <w:rPr>
                <w:sz w:val="24"/>
                <w:szCs w:val="24"/>
              </w:rPr>
              <w:t>, дом 14,</w:t>
            </w:r>
          </w:p>
          <w:p w:rsidR="00875331" w:rsidRPr="00E47E29" w:rsidRDefault="00875331">
            <w:pPr>
              <w:pStyle w:val="ConsPlusNormal"/>
              <w:rPr>
                <w:sz w:val="24"/>
                <w:szCs w:val="24"/>
              </w:rPr>
            </w:pPr>
            <w:r w:rsidRPr="00E47E29">
              <w:rPr>
                <w:sz w:val="24"/>
                <w:szCs w:val="24"/>
              </w:rPr>
              <w:t>тел. 4-22-61,</w:t>
            </w:r>
          </w:p>
          <w:p w:rsidR="00875331" w:rsidRPr="00E47E29" w:rsidRDefault="00875331">
            <w:pPr>
              <w:pStyle w:val="ConsPlusNormal"/>
              <w:rPr>
                <w:sz w:val="24"/>
                <w:szCs w:val="24"/>
              </w:rPr>
            </w:pPr>
            <w:r w:rsidRPr="00E47E29">
              <w:rPr>
                <w:sz w:val="24"/>
                <w:szCs w:val="24"/>
              </w:rPr>
              <w:t>www.83.mchs.gov.ru, rescue@atnet.ru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23.</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Вологодской области</w:t>
            </w:r>
          </w:p>
        </w:tc>
        <w:tc>
          <w:tcPr>
            <w:tcW w:w="7796" w:type="dxa"/>
          </w:tcPr>
          <w:p w:rsidR="00875331" w:rsidRPr="00E47E29" w:rsidRDefault="00875331">
            <w:pPr>
              <w:pStyle w:val="ConsPlusNormal"/>
              <w:rPr>
                <w:sz w:val="24"/>
                <w:szCs w:val="24"/>
              </w:rPr>
            </w:pPr>
            <w:r w:rsidRPr="00E47E29">
              <w:rPr>
                <w:sz w:val="24"/>
                <w:szCs w:val="24"/>
              </w:rPr>
              <w:t>160009, г. Вологда,</w:t>
            </w:r>
          </w:p>
          <w:p w:rsidR="00875331" w:rsidRPr="00E47E29" w:rsidRDefault="00875331">
            <w:pPr>
              <w:pStyle w:val="ConsPlusNormal"/>
              <w:rPr>
                <w:sz w:val="24"/>
                <w:szCs w:val="24"/>
              </w:rPr>
            </w:pPr>
            <w:r w:rsidRPr="00E47E29">
              <w:rPr>
                <w:sz w:val="24"/>
                <w:szCs w:val="24"/>
              </w:rPr>
              <w:t>ул. Мальцева, дом 41,</w:t>
            </w:r>
          </w:p>
          <w:p w:rsidR="00875331" w:rsidRPr="00E47E29" w:rsidRDefault="00875331">
            <w:pPr>
              <w:pStyle w:val="ConsPlusNormal"/>
              <w:rPr>
                <w:sz w:val="24"/>
                <w:szCs w:val="24"/>
              </w:rPr>
            </w:pPr>
            <w:r w:rsidRPr="00E47E29">
              <w:rPr>
                <w:sz w:val="24"/>
                <w:szCs w:val="24"/>
              </w:rPr>
              <w:t>тел. 72-12-60, 57-12-17,</w:t>
            </w:r>
          </w:p>
          <w:p w:rsidR="00875331" w:rsidRPr="00E47E29" w:rsidRDefault="00875331">
            <w:pPr>
              <w:pStyle w:val="ConsPlusNormal"/>
              <w:rPr>
                <w:sz w:val="24"/>
                <w:szCs w:val="24"/>
              </w:rPr>
            </w:pPr>
            <w:r w:rsidRPr="00E47E29">
              <w:rPr>
                <w:sz w:val="24"/>
                <w:szCs w:val="24"/>
              </w:rPr>
              <w:t>www.35.mchs.gov.ru, mchs35@mail.ru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24.</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Калининградской области</w:t>
            </w:r>
          </w:p>
        </w:tc>
        <w:tc>
          <w:tcPr>
            <w:tcW w:w="7796" w:type="dxa"/>
          </w:tcPr>
          <w:p w:rsidR="00875331" w:rsidRPr="00E47E29" w:rsidRDefault="00875331">
            <w:pPr>
              <w:pStyle w:val="ConsPlusNormal"/>
              <w:rPr>
                <w:sz w:val="24"/>
                <w:szCs w:val="24"/>
              </w:rPr>
            </w:pPr>
            <w:r w:rsidRPr="00E47E29">
              <w:rPr>
                <w:sz w:val="24"/>
                <w:szCs w:val="24"/>
              </w:rPr>
              <w:t>236029, г. Калининград,</w:t>
            </w:r>
          </w:p>
          <w:p w:rsidR="00875331" w:rsidRPr="00E47E29" w:rsidRDefault="00875331">
            <w:pPr>
              <w:pStyle w:val="ConsPlusNormal"/>
              <w:rPr>
                <w:sz w:val="24"/>
                <w:szCs w:val="24"/>
              </w:rPr>
            </w:pPr>
            <w:r w:rsidRPr="00E47E29">
              <w:rPr>
                <w:sz w:val="24"/>
                <w:szCs w:val="24"/>
              </w:rPr>
              <w:t>ул. Озерная, дом 31,</w:t>
            </w:r>
          </w:p>
          <w:p w:rsidR="00875331" w:rsidRPr="00E47E29" w:rsidRDefault="00875331">
            <w:pPr>
              <w:pStyle w:val="ConsPlusNormal"/>
              <w:rPr>
                <w:sz w:val="24"/>
                <w:szCs w:val="24"/>
              </w:rPr>
            </w:pPr>
            <w:r w:rsidRPr="00E47E29">
              <w:rPr>
                <w:sz w:val="24"/>
                <w:szCs w:val="24"/>
              </w:rPr>
              <w:t>тел. 52-91-00,</w:t>
            </w:r>
          </w:p>
          <w:p w:rsidR="00875331" w:rsidRPr="00E47E29" w:rsidRDefault="00875331">
            <w:pPr>
              <w:pStyle w:val="ConsPlusNormal"/>
              <w:rPr>
                <w:sz w:val="24"/>
                <w:szCs w:val="24"/>
              </w:rPr>
            </w:pPr>
            <w:r w:rsidRPr="00E47E29">
              <w:rPr>
                <w:sz w:val="24"/>
                <w:szCs w:val="24"/>
              </w:rPr>
              <w:t>www.39.mchs.gov.ru, defen@baltnet.ru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25.</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Ленинградской области</w:t>
            </w:r>
          </w:p>
        </w:tc>
        <w:tc>
          <w:tcPr>
            <w:tcW w:w="7796" w:type="dxa"/>
          </w:tcPr>
          <w:p w:rsidR="00875331" w:rsidRPr="00E47E29" w:rsidRDefault="00875331">
            <w:pPr>
              <w:pStyle w:val="ConsPlusNormal"/>
              <w:rPr>
                <w:sz w:val="24"/>
                <w:szCs w:val="24"/>
              </w:rPr>
            </w:pPr>
            <w:r w:rsidRPr="00E47E29">
              <w:rPr>
                <w:sz w:val="24"/>
                <w:szCs w:val="24"/>
              </w:rPr>
              <w:t>190020, г. Санкт-Петербург,</w:t>
            </w:r>
          </w:p>
          <w:p w:rsidR="00875331" w:rsidRPr="00E47E29" w:rsidRDefault="00875331">
            <w:pPr>
              <w:pStyle w:val="ConsPlusNormal"/>
              <w:rPr>
                <w:sz w:val="24"/>
                <w:szCs w:val="24"/>
              </w:rPr>
            </w:pPr>
            <w:r w:rsidRPr="00E47E29">
              <w:rPr>
                <w:sz w:val="24"/>
                <w:szCs w:val="24"/>
              </w:rPr>
              <w:t>Старо-Петергофский проезд, дом 24,</w:t>
            </w:r>
          </w:p>
          <w:p w:rsidR="00875331" w:rsidRPr="00E47E29" w:rsidRDefault="00875331">
            <w:pPr>
              <w:pStyle w:val="ConsPlusNormal"/>
              <w:rPr>
                <w:sz w:val="24"/>
                <w:szCs w:val="24"/>
              </w:rPr>
            </w:pPr>
            <w:r w:rsidRPr="00E47E29">
              <w:rPr>
                <w:sz w:val="24"/>
                <w:szCs w:val="24"/>
              </w:rPr>
              <w:t>тел. 334-29-20,</w:t>
            </w:r>
          </w:p>
          <w:p w:rsidR="00875331" w:rsidRPr="00E47E29" w:rsidRDefault="00875331">
            <w:pPr>
              <w:pStyle w:val="ConsPlusNormal"/>
              <w:rPr>
                <w:sz w:val="24"/>
                <w:szCs w:val="24"/>
              </w:rPr>
            </w:pPr>
            <w:r w:rsidRPr="00E47E29">
              <w:rPr>
                <w:sz w:val="24"/>
                <w:szCs w:val="24"/>
              </w:rPr>
              <w:t>www.47.mchs.gov.ru, gu@mchs-lenobl.com</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26.</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г. Санкт-Петербургу</w:t>
            </w:r>
          </w:p>
        </w:tc>
        <w:tc>
          <w:tcPr>
            <w:tcW w:w="7796" w:type="dxa"/>
          </w:tcPr>
          <w:p w:rsidR="00875331" w:rsidRPr="00E47E29" w:rsidRDefault="00875331">
            <w:pPr>
              <w:pStyle w:val="ConsPlusNormal"/>
              <w:rPr>
                <w:sz w:val="24"/>
                <w:szCs w:val="24"/>
              </w:rPr>
            </w:pPr>
            <w:r w:rsidRPr="00E47E29">
              <w:rPr>
                <w:sz w:val="24"/>
                <w:szCs w:val="24"/>
              </w:rPr>
              <w:t>191002, г. Санкт-Петербург,</w:t>
            </w:r>
          </w:p>
          <w:p w:rsidR="00875331" w:rsidRPr="00E47E29" w:rsidRDefault="00875331">
            <w:pPr>
              <w:pStyle w:val="ConsPlusNormal"/>
              <w:rPr>
                <w:sz w:val="24"/>
                <w:szCs w:val="24"/>
              </w:rPr>
            </w:pPr>
            <w:r w:rsidRPr="00E47E29">
              <w:rPr>
                <w:sz w:val="24"/>
                <w:szCs w:val="24"/>
              </w:rPr>
              <w:t>ул. Разъезжая, дом 26/28,</w:t>
            </w:r>
          </w:p>
          <w:p w:rsidR="00875331" w:rsidRPr="00E47E29" w:rsidRDefault="00875331">
            <w:pPr>
              <w:pStyle w:val="ConsPlusNormal"/>
              <w:rPr>
                <w:sz w:val="24"/>
                <w:szCs w:val="24"/>
              </w:rPr>
            </w:pPr>
            <w:r w:rsidRPr="00E47E29">
              <w:rPr>
                <w:sz w:val="24"/>
                <w:szCs w:val="24"/>
              </w:rPr>
              <w:t>тел. 578-41-42,</w:t>
            </w:r>
          </w:p>
          <w:p w:rsidR="00875331" w:rsidRPr="00E47E29" w:rsidRDefault="00875331">
            <w:pPr>
              <w:pStyle w:val="ConsPlusNormal"/>
              <w:rPr>
                <w:sz w:val="24"/>
                <w:szCs w:val="24"/>
              </w:rPr>
            </w:pPr>
            <w:r w:rsidRPr="00E47E29">
              <w:rPr>
                <w:sz w:val="24"/>
                <w:szCs w:val="24"/>
              </w:rPr>
              <w:t>www.78.mchs.gov.ru, emercom@gov.spb.ru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27.</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Мурманской области</w:t>
            </w:r>
          </w:p>
        </w:tc>
        <w:tc>
          <w:tcPr>
            <w:tcW w:w="7796" w:type="dxa"/>
          </w:tcPr>
          <w:p w:rsidR="00875331" w:rsidRPr="00E47E29" w:rsidRDefault="00875331">
            <w:pPr>
              <w:pStyle w:val="ConsPlusNormal"/>
              <w:rPr>
                <w:sz w:val="24"/>
                <w:szCs w:val="24"/>
              </w:rPr>
            </w:pPr>
            <w:r w:rsidRPr="00E47E29">
              <w:rPr>
                <w:sz w:val="24"/>
                <w:szCs w:val="24"/>
              </w:rPr>
              <w:t>183025, г. Мурманск,</w:t>
            </w:r>
          </w:p>
          <w:p w:rsidR="00875331" w:rsidRPr="00E47E29" w:rsidRDefault="00875331">
            <w:pPr>
              <w:pStyle w:val="ConsPlusNormal"/>
              <w:rPr>
                <w:sz w:val="24"/>
                <w:szCs w:val="24"/>
              </w:rPr>
            </w:pPr>
            <w:r w:rsidRPr="00E47E29">
              <w:rPr>
                <w:sz w:val="24"/>
                <w:szCs w:val="24"/>
              </w:rPr>
              <w:t>ул. Буркова, дом 4,</w:t>
            </w:r>
          </w:p>
          <w:p w:rsidR="00875331" w:rsidRPr="00E47E29" w:rsidRDefault="00875331">
            <w:pPr>
              <w:pStyle w:val="ConsPlusNormal"/>
              <w:rPr>
                <w:sz w:val="24"/>
                <w:szCs w:val="24"/>
              </w:rPr>
            </w:pPr>
            <w:r w:rsidRPr="00E47E29">
              <w:rPr>
                <w:sz w:val="24"/>
                <w:szCs w:val="24"/>
              </w:rPr>
              <w:t>тел. 47-39-06, 40-09-30,</w:t>
            </w:r>
          </w:p>
          <w:p w:rsidR="00875331" w:rsidRPr="00E47E29" w:rsidRDefault="00875331">
            <w:pPr>
              <w:pStyle w:val="ConsPlusNormal"/>
              <w:rPr>
                <w:sz w:val="24"/>
                <w:szCs w:val="24"/>
              </w:rPr>
            </w:pPr>
            <w:r w:rsidRPr="00E47E29">
              <w:rPr>
                <w:sz w:val="24"/>
                <w:szCs w:val="24"/>
              </w:rPr>
              <w:t>www.51.mchs.gov.ru,gumr4@mail.ru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28.</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Новгородской области</w:t>
            </w:r>
          </w:p>
        </w:tc>
        <w:tc>
          <w:tcPr>
            <w:tcW w:w="7796" w:type="dxa"/>
          </w:tcPr>
          <w:p w:rsidR="00875331" w:rsidRPr="00E47E29" w:rsidRDefault="00875331">
            <w:pPr>
              <w:pStyle w:val="ConsPlusNormal"/>
              <w:rPr>
                <w:sz w:val="24"/>
                <w:szCs w:val="24"/>
              </w:rPr>
            </w:pPr>
            <w:r w:rsidRPr="00E47E29">
              <w:rPr>
                <w:sz w:val="24"/>
                <w:szCs w:val="24"/>
              </w:rPr>
              <w:t>173020, г. Великий Новгород,</w:t>
            </w:r>
          </w:p>
          <w:p w:rsidR="00875331" w:rsidRPr="00E47E29" w:rsidRDefault="00875331">
            <w:pPr>
              <w:pStyle w:val="ConsPlusNormal"/>
              <w:rPr>
                <w:sz w:val="24"/>
                <w:szCs w:val="24"/>
              </w:rPr>
            </w:pPr>
            <w:r w:rsidRPr="00E47E29">
              <w:rPr>
                <w:sz w:val="24"/>
                <w:szCs w:val="24"/>
              </w:rPr>
              <w:t>ул. Большая Московская, дом 67-б,</w:t>
            </w:r>
          </w:p>
          <w:p w:rsidR="00875331" w:rsidRPr="00E47E29" w:rsidRDefault="00875331">
            <w:pPr>
              <w:pStyle w:val="ConsPlusNormal"/>
              <w:rPr>
                <w:sz w:val="24"/>
                <w:szCs w:val="24"/>
              </w:rPr>
            </w:pPr>
            <w:r w:rsidRPr="00E47E29">
              <w:rPr>
                <w:sz w:val="24"/>
                <w:szCs w:val="24"/>
              </w:rPr>
              <w:t>тел. 77-63-47,</w:t>
            </w:r>
          </w:p>
          <w:p w:rsidR="00875331" w:rsidRPr="00E47E29" w:rsidRDefault="00875331">
            <w:pPr>
              <w:pStyle w:val="ConsPlusNormal"/>
              <w:rPr>
                <w:sz w:val="24"/>
                <w:szCs w:val="24"/>
              </w:rPr>
            </w:pPr>
            <w:r w:rsidRPr="00E47E29">
              <w:rPr>
                <w:sz w:val="24"/>
                <w:szCs w:val="24"/>
              </w:rPr>
              <w:t>www.53.mchs.gov.ru, gugonovobl@mail.natm.ru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29.</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Псковской области</w:t>
            </w:r>
          </w:p>
        </w:tc>
        <w:tc>
          <w:tcPr>
            <w:tcW w:w="7796" w:type="dxa"/>
          </w:tcPr>
          <w:p w:rsidR="00875331" w:rsidRPr="00E47E29" w:rsidRDefault="00875331">
            <w:pPr>
              <w:pStyle w:val="ConsPlusNormal"/>
              <w:rPr>
                <w:sz w:val="24"/>
                <w:szCs w:val="24"/>
              </w:rPr>
            </w:pPr>
            <w:r w:rsidRPr="00E47E29">
              <w:rPr>
                <w:sz w:val="24"/>
                <w:szCs w:val="24"/>
              </w:rPr>
              <w:t>181012, г. Псков,</w:t>
            </w:r>
          </w:p>
          <w:p w:rsidR="00875331" w:rsidRPr="00E47E29" w:rsidRDefault="00875331">
            <w:pPr>
              <w:pStyle w:val="ConsPlusNormal"/>
              <w:rPr>
                <w:sz w:val="24"/>
                <w:szCs w:val="24"/>
              </w:rPr>
            </w:pPr>
            <w:r w:rsidRPr="00E47E29">
              <w:rPr>
                <w:sz w:val="24"/>
                <w:szCs w:val="24"/>
              </w:rPr>
              <w:t>ул. Инженерная, дом 92,</w:t>
            </w:r>
          </w:p>
          <w:p w:rsidR="00875331" w:rsidRPr="00E47E29" w:rsidRDefault="00875331">
            <w:pPr>
              <w:pStyle w:val="ConsPlusNormal"/>
              <w:rPr>
                <w:sz w:val="24"/>
                <w:szCs w:val="24"/>
              </w:rPr>
            </w:pPr>
            <w:r w:rsidRPr="00E47E29">
              <w:rPr>
                <w:sz w:val="24"/>
                <w:szCs w:val="24"/>
              </w:rPr>
              <w:t>тел. 53-67-22,</w:t>
            </w:r>
          </w:p>
          <w:p w:rsidR="00875331" w:rsidRPr="00E47E29" w:rsidRDefault="00875331">
            <w:pPr>
              <w:pStyle w:val="ConsPlusNormal"/>
              <w:rPr>
                <w:sz w:val="24"/>
                <w:szCs w:val="24"/>
              </w:rPr>
            </w:pPr>
            <w:r w:rsidRPr="00E47E29">
              <w:rPr>
                <w:sz w:val="24"/>
                <w:szCs w:val="24"/>
              </w:rPr>
              <w:t>www.60.mchs.gov.ru, emercom@ellink.ru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30.</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Башкортостан</w:t>
            </w:r>
          </w:p>
        </w:tc>
        <w:tc>
          <w:tcPr>
            <w:tcW w:w="7796" w:type="dxa"/>
          </w:tcPr>
          <w:p w:rsidR="00875331" w:rsidRPr="00E47E29" w:rsidRDefault="00875331">
            <w:pPr>
              <w:pStyle w:val="ConsPlusNormal"/>
              <w:rPr>
                <w:sz w:val="24"/>
                <w:szCs w:val="24"/>
              </w:rPr>
            </w:pPr>
            <w:r w:rsidRPr="00E47E29">
              <w:rPr>
                <w:sz w:val="24"/>
                <w:szCs w:val="24"/>
              </w:rPr>
              <w:t>450005, г. Уфа,</w:t>
            </w:r>
          </w:p>
          <w:p w:rsidR="00875331" w:rsidRPr="00E47E29" w:rsidRDefault="00875331">
            <w:pPr>
              <w:pStyle w:val="ConsPlusNormal"/>
              <w:rPr>
                <w:sz w:val="24"/>
                <w:szCs w:val="24"/>
              </w:rPr>
            </w:pPr>
            <w:r w:rsidRPr="00E47E29">
              <w:rPr>
                <w:sz w:val="24"/>
                <w:szCs w:val="24"/>
              </w:rPr>
              <w:t>ул. 8 Марта, дом 12/1,</w:t>
            </w:r>
          </w:p>
          <w:p w:rsidR="00875331" w:rsidRPr="00E47E29" w:rsidRDefault="00875331">
            <w:pPr>
              <w:pStyle w:val="ConsPlusNormal"/>
              <w:rPr>
                <w:sz w:val="24"/>
                <w:szCs w:val="24"/>
              </w:rPr>
            </w:pPr>
            <w:r w:rsidRPr="00E47E29">
              <w:rPr>
                <w:sz w:val="24"/>
                <w:szCs w:val="24"/>
              </w:rPr>
              <w:t>тел. 53-38-90, 72-55-60, 72-28-39,</w:t>
            </w:r>
          </w:p>
          <w:p w:rsidR="00875331" w:rsidRPr="00E47E29" w:rsidRDefault="00875331">
            <w:pPr>
              <w:pStyle w:val="ConsPlusNormal"/>
              <w:rPr>
                <w:sz w:val="24"/>
                <w:szCs w:val="24"/>
              </w:rPr>
            </w:pPr>
            <w:r w:rsidRPr="00E47E29">
              <w:rPr>
                <w:sz w:val="24"/>
                <w:szCs w:val="24"/>
              </w:rPr>
              <w:t>www.02.mchs.gov.ru, emercomrb@bashnet.ru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31.</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Марий Эл</w:t>
            </w:r>
          </w:p>
        </w:tc>
        <w:tc>
          <w:tcPr>
            <w:tcW w:w="7796" w:type="dxa"/>
          </w:tcPr>
          <w:p w:rsidR="00875331" w:rsidRPr="00E47E29" w:rsidRDefault="00875331">
            <w:pPr>
              <w:pStyle w:val="ConsPlusNormal"/>
              <w:rPr>
                <w:sz w:val="24"/>
                <w:szCs w:val="24"/>
              </w:rPr>
            </w:pPr>
            <w:r w:rsidRPr="00E47E29">
              <w:rPr>
                <w:sz w:val="24"/>
                <w:szCs w:val="24"/>
              </w:rPr>
              <w:t>424006, г. Йошкар-Ола,</w:t>
            </w:r>
          </w:p>
          <w:p w:rsidR="00875331" w:rsidRPr="00E47E29" w:rsidRDefault="00875331">
            <w:pPr>
              <w:pStyle w:val="ConsPlusNormal"/>
              <w:rPr>
                <w:sz w:val="24"/>
                <w:szCs w:val="24"/>
              </w:rPr>
            </w:pPr>
            <w:r w:rsidRPr="00E47E29">
              <w:rPr>
                <w:sz w:val="24"/>
                <w:szCs w:val="24"/>
              </w:rPr>
              <w:t>проезд Гагарина, дом 16-а,</w:t>
            </w:r>
          </w:p>
          <w:p w:rsidR="00875331" w:rsidRPr="00E47E29" w:rsidRDefault="00875331">
            <w:pPr>
              <w:pStyle w:val="ConsPlusNormal"/>
              <w:rPr>
                <w:sz w:val="24"/>
                <w:szCs w:val="24"/>
              </w:rPr>
            </w:pPr>
            <w:r w:rsidRPr="00E47E29">
              <w:rPr>
                <w:sz w:val="24"/>
                <w:szCs w:val="24"/>
              </w:rPr>
              <w:t>тел. 42-46-21,42-17-97,</w:t>
            </w:r>
          </w:p>
          <w:p w:rsidR="00875331" w:rsidRPr="00E47E29" w:rsidRDefault="00875331">
            <w:pPr>
              <w:pStyle w:val="ConsPlusNormal"/>
              <w:rPr>
                <w:sz w:val="24"/>
                <w:szCs w:val="24"/>
              </w:rPr>
            </w:pPr>
            <w:r w:rsidRPr="00E47E29">
              <w:rPr>
                <w:sz w:val="24"/>
                <w:szCs w:val="24"/>
              </w:rPr>
              <w:t>www.12.mchs.gov.ru, gu_gochs@mari-el.ru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32.</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Мордовия</w:t>
            </w:r>
          </w:p>
        </w:tc>
        <w:tc>
          <w:tcPr>
            <w:tcW w:w="7796" w:type="dxa"/>
          </w:tcPr>
          <w:p w:rsidR="00875331" w:rsidRPr="00E47E29" w:rsidRDefault="00875331">
            <w:pPr>
              <w:pStyle w:val="ConsPlusNormal"/>
              <w:rPr>
                <w:sz w:val="24"/>
                <w:szCs w:val="24"/>
              </w:rPr>
            </w:pPr>
            <w:r w:rsidRPr="00E47E29">
              <w:rPr>
                <w:sz w:val="24"/>
                <w:szCs w:val="24"/>
              </w:rPr>
              <w:t>430031, г. Саранск,</w:t>
            </w:r>
          </w:p>
          <w:p w:rsidR="00875331" w:rsidRPr="00E47E29" w:rsidRDefault="00875331">
            <w:pPr>
              <w:pStyle w:val="ConsPlusNormal"/>
              <w:rPr>
                <w:sz w:val="24"/>
                <w:szCs w:val="24"/>
              </w:rPr>
            </w:pPr>
            <w:r w:rsidRPr="00E47E29">
              <w:rPr>
                <w:sz w:val="24"/>
                <w:szCs w:val="24"/>
              </w:rPr>
              <w:t>ул. Фурманова, дом 15а,</w:t>
            </w:r>
          </w:p>
          <w:p w:rsidR="00875331" w:rsidRPr="00E47E29" w:rsidRDefault="00875331">
            <w:pPr>
              <w:pStyle w:val="ConsPlusNormal"/>
              <w:rPr>
                <w:sz w:val="24"/>
                <w:szCs w:val="24"/>
              </w:rPr>
            </w:pPr>
            <w:r w:rsidRPr="00E47E29">
              <w:rPr>
                <w:sz w:val="24"/>
                <w:szCs w:val="24"/>
              </w:rPr>
              <w:t>тел. 35-65-42,</w:t>
            </w:r>
          </w:p>
          <w:p w:rsidR="00875331" w:rsidRPr="00E47E29" w:rsidRDefault="00875331">
            <w:pPr>
              <w:pStyle w:val="ConsPlusNormal"/>
              <w:rPr>
                <w:sz w:val="24"/>
                <w:szCs w:val="24"/>
              </w:rPr>
            </w:pPr>
            <w:r w:rsidRPr="00E47E29">
              <w:rPr>
                <w:sz w:val="24"/>
                <w:szCs w:val="24"/>
              </w:rPr>
              <w:t>www.13.mchs.gov.ru, mrd@ural.mchs.ru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33.</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Татарстан</w:t>
            </w:r>
          </w:p>
        </w:tc>
        <w:tc>
          <w:tcPr>
            <w:tcW w:w="7796" w:type="dxa"/>
          </w:tcPr>
          <w:p w:rsidR="00875331" w:rsidRPr="00E47E29" w:rsidRDefault="00875331">
            <w:pPr>
              <w:pStyle w:val="ConsPlusNormal"/>
              <w:rPr>
                <w:sz w:val="24"/>
                <w:szCs w:val="24"/>
              </w:rPr>
            </w:pPr>
            <w:r w:rsidRPr="00E47E29">
              <w:rPr>
                <w:sz w:val="24"/>
                <w:szCs w:val="24"/>
              </w:rPr>
              <w:t>420088, г. Казань,</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Яругина</w:t>
            </w:r>
            <w:proofErr w:type="spellEnd"/>
            <w:r w:rsidRPr="00E47E29">
              <w:rPr>
                <w:sz w:val="24"/>
                <w:szCs w:val="24"/>
              </w:rPr>
              <w:t>, дом 1-а,</w:t>
            </w:r>
          </w:p>
          <w:p w:rsidR="00875331" w:rsidRPr="00E47E29" w:rsidRDefault="00875331">
            <w:pPr>
              <w:pStyle w:val="ConsPlusNormal"/>
              <w:rPr>
                <w:sz w:val="24"/>
                <w:szCs w:val="24"/>
              </w:rPr>
            </w:pPr>
            <w:r w:rsidRPr="00E47E29">
              <w:rPr>
                <w:sz w:val="24"/>
                <w:szCs w:val="24"/>
              </w:rPr>
              <w:t>тел. 72-03-90, 38-39-05, 291-57-97,</w:t>
            </w:r>
          </w:p>
          <w:p w:rsidR="00875331" w:rsidRPr="00E47E29" w:rsidRDefault="00875331">
            <w:pPr>
              <w:pStyle w:val="ConsPlusNormal"/>
              <w:rPr>
                <w:sz w:val="24"/>
                <w:szCs w:val="24"/>
              </w:rPr>
            </w:pPr>
            <w:r w:rsidRPr="00E47E29">
              <w:rPr>
                <w:sz w:val="24"/>
                <w:szCs w:val="24"/>
              </w:rPr>
              <w:t>www.16.mchs.gov.ru, tat@ural.mchs.ru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34.</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Удмуртской Республике</w:t>
            </w:r>
          </w:p>
        </w:tc>
        <w:tc>
          <w:tcPr>
            <w:tcW w:w="7796" w:type="dxa"/>
          </w:tcPr>
          <w:p w:rsidR="00875331" w:rsidRPr="00E47E29" w:rsidRDefault="00875331">
            <w:pPr>
              <w:pStyle w:val="ConsPlusNormal"/>
              <w:rPr>
                <w:sz w:val="24"/>
                <w:szCs w:val="24"/>
              </w:rPr>
            </w:pPr>
            <w:r w:rsidRPr="00E47E29">
              <w:rPr>
                <w:sz w:val="24"/>
                <w:szCs w:val="24"/>
              </w:rPr>
              <w:t>426008, г. Ижевск,</w:t>
            </w:r>
          </w:p>
          <w:p w:rsidR="00875331" w:rsidRPr="00E47E29" w:rsidRDefault="00875331">
            <w:pPr>
              <w:pStyle w:val="ConsPlusNormal"/>
              <w:rPr>
                <w:sz w:val="24"/>
                <w:szCs w:val="24"/>
              </w:rPr>
            </w:pPr>
            <w:r w:rsidRPr="00E47E29">
              <w:rPr>
                <w:sz w:val="24"/>
                <w:szCs w:val="24"/>
              </w:rPr>
              <w:t>ул. Коммунаров, дом 325,</w:t>
            </w:r>
          </w:p>
          <w:p w:rsidR="00875331" w:rsidRPr="00E47E29" w:rsidRDefault="00875331">
            <w:pPr>
              <w:pStyle w:val="ConsPlusNormal"/>
              <w:rPr>
                <w:sz w:val="24"/>
                <w:szCs w:val="24"/>
              </w:rPr>
            </w:pPr>
            <w:r w:rsidRPr="00E47E29">
              <w:rPr>
                <w:sz w:val="24"/>
                <w:szCs w:val="24"/>
              </w:rPr>
              <w:t>тел. 51-47-47, 72-70-83,</w:t>
            </w:r>
          </w:p>
          <w:p w:rsidR="00875331" w:rsidRPr="00E47E29" w:rsidRDefault="00875331">
            <w:pPr>
              <w:pStyle w:val="ConsPlusNormal"/>
              <w:rPr>
                <w:sz w:val="24"/>
                <w:szCs w:val="24"/>
              </w:rPr>
            </w:pPr>
            <w:r w:rsidRPr="00E47E29">
              <w:rPr>
                <w:sz w:val="24"/>
                <w:szCs w:val="24"/>
              </w:rPr>
              <w:t>www.18.mchs.gov.ru, udmgo@udmnet.ru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35.</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Чувашской Республике - Чувашии</w:t>
            </w:r>
          </w:p>
        </w:tc>
        <w:tc>
          <w:tcPr>
            <w:tcW w:w="7796" w:type="dxa"/>
          </w:tcPr>
          <w:p w:rsidR="00875331" w:rsidRPr="00E47E29" w:rsidRDefault="00875331">
            <w:pPr>
              <w:pStyle w:val="ConsPlusNormal"/>
              <w:rPr>
                <w:sz w:val="24"/>
                <w:szCs w:val="24"/>
              </w:rPr>
            </w:pPr>
            <w:r w:rsidRPr="00E47E29">
              <w:rPr>
                <w:sz w:val="24"/>
                <w:szCs w:val="24"/>
              </w:rPr>
              <w:t>428000, г. Чебоксары,</w:t>
            </w:r>
          </w:p>
          <w:p w:rsidR="00875331" w:rsidRPr="00E47E29" w:rsidRDefault="00875331">
            <w:pPr>
              <w:pStyle w:val="ConsPlusNormal"/>
              <w:rPr>
                <w:sz w:val="24"/>
                <w:szCs w:val="24"/>
              </w:rPr>
            </w:pPr>
            <w:r w:rsidRPr="00E47E29">
              <w:rPr>
                <w:sz w:val="24"/>
                <w:szCs w:val="24"/>
              </w:rPr>
              <w:t xml:space="preserve">переулок </w:t>
            </w:r>
            <w:proofErr w:type="spellStart"/>
            <w:r w:rsidRPr="00E47E29">
              <w:rPr>
                <w:sz w:val="24"/>
                <w:szCs w:val="24"/>
              </w:rPr>
              <w:t>Огнеборцев</w:t>
            </w:r>
            <w:proofErr w:type="spellEnd"/>
            <w:r w:rsidRPr="00E47E29">
              <w:rPr>
                <w:sz w:val="24"/>
                <w:szCs w:val="24"/>
              </w:rPr>
              <w:t>, дом 4,</w:t>
            </w:r>
          </w:p>
          <w:p w:rsidR="00875331" w:rsidRPr="00E47E29" w:rsidRDefault="00875331">
            <w:pPr>
              <w:pStyle w:val="ConsPlusNormal"/>
              <w:rPr>
                <w:sz w:val="24"/>
                <w:szCs w:val="24"/>
              </w:rPr>
            </w:pPr>
            <w:r w:rsidRPr="00E47E29">
              <w:rPr>
                <w:sz w:val="24"/>
                <w:szCs w:val="24"/>
              </w:rPr>
              <w:t>тел. 62-34-56, 62-22-51, 62-02-62,</w:t>
            </w:r>
          </w:p>
          <w:p w:rsidR="00875331" w:rsidRPr="00E47E29" w:rsidRDefault="00875331">
            <w:pPr>
              <w:pStyle w:val="ConsPlusNormal"/>
              <w:rPr>
                <w:sz w:val="24"/>
                <w:szCs w:val="24"/>
              </w:rPr>
            </w:pPr>
            <w:r w:rsidRPr="00E47E29">
              <w:rPr>
                <w:sz w:val="24"/>
                <w:szCs w:val="24"/>
              </w:rPr>
              <w:t>www.21.mchs.gov.ru, disaster@cap.ru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36.</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Кировской области</w:t>
            </w:r>
          </w:p>
        </w:tc>
        <w:tc>
          <w:tcPr>
            <w:tcW w:w="7796" w:type="dxa"/>
          </w:tcPr>
          <w:p w:rsidR="00875331" w:rsidRPr="00E47E29" w:rsidRDefault="00875331">
            <w:pPr>
              <w:pStyle w:val="ConsPlusNormal"/>
              <w:rPr>
                <w:sz w:val="24"/>
                <w:szCs w:val="24"/>
              </w:rPr>
            </w:pPr>
            <w:r w:rsidRPr="00E47E29">
              <w:rPr>
                <w:sz w:val="24"/>
                <w:szCs w:val="24"/>
              </w:rPr>
              <w:t>610035, г. Киров,</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Маклина</w:t>
            </w:r>
            <w:proofErr w:type="spellEnd"/>
            <w:r w:rsidRPr="00E47E29">
              <w:rPr>
                <w:sz w:val="24"/>
                <w:szCs w:val="24"/>
              </w:rPr>
              <w:t>, дом 65,</w:t>
            </w:r>
          </w:p>
          <w:p w:rsidR="00875331" w:rsidRPr="00E47E29" w:rsidRDefault="00875331">
            <w:pPr>
              <w:pStyle w:val="ConsPlusNormal"/>
              <w:rPr>
                <w:sz w:val="24"/>
                <w:szCs w:val="24"/>
              </w:rPr>
            </w:pPr>
            <w:r w:rsidRPr="00E47E29">
              <w:rPr>
                <w:sz w:val="24"/>
                <w:szCs w:val="24"/>
              </w:rPr>
              <w:t>тел. 54-69-62, 64-21-77,</w:t>
            </w:r>
          </w:p>
          <w:p w:rsidR="00875331" w:rsidRPr="00E47E29" w:rsidRDefault="00875331">
            <w:pPr>
              <w:pStyle w:val="ConsPlusNormal"/>
              <w:rPr>
                <w:sz w:val="24"/>
                <w:szCs w:val="24"/>
              </w:rPr>
            </w:pPr>
            <w:r w:rsidRPr="00E47E29">
              <w:rPr>
                <w:sz w:val="24"/>
                <w:szCs w:val="24"/>
              </w:rPr>
              <w:t>www.43.mchs.gov.ru, kirovugps@ural.mchs.ru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37.</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Пермскому краю</w:t>
            </w:r>
          </w:p>
        </w:tc>
        <w:tc>
          <w:tcPr>
            <w:tcW w:w="7796" w:type="dxa"/>
          </w:tcPr>
          <w:p w:rsidR="00875331" w:rsidRPr="00E47E29" w:rsidRDefault="00875331">
            <w:pPr>
              <w:pStyle w:val="ConsPlusNormal"/>
              <w:rPr>
                <w:sz w:val="24"/>
                <w:szCs w:val="24"/>
              </w:rPr>
            </w:pPr>
            <w:r w:rsidRPr="00E47E29">
              <w:rPr>
                <w:sz w:val="24"/>
                <w:szCs w:val="24"/>
              </w:rPr>
              <w:t>614990, г. Пермь,</w:t>
            </w:r>
          </w:p>
          <w:p w:rsidR="00875331" w:rsidRPr="00E47E29" w:rsidRDefault="00875331">
            <w:pPr>
              <w:pStyle w:val="ConsPlusNormal"/>
              <w:rPr>
                <w:sz w:val="24"/>
                <w:szCs w:val="24"/>
              </w:rPr>
            </w:pPr>
            <w:r w:rsidRPr="00E47E29">
              <w:rPr>
                <w:sz w:val="24"/>
                <w:szCs w:val="24"/>
              </w:rPr>
              <w:t>ул. Большевистская, дом 53-а,</w:t>
            </w:r>
          </w:p>
          <w:p w:rsidR="00875331" w:rsidRPr="00E47E29" w:rsidRDefault="00875331">
            <w:pPr>
              <w:pStyle w:val="ConsPlusNormal"/>
              <w:rPr>
                <w:sz w:val="24"/>
                <w:szCs w:val="24"/>
              </w:rPr>
            </w:pPr>
            <w:r w:rsidRPr="00E47E29">
              <w:rPr>
                <w:sz w:val="24"/>
                <w:szCs w:val="24"/>
              </w:rPr>
              <w:t>тел. 210-43-16, 210-43-69,</w:t>
            </w:r>
          </w:p>
          <w:p w:rsidR="00875331" w:rsidRPr="00E47E29" w:rsidRDefault="00875331">
            <w:pPr>
              <w:pStyle w:val="ConsPlusNormal"/>
              <w:rPr>
                <w:sz w:val="24"/>
                <w:szCs w:val="24"/>
              </w:rPr>
            </w:pPr>
            <w:r w:rsidRPr="00E47E29">
              <w:rPr>
                <w:sz w:val="24"/>
                <w:szCs w:val="24"/>
              </w:rPr>
              <w:t>www.59.mchs.gov.ru, zamnachuk@ugps.su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38.</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Нижегородской области</w:t>
            </w:r>
          </w:p>
        </w:tc>
        <w:tc>
          <w:tcPr>
            <w:tcW w:w="7796" w:type="dxa"/>
          </w:tcPr>
          <w:p w:rsidR="00875331" w:rsidRPr="00E47E29" w:rsidRDefault="00875331">
            <w:pPr>
              <w:pStyle w:val="ConsPlusNormal"/>
              <w:rPr>
                <w:sz w:val="24"/>
                <w:szCs w:val="24"/>
              </w:rPr>
            </w:pPr>
            <w:r w:rsidRPr="00E47E29">
              <w:rPr>
                <w:sz w:val="24"/>
                <w:szCs w:val="24"/>
              </w:rPr>
              <w:t>603950, г. Нижний Новгород,</w:t>
            </w:r>
          </w:p>
          <w:p w:rsidR="00875331" w:rsidRPr="00E47E29" w:rsidRDefault="00875331">
            <w:pPr>
              <w:pStyle w:val="ConsPlusNormal"/>
              <w:rPr>
                <w:sz w:val="24"/>
                <w:szCs w:val="24"/>
              </w:rPr>
            </w:pPr>
            <w:r w:rsidRPr="00E47E29">
              <w:rPr>
                <w:sz w:val="24"/>
                <w:szCs w:val="24"/>
              </w:rPr>
              <w:t>ул. Фруктовая, дом 6,</w:t>
            </w:r>
          </w:p>
          <w:p w:rsidR="00875331" w:rsidRPr="00E47E29" w:rsidRDefault="00875331">
            <w:pPr>
              <w:pStyle w:val="ConsPlusNormal"/>
              <w:rPr>
                <w:sz w:val="24"/>
                <w:szCs w:val="24"/>
              </w:rPr>
            </w:pPr>
            <w:r w:rsidRPr="00E47E29">
              <w:rPr>
                <w:sz w:val="24"/>
                <w:szCs w:val="24"/>
              </w:rPr>
              <w:t>тел. 433-25-39, 432-03-70,</w:t>
            </w:r>
          </w:p>
          <w:p w:rsidR="00875331" w:rsidRPr="00E47E29" w:rsidRDefault="00875331">
            <w:pPr>
              <w:pStyle w:val="ConsPlusNormal"/>
              <w:rPr>
                <w:sz w:val="24"/>
                <w:szCs w:val="24"/>
              </w:rPr>
            </w:pPr>
            <w:r w:rsidRPr="00E47E29">
              <w:rPr>
                <w:sz w:val="24"/>
                <w:szCs w:val="24"/>
              </w:rPr>
              <w:t>www.52.mchs.gov.ru, nnov@ural.mchs.ru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39.</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Оренбургской области</w:t>
            </w:r>
          </w:p>
        </w:tc>
        <w:tc>
          <w:tcPr>
            <w:tcW w:w="7796" w:type="dxa"/>
          </w:tcPr>
          <w:p w:rsidR="00875331" w:rsidRPr="00E47E29" w:rsidRDefault="00875331">
            <w:pPr>
              <w:pStyle w:val="ConsPlusNormal"/>
              <w:rPr>
                <w:sz w:val="24"/>
                <w:szCs w:val="24"/>
              </w:rPr>
            </w:pPr>
            <w:r w:rsidRPr="00E47E29">
              <w:rPr>
                <w:sz w:val="24"/>
                <w:szCs w:val="24"/>
              </w:rPr>
              <w:t>460000, г. Оренбург,</w:t>
            </w:r>
          </w:p>
          <w:p w:rsidR="00875331" w:rsidRPr="00E47E29" w:rsidRDefault="00875331">
            <w:pPr>
              <w:pStyle w:val="ConsPlusNormal"/>
              <w:rPr>
                <w:sz w:val="24"/>
                <w:szCs w:val="24"/>
              </w:rPr>
            </w:pPr>
            <w:r w:rsidRPr="00E47E29">
              <w:rPr>
                <w:sz w:val="24"/>
                <w:szCs w:val="24"/>
              </w:rPr>
              <w:t>ул. Гая, дом 21,</w:t>
            </w:r>
          </w:p>
          <w:p w:rsidR="00875331" w:rsidRPr="00E47E29" w:rsidRDefault="00875331">
            <w:pPr>
              <w:pStyle w:val="ConsPlusNormal"/>
              <w:rPr>
                <w:sz w:val="24"/>
                <w:szCs w:val="24"/>
              </w:rPr>
            </w:pPr>
            <w:r w:rsidRPr="00E47E29">
              <w:rPr>
                <w:sz w:val="24"/>
                <w:szCs w:val="24"/>
              </w:rPr>
              <w:t>тел. 277-62-35,</w:t>
            </w:r>
          </w:p>
          <w:p w:rsidR="00875331" w:rsidRPr="00E47E29" w:rsidRDefault="00875331">
            <w:pPr>
              <w:pStyle w:val="ConsPlusNormal"/>
              <w:rPr>
                <w:sz w:val="24"/>
                <w:szCs w:val="24"/>
              </w:rPr>
            </w:pPr>
            <w:r w:rsidRPr="00E47E29">
              <w:rPr>
                <w:sz w:val="24"/>
                <w:szCs w:val="24"/>
              </w:rPr>
              <w:t>www.56.mchs.gov.ru,orenburg@ural.mchs.ru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40.</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Пензенской области</w:t>
            </w:r>
          </w:p>
        </w:tc>
        <w:tc>
          <w:tcPr>
            <w:tcW w:w="7796" w:type="dxa"/>
          </w:tcPr>
          <w:p w:rsidR="00875331" w:rsidRPr="00E47E29" w:rsidRDefault="00875331">
            <w:pPr>
              <w:pStyle w:val="ConsPlusNormal"/>
              <w:rPr>
                <w:sz w:val="24"/>
                <w:szCs w:val="24"/>
              </w:rPr>
            </w:pPr>
            <w:r w:rsidRPr="00E47E29">
              <w:rPr>
                <w:sz w:val="24"/>
                <w:szCs w:val="24"/>
              </w:rPr>
              <w:t>440044, г. Пенза,</w:t>
            </w:r>
          </w:p>
          <w:p w:rsidR="00875331" w:rsidRPr="00E47E29" w:rsidRDefault="00875331">
            <w:pPr>
              <w:pStyle w:val="ConsPlusNormal"/>
              <w:rPr>
                <w:sz w:val="24"/>
                <w:szCs w:val="24"/>
              </w:rPr>
            </w:pPr>
            <w:r w:rsidRPr="00E47E29">
              <w:rPr>
                <w:sz w:val="24"/>
                <w:szCs w:val="24"/>
              </w:rPr>
              <w:t>ул. Дзержинского, дом 5,</w:t>
            </w:r>
          </w:p>
          <w:p w:rsidR="00875331" w:rsidRPr="00E47E29" w:rsidRDefault="00875331">
            <w:pPr>
              <w:pStyle w:val="ConsPlusNormal"/>
              <w:rPr>
                <w:sz w:val="24"/>
                <w:szCs w:val="24"/>
              </w:rPr>
            </w:pPr>
            <w:r w:rsidRPr="00E47E29">
              <w:rPr>
                <w:sz w:val="24"/>
                <w:szCs w:val="24"/>
              </w:rPr>
              <w:t>тел. 64-63-78,</w:t>
            </w:r>
          </w:p>
          <w:p w:rsidR="00875331" w:rsidRPr="00E47E29" w:rsidRDefault="00875331">
            <w:pPr>
              <w:pStyle w:val="ConsPlusNormal"/>
              <w:rPr>
                <w:sz w:val="24"/>
                <w:szCs w:val="24"/>
              </w:rPr>
            </w:pPr>
            <w:r w:rsidRPr="00E47E29">
              <w:rPr>
                <w:sz w:val="24"/>
                <w:szCs w:val="24"/>
              </w:rPr>
              <w:t>www.58.mchs.gov.ru, penzago@sura.ru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41.</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Самарской области</w:t>
            </w:r>
          </w:p>
        </w:tc>
        <w:tc>
          <w:tcPr>
            <w:tcW w:w="7796" w:type="dxa"/>
          </w:tcPr>
          <w:p w:rsidR="00875331" w:rsidRPr="00E47E29" w:rsidRDefault="00875331">
            <w:pPr>
              <w:pStyle w:val="ConsPlusNormal"/>
              <w:rPr>
                <w:sz w:val="24"/>
                <w:szCs w:val="24"/>
              </w:rPr>
            </w:pPr>
            <w:r w:rsidRPr="00E47E29">
              <w:rPr>
                <w:sz w:val="24"/>
                <w:szCs w:val="24"/>
              </w:rPr>
              <w:t>443100, г. Самара,</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Галактионовская</w:t>
            </w:r>
            <w:proofErr w:type="spellEnd"/>
            <w:r w:rsidRPr="00E47E29">
              <w:rPr>
                <w:sz w:val="24"/>
                <w:szCs w:val="24"/>
              </w:rPr>
              <w:t>, дом 193,</w:t>
            </w:r>
          </w:p>
          <w:p w:rsidR="00875331" w:rsidRPr="00E47E29" w:rsidRDefault="00875331">
            <w:pPr>
              <w:pStyle w:val="ConsPlusNormal"/>
              <w:rPr>
                <w:sz w:val="24"/>
                <w:szCs w:val="24"/>
              </w:rPr>
            </w:pPr>
            <w:r w:rsidRPr="00E47E29">
              <w:rPr>
                <w:sz w:val="24"/>
                <w:szCs w:val="24"/>
              </w:rPr>
              <w:t>тел. 338-96-68, 332-04-04,</w:t>
            </w:r>
          </w:p>
          <w:p w:rsidR="00875331" w:rsidRPr="00E47E29" w:rsidRDefault="00875331">
            <w:pPr>
              <w:pStyle w:val="ConsPlusNormal"/>
              <w:rPr>
                <w:sz w:val="24"/>
                <w:szCs w:val="24"/>
              </w:rPr>
            </w:pPr>
            <w:r w:rsidRPr="00E47E29">
              <w:rPr>
                <w:sz w:val="24"/>
                <w:szCs w:val="24"/>
              </w:rPr>
              <w:t>www.63.mchs.gov.ru, samara@ural.mchs.ru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42.</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Саратовской области</w:t>
            </w:r>
          </w:p>
        </w:tc>
        <w:tc>
          <w:tcPr>
            <w:tcW w:w="7796" w:type="dxa"/>
          </w:tcPr>
          <w:p w:rsidR="00875331" w:rsidRPr="00E47E29" w:rsidRDefault="00875331">
            <w:pPr>
              <w:pStyle w:val="ConsPlusNormal"/>
              <w:rPr>
                <w:sz w:val="24"/>
                <w:szCs w:val="24"/>
              </w:rPr>
            </w:pPr>
            <w:r w:rsidRPr="00E47E29">
              <w:rPr>
                <w:sz w:val="24"/>
                <w:szCs w:val="24"/>
              </w:rPr>
              <w:t>410028, г. Саратов, площадь</w:t>
            </w:r>
          </w:p>
          <w:p w:rsidR="00875331" w:rsidRPr="00E47E29" w:rsidRDefault="00875331">
            <w:pPr>
              <w:pStyle w:val="ConsPlusNormal"/>
              <w:rPr>
                <w:sz w:val="24"/>
                <w:szCs w:val="24"/>
              </w:rPr>
            </w:pPr>
            <w:r w:rsidRPr="00E47E29">
              <w:rPr>
                <w:sz w:val="24"/>
                <w:szCs w:val="24"/>
              </w:rPr>
              <w:t>Соборная, дом 7,</w:t>
            </w:r>
          </w:p>
          <w:p w:rsidR="00875331" w:rsidRPr="00E47E29" w:rsidRDefault="00875331">
            <w:pPr>
              <w:pStyle w:val="ConsPlusNormal"/>
              <w:rPr>
                <w:sz w:val="24"/>
                <w:szCs w:val="24"/>
              </w:rPr>
            </w:pPr>
            <w:r w:rsidRPr="00E47E29">
              <w:rPr>
                <w:sz w:val="24"/>
                <w:szCs w:val="24"/>
              </w:rPr>
              <w:t>тел. 27-73-32, 23-50-15,</w:t>
            </w:r>
          </w:p>
          <w:p w:rsidR="00875331" w:rsidRPr="00E47E29" w:rsidRDefault="00875331">
            <w:pPr>
              <w:pStyle w:val="ConsPlusNormal"/>
              <w:rPr>
                <w:sz w:val="24"/>
                <w:szCs w:val="24"/>
              </w:rPr>
            </w:pPr>
            <w:r w:rsidRPr="00E47E29">
              <w:rPr>
                <w:sz w:val="24"/>
                <w:szCs w:val="24"/>
              </w:rPr>
              <w:t>www.64.mchs.gov.ru, ugps@freeline.ru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43.</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Ульяновской области</w:t>
            </w:r>
          </w:p>
        </w:tc>
        <w:tc>
          <w:tcPr>
            <w:tcW w:w="7796" w:type="dxa"/>
          </w:tcPr>
          <w:p w:rsidR="00875331" w:rsidRPr="00E47E29" w:rsidRDefault="00875331">
            <w:pPr>
              <w:pStyle w:val="ConsPlusNormal"/>
              <w:rPr>
                <w:sz w:val="24"/>
                <w:szCs w:val="24"/>
              </w:rPr>
            </w:pPr>
            <w:r w:rsidRPr="00E47E29">
              <w:rPr>
                <w:sz w:val="24"/>
                <w:szCs w:val="24"/>
              </w:rPr>
              <w:t>432063, г. Ульяновск,</w:t>
            </w:r>
          </w:p>
          <w:p w:rsidR="00875331" w:rsidRPr="00E47E29" w:rsidRDefault="00875331">
            <w:pPr>
              <w:pStyle w:val="ConsPlusNormal"/>
              <w:rPr>
                <w:sz w:val="24"/>
                <w:szCs w:val="24"/>
              </w:rPr>
            </w:pPr>
            <w:r w:rsidRPr="00E47E29">
              <w:rPr>
                <w:sz w:val="24"/>
                <w:szCs w:val="24"/>
              </w:rPr>
              <w:t>Пожарный переулок, дом 4,</w:t>
            </w:r>
          </w:p>
          <w:p w:rsidR="00875331" w:rsidRPr="00E47E29" w:rsidRDefault="00875331">
            <w:pPr>
              <w:pStyle w:val="ConsPlusNormal"/>
              <w:rPr>
                <w:sz w:val="24"/>
                <w:szCs w:val="24"/>
              </w:rPr>
            </w:pPr>
            <w:r w:rsidRPr="00E47E29">
              <w:rPr>
                <w:sz w:val="24"/>
                <w:szCs w:val="24"/>
              </w:rPr>
              <w:t>тел. 42-08-76, 44-21-12,</w:t>
            </w:r>
          </w:p>
          <w:p w:rsidR="00875331" w:rsidRPr="00E47E29" w:rsidRDefault="00875331">
            <w:pPr>
              <w:pStyle w:val="ConsPlusNormal"/>
              <w:rPr>
                <w:sz w:val="24"/>
                <w:szCs w:val="24"/>
              </w:rPr>
            </w:pPr>
            <w:r w:rsidRPr="00E47E29">
              <w:rPr>
                <w:sz w:val="24"/>
                <w:szCs w:val="24"/>
              </w:rPr>
              <w:t>www.73.mchs.gov.ru, ul@ural.mchs.ru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44.</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Челябинской области</w:t>
            </w:r>
          </w:p>
        </w:tc>
        <w:tc>
          <w:tcPr>
            <w:tcW w:w="7796" w:type="dxa"/>
          </w:tcPr>
          <w:p w:rsidR="00875331" w:rsidRPr="00E47E29" w:rsidRDefault="00875331">
            <w:pPr>
              <w:pStyle w:val="ConsPlusNormal"/>
              <w:rPr>
                <w:sz w:val="24"/>
                <w:szCs w:val="24"/>
              </w:rPr>
            </w:pPr>
            <w:r w:rsidRPr="00E47E29">
              <w:rPr>
                <w:sz w:val="24"/>
                <w:szCs w:val="24"/>
              </w:rPr>
              <w:t>454091, г. Челябинск,</w:t>
            </w:r>
          </w:p>
          <w:p w:rsidR="00875331" w:rsidRPr="00E47E29" w:rsidRDefault="00875331">
            <w:pPr>
              <w:pStyle w:val="ConsPlusNormal"/>
              <w:rPr>
                <w:sz w:val="24"/>
                <w:szCs w:val="24"/>
              </w:rPr>
            </w:pPr>
            <w:r w:rsidRPr="00E47E29">
              <w:rPr>
                <w:sz w:val="24"/>
                <w:szCs w:val="24"/>
              </w:rPr>
              <w:t>ул. Пушкина, дом 68,</w:t>
            </w:r>
          </w:p>
          <w:p w:rsidR="00875331" w:rsidRPr="00E47E29" w:rsidRDefault="00875331">
            <w:pPr>
              <w:pStyle w:val="ConsPlusNormal"/>
              <w:rPr>
                <w:sz w:val="24"/>
                <w:szCs w:val="24"/>
              </w:rPr>
            </w:pPr>
            <w:r w:rsidRPr="00E47E29">
              <w:rPr>
                <w:sz w:val="24"/>
                <w:szCs w:val="24"/>
              </w:rPr>
              <w:t>тел. 263-50-55, 266-56-48,</w:t>
            </w:r>
          </w:p>
          <w:p w:rsidR="00875331" w:rsidRPr="00E47E29" w:rsidRDefault="00875331">
            <w:pPr>
              <w:pStyle w:val="ConsPlusNormal"/>
              <w:rPr>
                <w:sz w:val="24"/>
                <w:szCs w:val="24"/>
              </w:rPr>
            </w:pPr>
            <w:r w:rsidRPr="00E47E29">
              <w:rPr>
                <w:sz w:val="24"/>
                <w:szCs w:val="24"/>
              </w:rPr>
              <w:t>www.74.mchs.gov.ru, ugps@blaze.uu.ru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45.</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Курганской области</w:t>
            </w:r>
          </w:p>
        </w:tc>
        <w:tc>
          <w:tcPr>
            <w:tcW w:w="7796" w:type="dxa"/>
          </w:tcPr>
          <w:p w:rsidR="00875331" w:rsidRPr="00E47E29" w:rsidRDefault="00875331">
            <w:pPr>
              <w:pStyle w:val="ConsPlusNormal"/>
              <w:rPr>
                <w:sz w:val="24"/>
                <w:szCs w:val="24"/>
              </w:rPr>
            </w:pPr>
            <w:r w:rsidRPr="00E47E29">
              <w:rPr>
                <w:sz w:val="24"/>
                <w:szCs w:val="24"/>
              </w:rPr>
              <w:t>640020, г. Курган,</w:t>
            </w:r>
          </w:p>
          <w:p w:rsidR="00875331" w:rsidRPr="00E47E29" w:rsidRDefault="00875331">
            <w:pPr>
              <w:pStyle w:val="ConsPlusNormal"/>
              <w:rPr>
                <w:sz w:val="24"/>
                <w:szCs w:val="24"/>
              </w:rPr>
            </w:pPr>
            <w:r w:rsidRPr="00E47E29">
              <w:rPr>
                <w:sz w:val="24"/>
                <w:szCs w:val="24"/>
              </w:rPr>
              <w:t>ул. Томина, дом 34,</w:t>
            </w:r>
          </w:p>
          <w:p w:rsidR="00875331" w:rsidRPr="00E47E29" w:rsidRDefault="00875331">
            <w:pPr>
              <w:pStyle w:val="ConsPlusNormal"/>
              <w:rPr>
                <w:sz w:val="24"/>
                <w:szCs w:val="24"/>
              </w:rPr>
            </w:pPr>
            <w:r w:rsidRPr="00E47E29">
              <w:rPr>
                <w:sz w:val="24"/>
                <w:szCs w:val="24"/>
              </w:rPr>
              <w:t>тел. 47-64-70, 42-66-92,</w:t>
            </w:r>
          </w:p>
          <w:p w:rsidR="00875331" w:rsidRPr="00E47E29" w:rsidRDefault="00875331">
            <w:pPr>
              <w:pStyle w:val="ConsPlusNormal"/>
              <w:rPr>
                <w:sz w:val="24"/>
                <w:szCs w:val="24"/>
              </w:rPr>
            </w:pPr>
            <w:r w:rsidRPr="00E47E29">
              <w:rPr>
                <w:sz w:val="24"/>
                <w:szCs w:val="24"/>
              </w:rPr>
              <w:t>www.45.mchs.gov.ru, emer@kgn.ru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46.</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Свердловской области</w:t>
            </w:r>
          </w:p>
        </w:tc>
        <w:tc>
          <w:tcPr>
            <w:tcW w:w="7796" w:type="dxa"/>
          </w:tcPr>
          <w:p w:rsidR="00875331" w:rsidRPr="00E47E29" w:rsidRDefault="00875331">
            <w:pPr>
              <w:pStyle w:val="ConsPlusNormal"/>
              <w:rPr>
                <w:sz w:val="24"/>
                <w:szCs w:val="24"/>
              </w:rPr>
            </w:pPr>
            <w:r w:rsidRPr="00E47E29">
              <w:rPr>
                <w:sz w:val="24"/>
                <w:szCs w:val="24"/>
              </w:rPr>
              <w:t>620219, г. Екатеринбург,</w:t>
            </w:r>
          </w:p>
          <w:p w:rsidR="00875331" w:rsidRPr="00E47E29" w:rsidRDefault="00875331">
            <w:pPr>
              <w:pStyle w:val="ConsPlusNormal"/>
              <w:rPr>
                <w:sz w:val="24"/>
                <w:szCs w:val="24"/>
              </w:rPr>
            </w:pPr>
            <w:r w:rsidRPr="00E47E29">
              <w:rPr>
                <w:sz w:val="24"/>
                <w:szCs w:val="24"/>
              </w:rPr>
              <w:t>ул. Карла Либкнехта, дом 8-а,</w:t>
            </w:r>
          </w:p>
          <w:p w:rsidR="00875331" w:rsidRPr="00E47E29" w:rsidRDefault="00875331">
            <w:pPr>
              <w:pStyle w:val="ConsPlusNormal"/>
              <w:rPr>
                <w:sz w:val="24"/>
                <w:szCs w:val="24"/>
              </w:rPr>
            </w:pPr>
            <w:r w:rsidRPr="00E47E29">
              <w:rPr>
                <w:sz w:val="24"/>
                <w:szCs w:val="24"/>
              </w:rPr>
              <w:t>тел. 217-44-32,</w:t>
            </w:r>
          </w:p>
          <w:p w:rsidR="00875331" w:rsidRPr="00E47E29" w:rsidRDefault="00875331">
            <w:pPr>
              <w:pStyle w:val="ConsPlusNormal"/>
              <w:rPr>
                <w:sz w:val="24"/>
                <w:szCs w:val="24"/>
              </w:rPr>
            </w:pPr>
            <w:r w:rsidRPr="00E47E29">
              <w:rPr>
                <w:sz w:val="24"/>
                <w:szCs w:val="24"/>
              </w:rPr>
              <w:t>www.66.mchs.gov.ru, gu-mchs@mail.ru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47.</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Тюменской области</w:t>
            </w:r>
          </w:p>
        </w:tc>
        <w:tc>
          <w:tcPr>
            <w:tcW w:w="7796" w:type="dxa"/>
          </w:tcPr>
          <w:p w:rsidR="00875331" w:rsidRPr="00E47E29" w:rsidRDefault="00875331">
            <w:pPr>
              <w:pStyle w:val="ConsPlusNormal"/>
              <w:rPr>
                <w:sz w:val="24"/>
                <w:szCs w:val="24"/>
              </w:rPr>
            </w:pPr>
            <w:r w:rsidRPr="00E47E29">
              <w:rPr>
                <w:sz w:val="24"/>
                <w:szCs w:val="24"/>
              </w:rPr>
              <w:t>625048, г. Тюмень,</w:t>
            </w:r>
          </w:p>
          <w:p w:rsidR="00875331" w:rsidRPr="00E47E29" w:rsidRDefault="00875331">
            <w:pPr>
              <w:pStyle w:val="ConsPlusNormal"/>
              <w:rPr>
                <w:sz w:val="24"/>
                <w:szCs w:val="24"/>
              </w:rPr>
            </w:pPr>
            <w:r w:rsidRPr="00E47E29">
              <w:rPr>
                <w:sz w:val="24"/>
                <w:szCs w:val="24"/>
              </w:rPr>
              <w:t>ул. М. Горького, дом 72,</w:t>
            </w:r>
          </w:p>
          <w:p w:rsidR="00875331" w:rsidRPr="00E47E29" w:rsidRDefault="00875331">
            <w:pPr>
              <w:pStyle w:val="ConsPlusNormal"/>
              <w:rPr>
                <w:sz w:val="24"/>
                <w:szCs w:val="24"/>
              </w:rPr>
            </w:pPr>
            <w:r w:rsidRPr="00E47E29">
              <w:rPr>
                <w:sz w:val="24"/>
                <w:szCs w:val="24"/>
              </w:rPr>
              <w:t>тел. 46-42-08, 59-05-64,</w:t>
            </w:r>
          </w:p>
          <w:p w:rsidR="00875331" w:rsidRPr="00E47E29" w:rsidRDefault="00875331">
            <w:pPr>
              <w:pStyle w:val="ConsPlusNormal"/>
              <w:rPr>
                <w:sz w:val="24"/>
                <w:szCs w:val="24"/>
              </w:rPr>
            </w:pPr>
            <w:r w:rsidRPr="00E47E29">
              <w:rPr>
                <w:sz w:val="24"/>
                <w:szCs w:val="24"/>
              </w:rPr>
              <w:t>www.72.mchs.gov.ru, tumen@ural.mchs.ru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48.</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Ханты-Мансийскому автономному округу - Югре</w:t>
            </w:r>
          </w:p>
        </w:tc>
        <w:tc>
          <w:tcPr>
            <w:tcW w:w="7796" w:type="dxa"/>
          </w:tcPr>
          <w:p w:rsidR="00875331" w:rsidRPr="00E47E29" w:rsidRDefault="00875331">
            <w:pPr>
              <w:pStyle w:val="ConsPlusNormal"/>
              <w:rPr>
                <w:sz w:val="24"/>
                <w:szCs w:val="24"/>
              </w:rPr>
            </w:pPr>
            <w:r w:rsidRPr="00E47E29">
              <w:rPr>
                <w:sz w:val="24"/>
                <w:szCs w:val="24"/>
              </w:rPr>
              <w:t>626002, г. Ханты-Мансийск,</w:t>
            </w:r>
          </w:p>
          <w:p w:rsidR="00875331" w:rsidRPr="00E47E29" w:rsidRDefault="00875331">
            <w:pPr>
              <w:pStyle w:val="ConsPlusNormal"/>
              <w:rPr>
                <w:sz w:val="24"/>
                <w:szCs w:val="24"/>
              </w:rPr>
            </w:pPr>
            <w:r w:rsidRPr="00E47E29">
              <w:rPr>
                <w:sz w:val="24"/>
                <w:szCs w:val="24"/>
              </w:rPr>
              <w:t>ул. Посадская, дом 17,</w:t>
            </w:r>
          </w:p>
          <w:p w:rsidR="00875331" w:rsidRPr="00E47E29" w:rsidRDefault="00875331">
            <w:pPr>
              <w:pStyle w:val="ConsPlusNormal"/>
              <w:rPr>
                <w:sz w:val="24"/>
                <w:szCs w:val="24"/>
              </w:rPr>
            </w:pPr>
            <w:r w:rsidRPr="00E47E29">
              <w:rPr>
                <w:sz w:val="24"/>
                <w:szCs w:val="24"/>
              </w:rPr>
              <w:t>тел. 5-18-00, 5-18-06,</w:t>
            </w:r>
          </w:p>
          <w:p w:rsidR="00875331" w:rsidRPr="00E47E29" w:rsidRDefault="00875331">
            <w:pPr>
              <w:pStyle w:val="ConsPlusNormal"/>
              <w:rPr>
                <w:sz w:val="24"/>
                <w:szCs w:val="24"/>
              </w:rPr>
            </w:pPr>
            <w:r w:rsidRPr="00E47E29">
              <w:rPr>
                <w:sz w:val="24"/>
                <w:szCs w:val="24"/>
              </w:rPr>
              <w:t>www.86.mchs.gov.ru, gpnugps@mail.ru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49.</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Ямало-Ненецкому автономному округу</w:t>
            </w:r>
          </w:p>
        </w:tc>
        <w:tc>
          <w:tcPr>
            <w:tcW w:w="7796" w:type="dxa"/>
          </w:tcPr>
          <w:p w:rsidR="00875331" w:rsidRPr="00E47E29" w:rsidRDefault="00875331">
            <w:pPr>
              <w:pStyle w:val="ConsPlusNormal"/>
              <w:rPr>
                <w:sz w:val="24"/>
                <w:szCs w:val="24"/>
              </w:rPr>
            </w:pPr>
            <w:r w:rsidRPr="00E47E29">
              <w:rPr>
                <w:sz w:val="24"/>
                <w:szCs w:val="24"/>
              </w:rPr>
              <w:t>629003, г. Салехард,</w:t>
            </w:r>
          </w:p>
          <w:p w:rsidR="00875331" w:rsidRPr="00E47E29" w:rsidRDefault="00875331">
            <w:pPr>
              <w:pStyle w:val="ConsPlusNormal"/>
              <w:rPr>
                <w:sz w:val="24"/>
                <w:szCs w:val="24"/>
              </w:rPr>
            </w:pPr>
            <w:r w:rsidRPr="00E47E29">
              <w:rPr>
                <w:sz w:val="24"/>
                <w:szCs w:val="24"/>
              </w:rPr>
              <w:t>ул. Республики, дом 28,</w:t>
            </w:r>
          </w:p>
          <w:p w:rsidR="00875331" w:rsidRPr="00E47E29" w:rsidRDefault="00875331">
            <w:pPr>
              <w:pStyle w:val="ConsPlusNormal"/>
              <w:rPr>
                <w:sz w:val="24"/>
                <w:szCs w:val="24"/>
              </w:rPr>
            </w:pPr>
            <w:r w:rsidRPr="00E47E29">
              <w:rPr>
                <w:sz w:val="24"/>
                <w:szCs w:val="24"/>
              </w:rPr>
              <w:t>тел. 3-22-99, 4-85-80,</w:t>
            </w:r>
          </w:p>
          <w:p w:rsidR="00875331" w:rsidRPr="00E47E29" w:rsidRDefault="00875331">
            <w:pPr>
              <w:pStyle w:val="ConsPlusNormal"/>
              <w:rPr>
                <w:sz w:val="24"/>
                <w:szCs w:val="24"/>
              </w:rPr>
            </w:pPr>
            <w:r w:rsidRPr="00E47E29">
              <w:rPr>
                <w:sz w:val="24"/>
                <w:szCs w:val="24"/>
              </w:rPr>
              <w:t>www.89.mchs.gov.ru, ynao@ural.mchs.ru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50.</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Адыгея</w:t>
            </w:r>
          </w:p>
        </w:tc>
        <w:tc>
          <w:tcPr>
            <w:tcW w:w="7796" w:type="dxa"/>
          </w:tcPr>
          <w:p w:rsidR="00875331" w:rsidRPr="00E47E29" w:rsidRDefault="00875331">
            <w:pPr>
              <w:pStyle w:val="ConsPlusNormal"/>
              <w:rPr>
                <w:sz w:val="24"/>
                <w:szCs w:val="24"/>
              </w:rPr>
            </w:pPr>
            <w:r w:rsidRPr="00E47E29">
              <w:rPr>
                <w:sz w:val="24"/>
                <w:szCs w:val="24"/>
              </w:rPr>
              <w:t>385009, г. Майкоп,</w:t>
            </w:r>
          </w:p>
          <w:p w:rsidR="00875331" w:rsidRPr="00E47E29" w:rsidRDefault="00875331">
            <w:pPr>
              <w:pStyle w:val="ConsPlusNormal"/>
              <w:rPr>
                <w:sz w:val="24"/>
                <w:szCs w:val="24"/>
              </w:rPr>
            </w:pPr>
            <w:r w:rsidRPr="00E47E29">
              <w:rPr>
                <w:sz w:val="24"/>
                <w:szCs w:val="24"/>
              </w:rPr>
              <w:t>ул. Юннатов, дом 9,</w:t>
            </w:r>
          </w:p>
          <w:p w:rsidR="00875331" w:rsidRPr="00E47E29" w:rsidRDefault="00875331">
            <w:pPr>
              <w:pStyle w:val="ConsPlusNormal"/>
              <w:rPr>
                <w:sz w:val="24"/>
                <w:szCs w:val="24"/>
              </w:rPr>
            </w:pPr>
            <w:r w:rsidRPr="00E47E29">
              <w:rPr>
                <w:sz w:val="24"/>
                <w:szCs w:val="24"/>
              </w:rPr>
              <w:t>тел. 53-61-61, 56-87-42,</w:t>
            </w:r>
          </w:p>
          <w:p w:rsidR="00875331" w:rsidRPr="00E47E29" w:rsidRDefault="00875331">
            <w:pPr>
              <w:pStyle w:val="ConsPlusNormal"/>
              <w:rPr>
                <w:sz w:val="24"/>
                <w:szCs w:val="24"/>
              </w:rPr>
            </w:pPr>
            <w:r w:rsidRPr="00E47E29">
              <w:rPr>
                <w:sz w:val="24"/>
                <w:szCs w:val="24"/>
              </w:rPr>
              <w:t>www.01.mchs.gov.ru, pinakolin@skrc.mchs.ru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51.</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Калмыкия</w:t>
            </w:r>
          </w:p>
        </w:tc>
        <w:tc>
          <w:tcPr>
            <w:tcW w:w="7796" w:type="dxa"/>
          </w:tcPr>
          <w:p w:rsidR="00875331" w:rsidRPr="00E47E29" w:rsidRDefault="00875331">
            <w:pPr>
              <w:pStyle w:val="ConsPlusNormal"/>
              <w:rPr>
                <w:sz w:val="24"/>
                <w:szCs w:val="24"/>
              </w:rPr>
            </w:pPr>
            <w:r w:rsidRPr="00E47E29">
              <w:rPr>
                <w:sz w:val="24"/>
                <w:szCs w:val="24"/>
              </w:rPr>
              <w:t>358003, г. Элиста,</w:t>
            </w:r>
          </w:p>
          <w:p w:rsidR="00875331" w:rsidRPr="00E47E29" w:rsidRDefault="00875331">
            <w:pPr>
              <w:pStyle w:val="ConsPlusNormal"/>
              <w:rPr>
                <w:sz w:val="24"/>
                <w:szCs w:val="24"/>
              </w:rPr>
            </w:pPr>
            <w:r w:rsidRPr="00E47E29">
              <w:rPr>
                <w:sz w:val="24"/>
                <w:szCs w:val="24"/>
              </w:rPr>
              <w:t>ул. Ленина, дом 349,</w:t>
            </w:r>
          </w:p>
          <w:p w:rsidR="00875331" w:rsidRPr="00E47E29" w:rsidRDefault="00875331">
            <w:pPr>
              <w:pStyle w:val="ConsPlusNormal"/>
              <w:rPr>
                <w:sz w:val="24"/>
                <w:szCs w:val="24"/>
              </w:rPr>
            </w:pPr>
            <w:r w:rsidRPr="00E47E29">
              <w:rPr>
                <w:sz w:val="24"/>
                <w:szCs w:val="24"/>
              </w:rPr>
              <w:t>тел. 3-37-24, 2-38-73, 6-24-43,</w:t>
            </w:r>
          </w:p>
          <w:p w:rsidR="00875331" w:rsidRPr="00E47E29" w:rsidRDefault="00875331">
            <w:pPr>
              <w:pStyle w:val="ConsPlusNormal"/>
              <w:rPr>
                <w:sz w:val="24"/>
                <w:szCs w:val="24"/>
              </w:rPr>
            </w:pPr>
            <w:r w:rsidRPr="00E47E29">
              <w:rPr>
                <w:sz w:val="24"/>
                <w:szCs w:val="24"/>
              </w:rPr>
              <w:t>www.08.mchs.gov.ru, shpagatnyi@skrc.mchs.ru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52.</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Краснодарскому краю</w:t>
            </w:r>
          </w:p>
        </w:tc>
        <w:tc>
          <w:tcPr>
            <w:tcW w:w="7796" w:type="dxa"/>
          </w:tcPr>
          <w:p w:rsidR="00875331" w:rsidRPr="00E47E29" w:rsidRDefault="00875331">
            <w:pPr>
              <w:pStyle w:val="ConsPlusNormal"/>
              <w:rPr>
                <w:sz w:val="24"/>
                <w:szCs w:val="24"/>
              </w:rPr>
            </w:pPr>
            <w:r w:rsidRPr="00E47E29">
              <w:rPr>
                <w:sz w:val="24"/>
                <w:szCs w:val="24"/>
              </w:rPr>
              <w:t>350063, г. Краснодар,</w:t>
            </w:r>
          </w:p>
          <w:p w:rsidR="00875331" w:rsidRPr="00E47E29" w:rsidRDefault="00875331">
            <w:pPr>
              <w:pStyle w:val="ConsPlusNormal"/>
              <w:rPr>
                <w:sz w:val="24"/>
                <w:szCs w:val="24"/>
              </w:rPr>
            </w:pPr>
            <w:r w:rsidRPr="00E47E29">
              <w:rPr>
                <w:sz w:val="24"/>
                <w:szCs w:val="24"/>
              </w:rPr>
              <w:t>ул. Мира, дом 56,</w:t>
            </w:r>
          </w:p>
          <w:p w:rsidR="00875331" w:rsidRPr="00E47E29" w:rsidRDefault="00875331">
            <w:pPr>
              <w:pStyle w:val="ConsPlusNormal"/>
              <w:rPr>
                <w:sz w:val="24"/>
                <w:szCs w:val="24"/>
              </w:rPr>
            </w:pPr>
            <w:r w:rsidRPr="00E47E29">
              <w:rPr>
                <w:sz w:val="24"/>
                <w:szCs w:val="24"/>
              </w:rPr>
              <w:t>тел. 262-20-09,</w:t>
            </w:r>
          </w:p>
          <w:p w:rsidR="00875331" w:rsidRPr="00E47E29" w:rsidRDefault="00875331">
            <w:pPr>
              <w:pStyle w:val="ConsPlusNormal"/>
              <w:rPr>
                <w:sz w:val="24"/>
                <w:szCs w:val="24"/>
              </w:rPr>
            </w:pPr>
            <w:r w:rsidRPr="00E47E29">
              <w:rPr>
                <w:sz w:val="24"/>
                <w:szCs w:val="24"/>
              </w:rPr>
              <w:t>www.23.mchs.gov.ru, auksin@skrc.mchs.ru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53.</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Астраханской области</w:t>
            </w:r>
          </w:p>
        </w:tc>
        <w:tc>
          <w:tcPr>
            <w:tcW w:w="7796" w:type="dxa"/>
          </w:tcPr>
          <w:p w:rsidR="00875331" w:rsidRPr="00E47E29" w:rsidRDefault="00875331">
            <w:pPr>
              <w:pStyle w:val="ConsPlusNormal"/>
              <w:jc w:val="both"/>
              <w:rPr>
                <w:sz w:val="24"/>
                <w:szCs w:val="24"/>
              </w:rPr>
            </w:pPr>
            <w:r w:rsidRPr="00E47E29">
              <w:rPr>
                <w:sz w:val="24"/>
                <w:szCs w:val="24"/>
              </w:rPr>
              <w:t>414045, г. Астрахань,</w:t>
            </w:r>
          </w:p>
          <w:p w:rsidR="00875331" w:rsidRPr="00E47E29" w:rsidRDefault="00875331">
            <w:pPr>
              <w:pStyle w:val="ConsPlusNormal"/>
              <w:jc w:val="both"/>
              <w:rPr>
                <w:sz w:val="24"/>
                <w:szCs w:val="24"/>
              </w:rPr>
            </w:pPr>
            <w:r w:rsidRPr="00E47E29">
              <w:rPr>
                <w:sz w:val="24"/>
                <w:szCs w:val="24"/>
              </w:rPr>
              <w:t>ул. Волжская, дом 11,</w:t>
            </w:r>
          </w:p>
          <w:p w:rsidR="00875331" w:rsidRPr="00E47E29" w:rsidRDefault="00875331">
            <w:pPr>
              <w:pStyle w:val="ConsPlusNormal"/>
              <w:jc w:val="both"/>
              <w:rPr>
                <w:sz w:val="24"/>
                <w:szCs w:val="24"/>
              </w:rPr>
            </w:pPr>
            <w:r w:rsidRPr="00E47E29">
              <w:rPr>
                <w:sz w:val="24"/>
                <w:szCs w:val="24"/>
              </w:rPr>
              <w:t>тел. 44-02-95, 44-05-80,</w:t>
            </w:r>
          </w:p>
          <w:p w:rsidR="00875331" w:rsidRPr="00E47E29" w:rsidRDefault="00875331">
            <w:pPr>
              <w:pStyle w:val="ConsPlusNormal"/>
              <w:jc w:val="both"/>
              <w:rPr>
                <w:sz w:val="24"/>
                <w:szCs w:val="24"/>
              </w:rPr>
            </w:pPr>
            <w:r w:rsidRPr="00E47E29">
              <w:rPr>
                <w:sz w:val="24"/>
                <w:szCs w:val="24"/>
              </w:rPr>
              <w:t>www.30.mchs.gov.ru, dializnyi@skrc.mchs.ru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54.</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Волгоградской области</w:t>
            </w:r>
          </w:p>
        </w:tc>
        <w:tc>
          <w:tcPr>
            <w:tcW w:w="7796" w:type="dxa"/>
          </w:tcPr>
          <w:p w:rsidR="00875331" w:rsidRPr="00E47E29" w:rsidRDefault="00875331">
            <w:pPr>
              <w:pStyle w:val="ConsPlusNormal"/>
              <w:rPr>
                <w:sz w:val="24"/>
                <w:szCs w:val="24"/>
              </w:rPr>
            </w:pPr>
            <w:r w:rsidRPr="00E47E29">
              <w:rPr>
                <w:sz w:val="24"/>
                <w:szCs w:val="24"/>
              </w:rPr>
              <w:t>400131, г. Волгоград,</w:t>
            </w:r>
          </w:p>
          <w:p w:rsidR="00875331" w:rsidRPr="00E47E29" w:rsidRDefault="00875331">
            <w:pPr>
              <w:pStyle w:val="ConsPlusNormal"/>
              <w:rPr>
                <w:sz w:val="24"/>
                <w:szCs w:val="24"/>
              </w:rPr>
            </w:pPr>
            <w:r w:rsidRPr="00E47E29">
              <w:rPr>
                <w:sz w:val="24"/>
                <w:szCs w:val="24"/>
              </w:rPr>
              <w:t>ул. 13-я Гвардейская, дом 15-а,</w:t>
            </w:r>
          </w:p>
          <w:p w:rsidR="00875331" w:rsidRPr="00E47E29" w:rsidRDefault="00875331">
            <w:pPr>
              <w:pStyle w:val="ConsPlusNormal"/>
              <w:rPr>
                <w:sz w:val="24"/>
                <w:szCs w:val="24"/>
              </w:rPr>
            </w:pPr>
            <w:r w:rsidRPr="00E47E29">
              <w:rPr>
                <w:sz w:val="24"/>
                <w:szCs w:val="24"/>
              </w:rPr>
              <w:t>тел. 96-70-83, 24-21-45,</w:t>
            </w:r>
          </w:p>
          <w:p w:rsidR="00875331" w:rsidRPr="00E47E29" w:rsidRDefault="00875331">
            <w:pPr>
              <w:pStyle w:val="ConsPlusNormal"/>
              <w:rPr>
                <w:sz w:val="24"/>
                <w:szCs w:val="24"/>
              </w:rPr>
            </w:pPr>
            <w:r w:rsidRPr="00E47E29">
              <w:rPr>
                <w:sz w:val="24"/>
                <w:szCs w:val="24"/>
              </w:rPr>
              <w:t>www.34.mchs.gov.ru, edinenie@skrc.mchs.ru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55.</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Ростовской области</w:t>
            </w:r>
          </w:p>
        </w:tc>
        <w:tc>
          <w:tcPr>
            <w:tcW w:w="7796" w:type="dxa"/>
          </w:tcPr>
          <w:p w:rsidR="00875331" w:rsidRPr="00E47E29" w:rsidRDefault="00875331">
            <w:pPr>
              <w:pStyle w:val="ConsPlusNormal"/>
              <w:rPr>
                <w:sz w:val="24"/>
                <w:szCs w:val="24"/>
              </w:rPr>
            </w:pPr>
            <w:r w:rsidRPr="00E47E29">
              <w:rPr>
                <w:sz w:val="24"/>
                <w:szCs w:val="24"/>
              </w:rPr>
              <w:t>344018, г. Ростов-на-Дону,</w:t>
            </w:r>
          </w:p>
          <w:p w:rsidR="00875331" w:rsidRPr="00E47E29" w:rsidRDefault="00875331">
            <w:pPr>
              <w:pStyle w:val="ConsPlusNormal"/>
              <w:rPr>
                <w:sz w:val="24"/>
                <w:szCs w:val="24"/>
              </w:rPr>
            </w:pPr>
            <w:r w:rsidRPr="00E47E29">
              <w:rPr>
                <w:sz w:val="24"/>
                <w:szCs w:val="24"/>
              </w:rPr>
              <w:t xml:space="preserve">переулок </w:t>
            </w:r>
            <w:proofErr w:type="spellStart"/>
            <w:r w:rsidRPr="00E47E29">
              <w:rPr>
                <w:sz w:val="24"/>
                <w:szCs w:val="24"/>
              </w:rPr>
              <w:t>Доломановский</w:t>
            </w:r>
            <w:proofErr w:type="spellEnd"/>
            <w:r w:rsidRPr="00E47E29">
              <w:rPr>
                <w:sz w:val="24"/>
                <w:szCs w:val="24"/>
              </w:rPr>
              <w:t>, дом 132,</w:t>
            </w:r>
          </w:p>
          <w:p w:rsidR="00875331" w:rsidRPr="00E47E29" w:rsidRDefault="00875331">
            <w:pPr>
              <w:pStyle w:val="ConsPlusNormal"/>
              <w:rPr>
                <w:sz w:val="24"/>
                <w:szCs w:val="24"/>
              </w:rPr>
            </w:pPr>
            <w:r w:rsidRPr="00E47E29">
              <w:rPr>
                <w:sz w:val="24"/>
                <w:szCs w:val="24"/>
              </w:rPr>
              <w:t>тел. 240-36-79, 240-29-89,</w:t>
            </w:r>
          </w:p>
          <w:p w:rsidR="00875331" w:rsidRPr="00E47E29" w:rsidRDefault="00875331">
            <w:pPr>
              <w:pStyle w:val="ConsPlusNormal"/>
              <w:rPr>
                <w:sz w:val="24"/>
                <w:szCs w:val="24"/>
              </w:rPr>
            </w:pPr>
            <w:r w:rsidRPr="00E47E29">
              <w:rPr>
                <w:sz w:val="24"/>
                <w:szCs w:val="24"/>
              </w:rPr>
              <w:t>www.61.mchs.gov.ru, gurza@skrc.mchs.ru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56.</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Кабардино-Балкарской Республике</w:t>
            </w:r>
          </w:p>
        </w:tc>
        <w:tc>
          <w:tcPr>
            <w:tcW w:w="7796" w:type="dxa"/>
          </w:tcPr>
          <w:p w:rsidR="00875331" w:rsidRPr="00E47E29" w:rsidRDefault="00875331">
            <w:pPr>
              <w:pStyle w:val="ConsPlusNormal"/>
              <w:rPr>
                <w:sz w:val="24"/>
                <w:szCs w:val="24"/>
              </w:rPr>
            </w:pPr>
            <w:r w:rsidRPr="00E47E29">
              <w:rPr>
                <w:sz w:val="24"/>
                <w:szCs w:val="24"/>
              </w:rPr>
              <w:t>360017, г. Нальчик,</w:t>
            </w:r>
          </w:p>
          <w:p w:rsidR="00875331" w:rsidRPr="00E47E29" w:rsidRDefault="00875331">
            <w:pPr>
              <w:pStyle w:val="ConsPlusNormal"/>
              <w:rPr>
                <w:sz w:val="24"/>
                <w:szCs w:val="24"/>
              </w:rPr>
            </w:pPr>
            <w:r w:rsidRPr="00E47E29">
              <w:rPr>
                <w:sz w:val="24"/>
                <w:szCs w:val="24"/>
              </w:rPr>
              <w:t>ул. Чернышевского, дом 19,</w:t>
            </w:r>
          </w:p>
          <w:p w:rsidR="00875331" w:rsidRPr="00E47E29" w:rsidRDefault="00875331">
            <w:pPr>
              <w:pStyle w:val="ConsPlusNormal"/>
              <w:rPr>
                <w:sz w:val="24"/>
                <w:szCs w:val="24"/>
              </w:rPr>
            </w:pPr>
            <w:r w:rsidRPr="00E47E29">
              <w:rPr>
                <w:sz w:val="24"/>
                <w:szCs w:val="24"/>
              </w:rPr>
              <w:t>тел. 47-56-09,</w:t>
            </w:r>
          </w:p>
          <w:p w:rsidR="00875331" w:rsidRPr="00E47E29" w:rsidRDefault="00875331">
            <w:pPr>
              <w:pStyle w:val="ConsPlusNormal"/>
              <w:rPr>
                <w:sz w:val="24"/>
                <w:szCs w:val="24"/>
              </w:rPr>
            </w:pPr>
            <w:r w:rsidRPr="00E47E29">
              <w:rPr>
                <w:sz w:val="24"/>
                <w:szCs w:val="24"/>
              </w:rPr>
              <w:t>www.07.mchs.gov.ru, korsit@skrc.mchs.ru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57.</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Карачаево-Черкесской Республике</w:t>
            </w:r>
          </w:p>
        </w:tc>
        <w:tc>
          <w:tcPr>
            <w:tcW w:w="7796" w:type="dxa"/>
          </w:tcPr>
          <w:p w:rsidR="00875331" w:rsidRPr="00E47E29" w:rsidRDefault="00875331">
            <w:pPr>
              <w:pStyle w:val="ConsPlusNormal"/>
              <w:rPr>
                <w:sz w:val="24"/>
                <w:szCs w:val="24"/>
              </w:rPr>
            </w:pPr>
            <w:r w:rsidRPr="00E47E29">
              <w:rPr>
                <w:sz w:val="24"/>
                <w:szCs w:val="24"/>
              </w:rPr>
              <w:t>369000, г. Черкесск,</w:t>
            </w:r>
          </w:p>
          <w:p w:rsidR="00875331" w:rsidRPr="00E47E29" w:rsidRDefault="00875331">
            <w:pPr>
              <w:pStyle w:val="ConsPlusNormal"/>
              <w:rPr>
                <w:sz w:val="24"/>
                <w:szCs w:val="24"/>
              </w:rPr>
            </w:pPr>
            <w:r w:rsidRPr="00E47E29">
              <w:rPr>
                <w:sz w:val="24"/>
                <w:szCs w:val="24"/>
              </w:rPr>
              <w:t>ул. Кавказская, дом 33,</w:t>
            </w:r>
          </w:p>
          <w:p w:rsidR="00875331" w:rsidRPr="00E47E29" w:rsidRDefault="00875331">
            <w:pPr>
              <w:pStyle w:val="ConsPlusNormal"/>
              <w:rPr>
                <w:sz w:val="24"/>
                <w:szCs w:val="24"/>
              </w:rPr>
            </w:pPr>
            <w:r w:rsidRPr="00E47E29">
              <w:rPr>
                <w:sz w:val="24"/>
                <w:szCs w:val="24"/>
              </w:rPr>
              <w:t>тел. 26-49-89, 26-53-20,</w:t>
            </w:r>
          </w:p>
          <w:p w:rsidR="00875331" w:rsidRPr="00E47E29" w:rsidRDefault="00875331">
            <w:pPr>
              <w:pStyle w:val="ConsPlusNormal"/>
              <w:rPr>
                <w:sz w:val="24"/>
                <w:szCs w:val="24"/>
              </w:rPr>
            </w:pPr>
            <w:r w:rsidRPr="00E47E29">
              <w:rPr>
                <w:sz w:val="24"/>
                <w:szCs w:val="24"/>
              </w:rPr>
              <w:t>www.09.mchs.gov.ru, rafinoza@skrc.mchs.ru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58.</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Дагестан</w:t>
            </w:r>
          </w:p>
        </w:tc>
        <w:tc>
          <w:tcPr>
            <w:tcW w:w="7796" w:type="dxa"/>
          </w:tcPr>
          <w:p w:rsidR="00875331" w:rsidRPr="00E47E29" w:rsidRDefault="00875331">
            <w:pPr>
              <w:pStyle w:val="ConsPlusNormal"/>
              <w:jc w:val="both"/>
              <w:rPr>
                <w:sz w:val="24"/>
                <w:szCs w:val="24"/>
              </w:rPr>
            </w:pPr>
            <w:r w:rsidRPr="00E47E29">
              <w:rPr>
                <w:sz w:val="24"/>
                <w:szCs w:val="24"/>
              </w:rPr>
              <w:t>367015, г. Махачкала,</w:t>
            </w:r>
          </w:p>
          <w:p w:rsidR="00875331" w:rsidRPr="00E47E29" w:rsidRDefault="00875331">
            <w:pPr>
              <w:pStyle w:val="ConsPlusNormal"/>
              <w:jc w:val="both"/>
              <w:rPr>
                <w:sz w:val="24"/>
                <w:szCs w:val="24"/>
              </w:rPr>
            </w:pPr>
            <w:r w:rsidRPr="00E47E29">
              <w:rPr>
                <w:sz w:val="24"/>
                <w:szCs w:val="24"/>
              </w:rPr>
              <w:t xml:space="preserve">ул. </w:t>
            </w:r>
            <w:proofErr w:type="spellStart"/>
            <w:r w:rsidRPr="00E47E29">
              <w:rPr>
                <w:sz w:val="24"/>
                <w:szCs w:val="24"/>
              </w:rPr>
              <w:t>Ярагского</w:t>
            </w:r>
            <w:proofErr w:type="spellEnd"/>
            <w:r w:rsidRPr="00E47E29">
              <w:rPr>
                <w:sz w:val="24"/>
                <w:szCs w:val="24"/>
              </w:rPr>
              <w:t>, дом 124а,</w:t>
            </w:r>
          </w:p>
          <w:p w:rsidR="00875331" w:rsidRPr="00E47E29" w:rsidRDefault="00875331">
            <w:pPr>
              <w:pStyle w:val="ConsPlusNormal"/>
              <w:jc w:val="both"/>
              <w:rPr>
                <w:sz w:val="24"/>
                <w:szCs w:val="24"/>
              </w:rPr>
            </w:pPr>
            <w:r w:rsidRPr="00E47E29">
              <w:rPr>
                <w:sz w:val="24"/>
                <w:szCs w:val="24"/>
              </w:rPr>
              <w:t>тел. 67-32-43, 63-35-58,</w:t>
            </w:r>
          </w:p>
          <w:p w:rsidR="00875331" w:rsidRPr="00E47E29" w:rsidRDefault="00875331">
            <w:pPr>
              <w:pStyle w:val="ConsPlusNormal"/>
              <w:jc w:val="both"/>
              <w:rPr>
                <w:sz w:val="24"/>
                <w:szCs w:val="24"/>
              </w:rPr>
            </w:pPr>
            <w:r w:rsidRPr="00E47E29">
              <w:rPr>
                <w:sz w:val="24"/>
                <w:szCs w:val="24"/>
              </w:rPr>
              <w:t>www.05.mchs.gov.ru, treskuchi@skrc.mchs.ru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59.</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Республике Ингушетия</w:t>
            </w:r>
          </w:p>
        </w:tc>
        <w:tc>
          <w:tcPr>
            <w:tcW w:w="7796" w:type="dxa"/>
          </w:tcPr>
          <w:p w:rsidR="00875331" w:rsidRPr="00E47E29" w:rsidRDefault="00875331">
            <w:pPr>
              <w:pStyle w:val="ConsPlusNormal"/>
              <w:rPr>
                <w:sz w:val="24"/>
                <w:szCs w:val="24"/>
              </w:rPr>
            </w:pPr>
            <w:r w:rsidRPr="00E47E29">
              <w:rPr>
                <w:sz w:val="24"/>
                <w:szCs w:val="24"/>
              </w:rPr>
              <w:t>386203, ст. Орджоникидзевская,</w:t>
            </w:r>
          </w:p>
          <w:p w:rsidR="00875331" w:rsidRPr="00E47E29" w:rsidRDefault="00875331">
            <w:pPr>
              <w:pStyle w:val="ConsPlusNormal"/>
              <w:rPr>
                <w:sz w:val="24"/>
                <w:szCs w:val="24"/>
              </w:rPr>
            </w:pPr>
            <w:r w:rsidRPr="00E47E29">
              <w:rPr>
                <w:sz w:val="24"/>
                <w:szCs w:val="24"/>
              </w:rPr>
              <w:t>ул. Ленина, дом 40,</w:t>
            </w:r>
          </w:p>
          <w:p w:rsidR="00875331" w:rsidRPr="00E47E29" w:rsidRDefault="00875331">
            <w:pPr>
              <w:pStyle w:val="ConsPlusNormal"/>
              <w:rPr>
                <w:sz w:val="24"/>
                <w:szCs w:val="24"/>
              </w:rPr>
            </w:pPr>
            <w:r w:rsidRPr="00E47E29">
              <w:rPr>
                <w:sz w:val="24"/>
                <w:szCs w:val="24"/>
              </w:rPr>
              <w:t>тел. 72-12-62,</w:t>
            </w:r>
          </w:p>
          <w:p w:rsidR="00875331" w:rsidRPr="00E47E29" w:rsidRDefault="00875331">
            <w:pPr>
              <w:pStyle w:val="ConsPlusNormal"/>
              <w:rPr>
                <w:sz w:val="24"/>
                <w:szCs w:val="24"/>
              </w:rPr>
            </w:pPr>
            <w:r w:rsidRPr="00E47E29">
              <w:rPr>
                <w:sz w:val="24"/>
                <w:szCs w:val="24"/>
              </w:rPr>
              <w:t>www.06.mchs.gov.ru, diona@skrc.mchs.ru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60.</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Северная Осетия - Алания</w:t>
            </w:r>
          </w:p>
        </w:tc>
        <w:tc>
          <w:tcPr>
            <w:tcW w:w="7796" w:type="dxa"/>
          </w:tcPr>
          <w:p w:rsidR="00875331" w:rsidRPr="00E47E29" w:rsidRDefault="00875331">
            <w:pPr>
              <w:pStyle w:val="ConsPlusNormal"/>
              <w:rPr>
                <w:sz w:val="24"/>
                <w:szCs w:val="24"/>
              </w:rPr>
            </w:pPr>
            <w:r w:rsidRPr="00E47E29">
              <w:rPr>
                <w:sz w:val="24"/>
                <w:szCs w:val="24"/>
              </w:rPr>
              <w:t>362040, г. Владикавказ,</w:t>
            </w:r>
          </w:p>
          <w:p w:rsidR="00875331" w:rsidRPr="00E47E29" w:rsidRDefault="00875331">
            <w:pPr>
              <w:pStyle w:val="ConsPlusNormal"/>
              <w:rPr>
                <w:sz w:val="24"/>
                <w:szCs w:val="24"/>
              </w:rPr>
            </w:pPr>
            <w:r w:rsidRPr="00E47E29">
              <w:rPr>
                <w:sz w:val="24"/>
                <w:szCs w:val="24"/>
              </w:rPr>
              <w:t>ул. Горького, дом 26,</w:t>
            </w:r>
          </w:p>
          <w:p w:rsidR="00875331" w:rsidRPr="00E47E29" w:rsidRDefault="00875331">
            <w:pPr>
              <w:pStyle w:val="ConsPlusNormal"/>
              <w:rPr>
                <w:sz w:val="24"/>
                <w:szCs w:val="24"/>
              </w:rPr>
            </w:pPr>
            <w:r w:rsidRPr="00E47E29">
              <w:rPr>
                <w:sz w:val="24"/>
                <w:szCs w:val="24"/>
              </w:rPr>
              <w:t>тел. 53-27-89, 53-04-62, 75-76-17,</w:t>
            </w:r>
          </w:p>
          <w:p w:rsidR="00875331" w:rsidRPr="00E47E29" w:rsidRDefault="00875331">
            <w:pPr>
              <w:pStyle w:val="ConsPlusNormal"/>
              <w:rPr>
                <w:sz w:val="24"/>
                <w:szCs w:val="24"/>
              </w:rPr>
            </w:pPr>
            <w:r w:rsidRPr="00E47E29">
              <w:rPr>
                <w:sz w:val="24"/>
                <w:szCs w:val="24"/>
              </w:rPr>
              <w:t>www.15.mchs.gov.ru, chashoba@skrc.mchs.ru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61.</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Ставропольскому краю</w:t>
            </w:r>
          </w:p>
        </w:tc>
        <w:tc>
          <w:tcPr>
            <w:tcW w:w="7796" w:type="dxa"/>
          </w:tcPr>
          <w:p w:rsidR="00875331" w:rsidRPr="00E47E29" w:rsidRDefault="00875331">
            <w:pPr>
              <w:pStyle w:val="ConsPlusNormal"/>
              <w:jc w:val="both"/>
              <w:rPr>
                <w:sz w:val="24"/>
                <w:szCs w:val="24"/>
              </w:rPr>
            </w:pPr>
            <w:r w:rsidRPr="00E47E29">
              <w:rPr>
                <w:sz w:val="24"/>
                <w:szCs w:val="24"/>
              </w:rPr>
              <w:t>355000, г. Ставрополь,</w:t>
            </w:r>
          </w:p>
          <w:p w:rsidR="00875331" w:rsidRPr="00E47E29" w:rsidRDefault="00875331">
            <w:pPr>
              <w:pStyle w:val="ConsPlusNormal"/>
              <w:jc w:val="both"/>
              <w:rPr>
                <w:sz w:val="24"/>
                <w:szCs w:val="24"/>
              </w:rPr>
            </w:pPr>
            <w:r w:rsidRPr="00E47E29">
              <w:rPr>
                <w:sz w:val="24"/>
                <w:szCs w:val="24"/>
              </w:rPr>
              <w:t>ул. 8 Марта, дом 164-а,</w:t>
            </w:r>
          </w:p>
          <w:p w:rsidR="00875331" w:rsidRPr="00E47E29" w:rsidRDefault="00875331">
            <w:pPr>
              <w:pStyle w:val="ConsPlusNormal"/>
              <w:jc w:val="both"/>
              <w:rPr>
                <w:sz w:val="24"/>
                <w:szCs w:val="24"/>
              </w:rPr>
            </w:pPr>
            <w:r w:rsidRPr="00E47E29">
              <w:rPr>
                <w:sz w:val="24"/>
                <w:szCs w:val="24"/>
              </w:rPr>
              <w:t>тел. 24-52-26, 24-56-51,</w:t>
            </w:r>
          </w:p>
          <w:p w:rsidR="00875331" w:rsidRPr="00E47E29" w:rsidRDefault="00875331">
            <w:pPr>
              <w:pStyle w:val="ConsPlusNormal"/>
              <w:jc w:val="both"/>
              <w:rPr>
                <w:sz w:val="24"/>
                <w:szCs w:val="24"/>
              </w:rPr>
            </w:pPr>
            <w:r w:rsidRPr="00E47E29">
              <w:rPr>
                <w:sz w:val="24"/>
                <w:szCs w:val="24"/>
              </w:rPr>
              <w:t>www.26.mchs.gov.ru, geptin@skrc.mchs.ru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62.</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Чеченской Республике</w:t>
            </w:r>
          </w:p>
        </w:tc>
        <w:tc>
          <w:tcPr>
            <w:tcW w:w="7796" w:type="dxa"/>
          </w:tcPr>
          <w:p w:rsidR="00875331" w:rsidRPr="00E47E29" w:rsidRDefault="00875331">
            <w:pPr>
              <w:pStyle w:val="ConsPlusNormal"/>
              <w:rPr>
                <w:sz w:val="24"/>
                <w:szCs w:val="24"/>
              </w:rPr>
            </w:pPr>
            <w:r w:rsidRPr="00E47E29">
              <w:rPr>
                <w:sz w:val="24"/>
                <w:szCs w:val="24"/>
              </w:rPr>
              <w:t>364051, г. Грозный,</w:t>
            </w:r>
          </w:p>
          <w:p w:rsidR="00875331" w:rsidRPr="00E47E29" w:rsidRDefault="00875331">
            <w:pPr>
              <w:pStyle w:val="ConsPlusNormal"/>
              <w:rPr>
                <w:sz w:val="24"/>
                <w:szCs w:val="24"/>
              </w:rPr>
            </w:pPr>
            <w:r w:rsidRPr="00E47E29">
              <w:rPr>
                <w:sz w:val="24"/>
                <w:szCs w:val="24"/>
              </w:rPr>
              <w:t>ул. Тухачевская, дом 7,</w:t>
            </w:r>
          </w:p>
          <w:p w:rsidR="00875331" w:rsidRPr="00E47E29" w:rsidRDefault="00875331">
            <w:pPr>
              <w:pStyle w:val="ConsPlusNormal"/>
              <w:rPr>
                <w:sz w:val="24"/>
                <w:szCs w:val="24"/>
              </w:rPr>
            </w:pPr>
            <w:r w:rsidRPr="00E47E29">
              <w:rPr>
                <w:sz w:val="24"/>
                <w:szCs w:val="24"/>
              </w:rPr>
              <w:t>тел. 33-22-85,</w:t>
            </w:r>
          </w:p>
          <w:p w:rsidR="00875331" w:rsidRPr="00E47E29" w:rsidRDefault="00875331">
            <w:pPr>
              <w:pStyle w:val="ConsPlusNormal"/>
              <w:rPr>
                <w:sz w:val="24"/>
                <w:szCs w:val="24"/>
              </w:rPr>
            </w:pPr>
            <w:r w:rsidRPr="00E47E29">
              <w:rPr>
                <w:sz w:val="24"/>
                <w:szCs w:val="24"/>
              </w:rPr>
              <w:t>www.95.mchs.gov.ru, arika@skrc.mchs.ru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63.</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Бурятия</w:t>
            </w:r>
          </w:p>
        </w:tc>
        <w:tc>
          <w:tcPr>
            <w:tcW w:w="7796" w:type="dxa"/>
          </w:tcPr>
          <w:p w:rsidR="00875331" w:rsidRPr="00E47E29" w:rsidRDefault="00875331">
            <w:pPr>
              <w:pStyle w:val="ConsPlusNormal"/>
              <w:rPr>
                <w:sz w:val="24"/>
                <w:szCs w:val="24"/>
              </w:rPr>
            </w:pPr>
            <w:r w:rsidRPr="00E47E29">
              <w:rPr>
                <w:sz w:val="24"/>
                <w:szCs w:val="24"/>
              </w:rPr>
              <w:t>670000, г. Улан-Удэ,</w:t>
            </w:r>
          </w:p>
          <w:p w:rsidR="00875331" w:rsidRPr="00E47E29" w:rsidRDefault="00875331">
            <w:pPr>
              <w:pStyle w:val="ConsPlusNormal"/>
              <w:rPr>
                <w:sz w:val="24"/>
                <w:szCs w:val="24"/>
              </w:rPr>
            </w:pPr>
            <w:r w:rsidRPr="00E47E29">
              <w:rPr>
                <w:sz w:val="24"/>
                <w:szCs w:val="24"/>
              </w:rPr>
              <w:t>ул. Кирова, дом 37,</w:t>
            </w:r>
          </w:p>
          <w:p w:rsidR="00875331" w:rsidRPr="00E47E29" w:rsidRDefault="00875331">
            <w:pPr>
              <w:pStyle w:val="ConsPlusNormal"/>
              <w:rPr>
                <w:sz w:val="24"/>
                <w:szCs w:val="24"/>
              </w:rPr>
            </w:pPr>
            <w:r w:rsidRPr="00E47E29">
              <w:rPr>
                <w:sz w:val="24"/>
                <w:szCs w:val="24"/>
              </w:rPr>
              <w:t>тел. 21-40-42, 21-26-80,</w:t>
            </w:r>
          </w:p>
          <w:p w:rsidR="00875331" w:rsidRPr="00E47E29" w:rsidRDefault="00875331">
            <w:pPr>
              <w:pStyle w:val="ConsPlusNormal"/>
              <w:rPr>
                <w:sz w:val="24"/>
                <w:szCs w:val="24"/>
              </w:rPr>
            </w:pPr>
            <w:r w:rsidRPr="00E47E29">
              <w:rPr>
                <w:sz w:val="24"/>
                <w:szCs w:val="24"/>
              </w:rPr>
              <w:t>www.03.mchs.gov.ru,emeo3709@byrnet.ru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64.</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Алтай</w:t>
            </w:r>
          </w:p>
        </w:tc>
        <w:tc>
          <w:tcPr>
            <w:tcW w:w="7796" w:type="dxa"/>
          </w:tcPr>
          <w:p w:rsidR="00875331" w:rsidRPr="00E47E29" w:rsidRDefault="00875331">
            <w:pPr>
              <w:pStyle w:val="ConsPlusNormal"/>
              <w:rPr>
                <w:sz w:val="24"/>
                <w:szCs w:val="24"/>
              </w:rPr>
            </w:pPr>
            <w:r w:rsidRPr="00E47E29">
              <w:rPr>
                <w:sz w:val="24"/>
                <w:szCs w:val="24"/>
              </w:rPr>
              <w:t>649000, г. Горно-Алтайск,</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Олагашева</w:t>
            </w:r>
            <w:proofErr w:type="spellEnd"/>
            <w:r w:rsidRPr="00E47E29">
              <w:rPr>
                <w:sz w:val="24"/>
                <w:szCs w:val="24"/>
              </w:rPr>
              <w:t>, дом 13,</w:t>
            </w:r>
          </w:p>
          <w:p w:rsidR="00875331" w:rsidRPr="00E47E29" w:rsidRDefault="00875331">
            <w:pPr>
              <w:pStyle w:val="ConsPlusNormal"/>
              <w:rPr>
                <w:sz w:val="24"/>
                <w:szCs w:val="24"/>
              </w:rPr>
            </w:pPr>
            <w:r w:rsidRPr="00E47E29">
              <w:rPr>
                <w:sz w:val="24"/>
                <w:szCs w:val="24"/>
              </w:rPr>
              <w:t>тел. 2-71-40, 2-37-59,</w:t>
            </w:r>
          </w:p>
          <w:p w:rsidR="00875331" w:rsidRPr="00E47E29" w:rsidRDefault="00875331">
            <w:pPr>
              <w:pStyle w:val="ConsPlusNormal"/>
              <w:rPr>
                <w:sz w:val="24"/>
                <w:szCs w:val="24"/>
              </w:rPr>
            </w:pPr>
            <w:r w:rsidRPr="00E47E29">
              <w:rPr>
                <w:sz w:val="24"/>
                <w:szCs w:val="24"/>
              </w:rPr>
              <w:t>www.04.mchs.gov.ru, mchs_ra@mail.ru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65.</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Тыва</w:t>
            </w:r>
          </w:p>
        </w:tc>
        <w:tc>
          <w:tcPr>
            <w:tcW w:w="7796" w:type="dxa"/>
          </w:tcPr>
          <w:p w:rsidR="00875331" w:rsidRPr="00E47E29" w:rsidRDefault="00875331">
            <w:pPr>
              <w:pStyle w:val="ConsPlusNormal"/>
              <w:rPr>
                <w:sz w:val="24"/>
                <w:szCs w:val="24"/>
              </w:rPr>
            </w:pPr>
            <w:r w:rsidRPr="00E47E29">
              <w:rPr>
                <w:sz w:val="24"/>
                <w:szCs w:val="24"/>
              </w:rPr>
              <w:t>667007, г. Кызыл,</w:t>
            </w:r>
          </w:p>
          <w:p w:rsidR="00875331" w:rsidRPr="00E47E29" w:rsidRDefault="00875331">
            <w:pPr>
              <w:pStyle w:val="ConsPlusNormal"/>
              <w:rPr>
                <w:sz w:val="24"/>
                <w:szCs w:val="24"/>
              </w:rPr>
            </w:pPr>
            <w:r w:rsidRPr="00E47E29">
              <w:rPr>
                <w:sz w:val="24"/>
                <w:szCs w:val="24"/>
              </w:rPr>
              <w:t>ул. Складская, дом 1б,</w:t>
            </w:r>
          </w:p>
          <w:p w:rsidR="00875331" w:rsidRPr="00E47E29" w:rsidRDefault="00875331">
            <w:pPr>
              <w:pStyle w:val="ConsPlusNormal"/>
              <w:rPr>
                <w:sz w:val="24"/>
                <w:szCs w:val="24"/>
              </w:rPr>
            </w:pPr>
            <w:r w:rsidRPr="00E47E29">
              <w:rPr>
                <w:sz w:val="24"/>
                <w:szCs w:val="24"/>
              </w:rPr>
              <w:t>тел. 2-64-65, 2-64-50,</w:t>
            </w:r>
          </w:p>
          <w:p w:rsidR="00875331" w:rsidRPr="00E47E29" w:rsidRDefault="00875331">
            <w:pPr>
              <w:pStyle w:val="ConsPlusNormal"/>
              <w:rPr>
                <w:sz w:val="24"/>
                <w:szCs w:val="24"/>
              </w:rPr>
            </w:pPr>
            <w:r w:rsidRPr="00E47E29">
              <w:rPr>
                <w:sz w:val="24"/>
                <w:szCs w:val="24"/>
              </w:rPr>
              <w:t>www.17.mchs.gov.ru, inpost@ugps.tuva.sibrc.mchs.ru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66.</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Хакасия</w:t>
            </w:r>
          </w:p>
        </w:tc>
        <w:tc>
          <w:tcPr>
            <w:tcW w:w="7796" w:type="dxa"/>
          </w:tcPr>
          <w:p w:rsidR="00875331" w:rsidRPr="00E47E29" w:rsidRDefault="00875331">
            <w:pPr>
              <w:pStyle w:val="ConsPlusNormal"/>
              <w:rPr>
                <w:sz w:val="24"/>
                <w:szCs w:val="24"/>
              </w:rPr>
            </w:pPr>
            <w:r w:rsidRPr="00E47E29">
              <w:rPr>
                <w:sz w:val="24"/>
                <w:szCs w:val="24"/>
              </w:rPr>
              <w:t>655019, г. Абакан,</w:t>
            </w:r>
          </w:p>
          <w:p w:rsidR="00875331" w:rsidRPr="00E47E29" w:rsidRDefault="00875331">
            <w:pPr>
              <w:pStyle w:val="ConsPlusNormal"/>
              <w:rPr>
                <w:sz w:val="24"/>
                <w:szCs w:val="24"/>
              </w:rPr>
            </w:pPr>
            <w:r w:rsidRPr="00E47E29">
              <w:rPr>
                <w:sz w:val="24"/>
                <w:szCs w:val="24"/>
              </w:rPr>
              <w:t>ул. Ленина, дом 67,</w:t>
            </w:r>
          </w:p>
          <w:p w:rsidR="00875331" w:rsidRPr="00E47E29" w:rsidRDefault="00875331">
            <w:pPr>
              <w:pStyle w:val="ConsPlusNormal"/>
              <w:rPr>
                <w:sz w:val="24"/>
                <w:szCs w:val="24"/>
              </w:rPr>
            </w:pPr>
            <w:r w:rsidRPr="00E47E29">
              <w:rPr>
                <w:sz w:val="24"/>
                <w:szCs w:val="24"/>
              </w:rPr>
              <w:t>тел. 29-55-56, 29-55-42, www.19.mchs.gov.ru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67.</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Алтайскому краю</w:t>
            </w:r>
          </w:p>
        </w:tc>
        <w:tc>
          <w:tcPr>
            <w:tcW w:w="7796" w:type="dxa"/>
          </w:tcPr>
          <w:p w:rsidR="00875331" w:rsidRPr="00E47E29" w:rsidRDefault="00875331">
            <w:pPr>
              <w:pStyle w:val="ConsPlusNormal"/>
              <w:rPr>
                <w:sz w:val="24"/>
                <w:szCs w:val="24"/>
              </w:rPr>
            </w:pPr>
            <w:r w:rsidRPr="00E47E29">
              <w:rPr>
                <w:sz w:val="24"/>
                <w:szCs w:val="24"/>
              </w:rPr>
              <w:t>656006, г. Барнаул,</w:t>
            </w:r>
          </w:p>
          <w:p w:rsidR="00875331" w:rsidRPr="00E47E29" w:rsidRDefault="00875331">
            <w:pPr>
              <w:pStyle w:val="ConsPlusNormal"/>
              <w:rPr>
                <w:sz w:val="24"/>
                <w:szCs w:val="24"/>
              </w:rPr>
            </w:pPr>
            <w:r w:rsidRPr="00E47E29">
              <w:rPr>
                <w:sz w:val="24"/>
                <w:szCs w:val="24"/>
              </w:rPr>
              <w:t>ул. Взлетная, дом 2и,</w:t>
            </w:r>
          </w:p>
          <w:p w:rsidR="00875331" w:rsidRPr="00E47E29" w:rsidRDefault="00875331">
            <w:pPr>
              <w:pStyle w:val="ConsPlusNormal"/>
              <w:rPr>
                <w:sz w:val="24"/>
                <w:szCs w:val="24"/>
              </w:rPr>
            </w:pPr>
            <w:r w:rsidRPr="00E47E29">
              <w:rPr>
                <w:sz w:val="24"/>
                <w:szCs w:val="24"/>
              </w:rPr>
              <w:t>тел. 54-87-55, 54-07-42,</w:t>
            </w:r>
          </w:p>
          <w:p w:rsidR="00875331" w:rsidRPr="00E47E29" w:rsidRDefault="00875331">
            <w:pPr>
              <w:pStyle w:val="ConsPlusNormal"/>
              <w:rPr>
                <w:sz w:val="24"/>
                <w:szCs w:val="24"/>
              </w:rPr>
            </w:pPr>
            <w:r w:rsidRPr="00E47E29">
              <w:rPr>
                <w:sz w:val="24"/>
                <w:szCs w:val="24"/>
              </w:rPr>
              <w:t>www.22.mchs.gov.ru, okugpsc@akugps.altkr.sibrc.mchs.ru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68.</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Красноярскому краю</w:t>
            </w:r>
          </w:p>
        </w:tc>
        <w:tc>
          <w:tcPr>
            <w:tcW w:w="7796" w:type="dxa"/>
          </w:tcPr>
          <w:p w:rsidR="00875331" w:rsidRPr="00E47E29" w:rsidRDefault="00875331">
            <w:pPr>
              <w:pStyle w:val="ConsPlusNormal"/>
              <w:rPr>
                <w:sz w:val="24"/>
                <w:szCs w:val="24"/>
              </w:rPr>
            </w:pPr>
            <w:r w:rsidRPr="00E47E29">
              <w:rPr>
                <w:sz w:val="24"/>
                <w:szCs w:val="24"/>
              </w:rPr>
              <w:t>660049, г. Красноярск,</w:t>
            </w:r>
          </w:p>
          <w:p w:rsidR="00875331" w:rsidRPr="00E47E29" w:rsidRDefault="00875331">
            <w:pPr>
              <w:pStyle w:val="ConsPlusNormal"/>
              <w:rPr>
                <w:sz w:val="24"/>
                <w:szCs w:val="24"/>
              </w:rPr>
            </w:pPr>
            <w:r w:rsidRPr="00E47E29">
              <w:rPr>
                <w:sz w:val="24"/>
                <w:szCs w:val="24"/>
              </w:rPr>
              <w:t>проспект Мира, дом 68,</w:t>
            </w:r>
          </w:p>
          <w:p w:rsidR="00875331" w:rsidRPr="00E47E29" w:rsidRDefault="00875331">
            <w:pPr>
              <w:pStyle w:val="ConsPlusNormal"/>
              <w:rPr>
                <w:sz w:val="24"/>
                <w:szCs w:val="24"/>
              </w:rPr>
            </w:pPr>
            <w:r w:rsidRPr="00E47E29">
              <w:rPr>
                <w:sz w:val="24"/>
                <w:szCs w:val="24"/>
              </w:rPr>
              <w:t>тел. 22-27-81,</w:t>
            </w:r>
          </w:p>
          <w:p w:rsidR="00875331" w:rsidRPr="00E47E29" w:rsidRDefault="00875331">
            <w:pPr>
              <w:pStyle w:val="ConsPlusNormal"/>
              <w:rPr>
                <w:sz w:val="24"/>
                <w:szCs w:val="24"/>
              </w:rPr>
            </w:pPr>
            <w:r w:rsidRPr="00E47E29">
              <w:rPr>
                <w:sz w:val="24"/>
                <w:szCs w:val="24"/>
              </w:rPr>
              <w:t>www.24.mchs.gov.ru, kadr@ugps.krasnoyarsk.ru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69.</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Иркутской области</w:t>
            </w:r>
          </w:p>
        </w:tc>
        <w:tc>
          <w:tcPr>
            <w:tcW w:w="7796" w:type="dxa"/>
          </w:tcPr>
          <w:p w:rsidR="00875331" w:rsidRPr="00E47E29" w:rsidRDefault="00875331">
            <w:pPr>
              <w:pStyle w:val="ConsPlusNormal"/>
              <w:rPr>
                <w:sz w:val="24"/>
                <w:szCs w:val="24"/>
              </w:rPr>
            </w:pPr>
            <w:r w:rsidRPr="00E47E29">
              <w:rPr>
                <w:sz w:val="24"/>
                <w:szCs w:val="24"/>
              </w:rPr>
              <w:t>664000, г. Иркутск,</w:t>
            </w:r>
          </w:p>
          <w:p w:rsidR="00875331" w:rsidRPr="00E47E29" w:rsidRDefault="00875331">
            <w:pPr>
              <w:pStyle w:val="ConsPlusNormal"/>
              <w:rPr>
                <w:sz w:val="24"/>
                <w:szCs w:val="24"/>
              </w:rPr>
            </w:pPr>
            <w:r w:rsidRPr="00E47E29">
              <w:rPr>
                <w:sz w:val="24"/>
                <w:szCs w:val="24"/>
              </w:rPr>
              <w:t>ул. Ударника, дом 4,</w:t>
            </w:r>
          </w:p>
          <w:p w:rsidR="00875331" w:rsidRPr="00E47E29" w:rsidRDefault="00875331">
            <w:pPr>
              <w:pStyle w:val="ConsPlusNormal"/>
              <w:rPr>
                <w:sz w:val="24"/>
                <w:szCs w:val="24"/>
              </w:rPr>
            </w:pPr>
            <w:r w:rsidRPr="00E47E29">
              <w:rPr>
                <w:sz w:val="24"/>
                <w:szCs w:val="24"/>
              </w:rPr>
              <w:t>тел. 26-52-46,</w:t>
            </w:r>
          </w:p>
          <w:p w:rsidR="00875331" w:rsidRPr="00E47E29" w:rsidRDefault="00875331">
            <w:pPr>
              <w:pStyle w:val="ConsPlusNormal"/>
              <w:rPr>
                <w:sz w:val="24"/>
                <w:szCs w:val="24"/>
              </w:rPr>
            </w:pPr>
            <w:r w:rsidRPr="00E47E29">
              <w:rPr>
                <w:sz w:val="24"/>
                <w:szCs w:val="24"/>
              </w:rPr>
              <w:t>www.38.mchs.gov.ru, oso@irk.sibrc.mchs.ru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70.</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Кемеровской области</w:t>
            </w:r>
          </w:p>
        </w:tc>
        <w:tc>
          <w:tcPr>
            <w:tcW w:w="7796" w:type="dxa"/>
          </w:tcPr>
          <w:p w:rsidR="00875331" w:rsidRPr="00E47E29" w:rsidRDefault="00875331">
            <w:pPr>
              <w:pStyle w:val="ConsPlusNormal"/>
              <w:rPr>
                <w:sz w:val="24"/>
                <w:szCs w:val="24"/>
              </w:rPr>
            </w:pPr>
            <w:r w:rsidRPr="00E47E29">
              <w:rPr>
                <w:sz w:val="24"/>
                <w:szCs w:val="24"/>
              </w:rPr>
              <w:t>650040, г. Кемерово,</w:t>
            </w:r>
          </w:p>
          <w:p w:rsidR="00875331" w:rsidRPr="00E47E29" w:rsidRDefault="00875331">
            <w:pPr>
              <w:pStyle w:val="ConsPlusNormal"/>
              <w:rPr>
                <w:sz w:val="24"/>
                <w:szCs w:val="24"/>
              </w:rPr>
            </w:pPr>
            <w:r w:rsidRPr="00E47E29">
              <w:rPr>
                <w:sz w:val="24"/>
                <w:szCs w:val="24"/>
              </w:rPr>
              <w:t>проспект Ленина, дом 55-а,</w:t>
            </w:r>
          </w:p>
          <w:p w:rsidR="00875331" w:rsidRPr="00E47E29" w:rsidRDefault="00875331">
            <w:pPr>
              <w:pStyle w:val="ConsPlusNormal"/>
              <w:rPr>
                <w:sz w:val="24"/>
                <w:szCs w:val="24"/>
              </w:rPr>
            </w:pPr>
            <w:r w:rsidRPr="00E47E29">
              <w:rPr>
                <w:sz w:val="24"/>
                <w:szCs w:val="24"/>
              </w:rPr>
              <w:t>тел. 58-06-00, 34-84-01,</w:t>
            </w:r>
          </w:p>
          <w:p w:rsidR="00875331" w:rsidRPr="00E47E29" w:rsidRDefault="00875331">
            <w:pPr>
              <w:pStyle w:val="ConsPlusNormal"/>
              <w:rPr>
                <w:sz w:val="24"/>
                <w:szCs w:val="24"/>
              </w:rPr>
            </w:pPr>
            <w:r w:rsidRPr="00E47E29">
              <w:rPr>
                <w:sz w:val="24"/>
                <w:szCs w:val="24"/>
              </w:rPr>
              <w:t>www.42.mchs.gov.ru, gugo@kemtel.ru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71.</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Новосибирской области</w:t>
            </w:r>
          </w:p>
        </w:tc>
        <w:tc>
          <w:tcPr>
            <w:tcW w:w="7796" w:type="dxa"/>
          </w:tcPr>
          <w:p w:rsidR="00875331" w:rsidRPr="00E47E29" w:rsidRDefault="00875331">
            <w:pPr>
              <w:pStyle w:val="ConsPlusNormal"/>
              <w:rPr>
                <w:sz w:val="24"/>
                <w:szCs w:val="24"/>
              </w:rPr>
            </w:pPr>
            <w:r w:rsidRPr="00E47E29">
              <w:rPr>
                <w:sz w:val="24"/>
                <w:szCs w:val="24"/>
              </w:rPr>
              <w:t>630099, г. Новосибирск,</w:t>
            </w:r>
          </w:p>
          <w:p w:rsidR="00875331" w:rsidRPr="00E47E29" w:rsidRDefault="00875331">
            <w:pPr>
              <w:pStyle w:val="ConsPlusNormal"/>
              <w:rPr>
                <w:sz w:val="24"/>
                <w:szCs w:val="24"/>
              </w:rPr>
            </w:pPr>
            <w:r w:rsidRPr="00E47E29">
              <w:rPr>
                <w:sz w:val="24"/>
                <w:szCs w:val="24"/>
              </w:rPr>
              <w:t>ул. Октябрьская, дом 80,</w:t>
            </w:r>
          </w:p>
          <w:p w:rsidR="00875331" w:rsidRPr="00E47E29" w:rsidRDefault="00875331">
            <w:pPr>
              <w:pStyle w:val="ConsPlusNormal"/>
              <w:rPr>
                <w:sz w:val="24"/>
                <w:szCs w:val="24"/>
              </w:rPr>
            </w:pPr>
            <w:r w:rsidRPr="00E47E29">
              <w:rPr>
                <w:sz w:val="24"/>
                <w:szCs w:val="24"/>
              </w:rPr>
              <w:t>тел. 222-19-52, 222-60-41, 218-81-99,</w:t>
            </w:r>
          </w:p>
          <w:p w:rsidR="00875331" w:rsidRPr="00E47E29" w:rsidRDefault="00875331">
            <w:pPr>
              <w:pStyle w:val="ConsPlusNormal"/>
              <w:rPr>
                <w:sz w:val="24"/>
                <w:szCs w:val="24"/>
              </w:rPr>
            </w:pPr>
            <w:r w:rsidRPr="00E47E29">
              <w:rPr>
                <w:sz w:val="24"/>
                <w:szCs w:val="24"/>
              </w:rPr>
              <w:t>www.54.mchs.gov.ru, oso@ugps.nsk.sibrc.mchs.ru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72.</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Омской области</w:t>
            </w:r>
          </w:p>
        </w:tc>
        <w:tc>
          <w:tcPr>
            <w:tcW w:w="7796" w:type="dxa"/>
          </w:tcPr>
          <w:p w:rsidR="00875331" w:rsidRPr="00E47E29" w:rsidRDefault="00875331">
            <w:pPr>
              <w:pStyle w:val="ConsPlusNormal"/>
              <w:rPr>
                <w:sz w:val="24"/>
                <w:szCs w:val="24"/>
              </w:rPr>
            </w:pPr>
            <w:r w:rsidRPr="00E47E29">
              <w:rPr>
                <w:sz w:val="24"/>
                <w:szCs w:val="24"/>
              </w:rPr>
              <w:t>644043, г. Омск,</w:t>
            </w:r>
          </w:p>
          <w:p w:rsidR="00875331" w:rsidRPr="00E47E29" w:rsidRDefault="00875331">
            <w:pPr>
              <w:pStyle w:val="ConsPlusNormal"/>
              <w:rPr>
                <w:sz w:val="24"/>
                <w:szCs w:val="24"/>
              </w:rPr>
            </w:pPr>
            <w:r w:rsidRPr="00E47E29">
              <w:rPr>
                <w:sz w:val="24"/>
                <w:szCs w:val="24"/>
              </w:rPr>
              <w:t>ул. Интернациональная, дом 41,</w:t>
            </w:r>
          </w:p>
          <w:p w:rsidR="00875331" w:rsidRPr="00E47E29" w:rsidRDefault="00875331">
            <w:pPr>
              <w:pStyle w:val="ConsPlusNormal"/>
              <w:rPr>
                <w:sz w:val="24"/>
                <w:szCs w:val="24"/>
              </w:rPr>
            </w:pPr>
            <w:r w:rsidRPr="00E47E29">
              <w:rPr>
                <w:sz w:val="24"/>
                <w:szCs w:val="24"/>
              </w:rPr>
              <w:t>тел. 25-83-26, 25-55-16, 25-65-16,</w:t>
            </w:r>
          </w:p>
          <w:p w:rsidR="00875331" w:rsidRPr="00E47E29" w:rsidRDefault="00875331">
            <w:pPr>
              <w:pStyle w:val="ConsPlusNormal"/>
              <w:rPr>
                <w:sz w:val="24"/>
                <w:szCs w:val="24"/>
              </w:rPr>
            </w:pPr>
            <w:r w:rsidRPr="00E47E29">
              <w:rPr>
                <w:sz w:val="24"/>
                <w:szCs w:val="24"/>
              </w:rPr>
              <w:t>www.55.mchs.gov.ru, pinagor@pmskgps.omsk.sibrc.mchs.ru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73.</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Томской области</w:t>
            </w:r>
          </w:p>
        </w:tc>
        <w:tc>
          <w:tcPr>
            <w:tcW w:w="7796" w:type="dxa"/>
          </w:tcPr>
          <w:p w:rsidR="00875331" w:rsidRPr="00E47E29" w:rsidRDefault="00875331">
            <w:pPr>
              <w:pStyle w:val="ConsPlusNormal"/>
              <w:rPr>
                <w:sz w:val="24"/>
                <w:szCs w:val="24"/>
              </w:rPr>
            </w:pPr>
            <w:r w:rsidRPr="00E47E29">
              <w:rPr>
                <w:sz w:val="24"/>
                <w:szCs w:val="24"/>
              </w:rPr>
              <w:t>634034, г. Томск,</w:t>
            </w:r>
          </w:p>
          <w:p w:rsidR="00875331" w:rsidRPr="00E47E29" w:rsidRDefault="00875331">
            <w:pPr>
              <w:pStyle w:val="ConsPlusNormal"/>
              <w:rPr>
                <w:sz w:val="24"/>
                <w:szCs w:val="24"/>
              </w:rPr>
            </w:pPr>
            <w:r w:rsidRPr="00E47E29">
              <w:rPr>
                <w:sz w:val="24"/>
                <w:szCs w:val="24"/>
              </w:rPr>
              <w:t>ул. Вершинина, дом 48/1,</w:t>
            </w:r>
          </w:p>
          <w:p w:rsidR="00875331" w:rsidRPr="00E47E29" w:rsidRDefault="00875331">
            <w:pPr>
              <w:pStyle w:val="ConsPlusNormal"/>
              <w:rPr>
                <w:sz w:val="24"/>
                <w:szCs w:val="24"/>
              </w:rPr>
            </w:pPr>
            <w:r w:rsidRPr="00E47E29">
              <w:rPr>
                <w:sz w:val="24"/>
                <w:szCs w:val="24"/>
              </w:rPr>
              <w:t>тел. 51-10-11, 41-65-83,</w:t>
            </w:r>
          </w:p>
          <w:p w:rsidR="00875331" w:rsidRPr="00E47E29" w:rsidRDefault="00875331">
            <w:pPr>
              <w:pStyle w:val="ConsPlusNormal"/>
              <w:rPr>
                <w:sz w:val="24"/>
                <w:szCs w:val="24"/>
              </w:rPr>
            </w:pPr>
            <w:r w:rsidRPr="00E47E29">
              <w:rPr>
                <w:sz w:val="24"/>
                <w:szCs w:val="24"/>
              </w:rPr>
              <w:t>www.70.mchs.gov.ru, do@tomsk.sibrc.mchs.ru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74.</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Забайкальскому краю</w:t>
            </w:r>
          </w:p>
        </w:tc>
        <w:tc>
          <w:tcPr>
            <w:tcW w:w="7796" w:type="dxa"/>
          </w:tcPr>
          <w:p w:rsidR="00875331" w:rsidRPr="00E47E29" w:rsidRDefault="00875331">
            <w:pPr>
              <w:pStyle w:val="ConsPlusNormal"/>
              <w:rPr>
                <w:sz w:val="24"/>
                <w:szCs w:val="24"/>
              </w:rPr>
            </w:pPr>
            <w:r w:rsidRPr="00E47E29">
              <w:rPr>
                <w:sz w:val="24"/>
                <w:szCs w:val="24"/>
              </w:rPr>
              <w:t>672000, г. Чита,</w:t>
            </w:r>
          </w:p>
          <w:p w:rsidR="00875331" w:rsidRPr="00E47E29" w:rsidRDefault="00875331">
            <w:pPr>
              <w:pStyle w:val="ConsPlusNormal"/>
              <w:rPr>
                <w:sz w:val="24"/>
                <w:szCs w:val="24"/>
              </w:rPr>
            </w:pPr>
            <w:r w:rsidRPr="00E47E29">
              <w:rPr>
                <w:sz w:val="24"/>
                <w:szCs w:val="24"/>
              </w:rPr>
              <w:t>ул. Костюшко-Григоровича, дом 37,</w:t>
            </w:r>
          </w:p>
          <w:p w:rsidR="00875331" w:rsidRPr="00E47E29" w:rsidRDefault="00875331">
            <w:pPr>
              <w:pStyle w:val="ConsPlusNormal"/>
              <w:rPr>
                <w:sz w:val="24"/>
                <w:szCs w:val="24"/>
              </w:rPr>
            </w:pPr>
            <w:r w:rsidRPr="00E47E29">
              <w:rPr>
                <w:sz w:val="24"/>
                <w:szCs w:val="24"/>
              </w:rPr>
              <w:t>тел. 26-63-57,</w:t>
            </w:r>
          </w:p>
          <w:p w:rsidR="00875331" w:rsidRPr="00E47E29" w:rsidRDefault="00875331">
            <w:pPr>
              <w:pStyle w:val="ConsPlusNormal"/>
              <w:rPr>
                <w:sz w:val="24"/>
                <w:szCs w:val="24"/>
              </w:rPr>
            </w:pPr>
            <w:r w:rsidRPr="00E47E29">
              <w:rPr>
                <w:sz w:val="24"/>
                <w:szCs w:val="24"/>
              </w:rPr>
              <w:t>www.75.mchs.gov.ru, gugo@mchs.megalink.ru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75.</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Саха (Якутия)</w:t>
            </w:r>
          </w:p>
        </w:tc>
        <w:tc>
          <w:tcPr>
            <w:tcW w:w="7796" w:type="dxa"/>
          </w:tcPr>
          <w:p w:rsidR="00875331" w:rsidRPr="00E47E29" w:rsidRDefault="00875331">
            <w:pPr>
              <w:pStyle w:val="ConsPlusNormal"/>
              <w:rPr>
                <w:sz w:val="24"/>
                <w:szCs w:val="24"/>
              </w:rPr>
            </w:pPr>
            <w:r w:rsidRPr="00E47E29">
              <w:rPr>
                <w:sz w:val="24"/>
                <w:szCs w:val="24"/>
              </w:rPr>
              <w:t>677009, г. Якутск,</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Кальвица</w:t>
            </w:r>
            <w:proofErr w:type="spellEnd"/>
            <w:r w:rsidRPr="00E47E29">
              <w:rPr>
                <w:sz w:val="24"/>
                <w:szCs w:val="24"/>
              </w:rPr>
              <w:t>, дом 16/2,</w:t>
            </w:r>
          </w:p>
          <w:p w:rsidR="00875331" w:rsidRPr="00E47E29" w:rsidRDefault="00875331">
            <w:pPr>
              <w:pStyle w:val="ConsPlusNormal"/>
              <w:rPr>
                <w:sz w:val="24"/>
                <w:szCs w:val="24"/>
              </w:rPr>
            </w:pPr>
            <w:r w:rsidRPr="00E47E29">
              <w:rPr>
                <w:sz w:val="24"/>
                <w:szCs w:val="24"/>
              </w:rPr>
              <w:t>тел. 42-43-80, 42-49-97,</w:t>
            </w:r>
          </w:p>
          <w:p w:rsidR="00875331" w:rsidRPr="00E47E29" w:rsidRDefault="00875331">
            <w:pPr>
              <w:pStyle w:val="ConsPlusNormal"/>
              <w:rPr>
                <w:sz w:val="24"/>
                <w:szCs w:val="24"/>
              </w:rPr>
            </w:pPr>
            <w:r w:rsidRPr="00E47E29">
              <w:rPr>
                <w:sz w:val="24"/>
                <w:szCs w:val="24"/>
              </w:rPr>
              <w:t>www.14.mchs.gov.ru, mchs@pub.ysn.ru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76.</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Приморскому краю</w:t>
            </w:r>
          </w:p>
        </w:tc>
        <w:tc>
          <w:tcPr>
            <w:tcW w:w="7796" w:type="dxa"/>
          </w:tcPr>
          <w:p w:rsidR="00875331" w:rsidRPr="00E47E29" w:rsidRDefault="00875331">
            <w:pPr>
              <w:pStyle w:val="ConsPlusNormal"/>
              <w:rPr>
                <w:sz w:val="24"/>
                <w:szCs w:val="24"/>
              </w:rPr>
            </w:pPr>
            <w:r w:rsidRPr="00E47E29">
              <w:rPr>
                <w:sz w:val="24"/>
                <w:szCs w:val="24"/>
              </w:rPr>
              <w:t>690091, г. Владивосток,</w:t>
            </w:r>
          </w:p>
          <w:p w:rsidR="00875331" w:rsidRPr="00E47E29" w:rsidRDefault="00875331">
            <w:pPr>
              <w:pStyle w:val="ConsPlusNormal"/>
              <w:rPr>
                <w:sz w:val="24"/>
                <w:szCs w:val="24"/>
              </w:rPr>
            </w:pPr>
            <w:r w:rsidRPr="00E47E29">
              <w:rPr>
                <w:sz w:val="24"/>
                <w:szCs w:val="24"/>
              </w:rPr>
              <w:t>ул. Заводская, дом 31,</w:t>
            </w:r>
          </w:p>
          <w:p w:rsidR="00875331" w:rsidRPr="00E47E29" w:rsidRDefault="00875331">
            <w:pPr>
              <w:pStyle w:val="ConsPlusNormal"/>
              <w:rPr>
                <w:sz w:val="24"/>
                <w:szCs w:val="24"/>
              </w:rPr>
            </w:pPr>
            <w:r w:rsidRPr="00E47E29">
              <w:rPr>
                <w:sz w:val="24"/>
                <w:szCs w:val="24"/>
              </w:rPr>
              <w:t>тел. 43-28-27,</w:t>
            </w:r>
          </w:p>
          <w:p w:rsidR="00875331" w:rsidRPr="00E47E29" w:rsidRDefault="00875331">
            <w:pPr>
              <w:pStyle w:val="ConsPlusNormal"/>
              <w:rPr>
                <w:sz w:val="24"/>
                <w:szCs w:val="24"/>
              </w:rPr>
            </w:pPr>
            <w:r w:rsidRPr="00E47E29">
              <w:rPr>
                <w:sz w:val="24"/>
                <w:szCs w:val="24"/>
              </w:rPr>
              <w:t>www.25.mchs.gov.ru, gugochs@mail.primorye.ru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77.</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Хабаровскому краю</w:t>
            </w:r>
          </w:p>
        </w:tc>
        <w:tc>
          <w:tcPr>
            <w:tcW w:w="7796" w:type="dxa"/>
          </w:tcPr>
          <w:p w:rsidR="00875331" w:rsidRPr="00E47E29" w:rsidRDefault="00875331">
            <w:pPr>
              <w:pStyle w:val="ConsPlusNormal"/>
              <w:rPr>
                <w:sz w:val="24"/>
                <w:szCs w:val="24"/>
              </w:rPr>
            </w:pPr>
            <w:r w:rsidRPr="00E47E29">
              <w:rPr>
                <w:sz w:val="24"/>
                <w:szCs w:val="24"/>
              </w:rPr>
              <w:t>680038, г. Хабаровск,</w:t>
            </w:r>
          </w:p>
          <w:p w:rsidR="00875331" w:rsidRPr="00E47E29" w:rsidRDefault="00875331">
            <w:pPr>
              <w:pStyle w:val="ConsPlusNormal"/>
              <w:rPr>
                <w:sz w:val="24"/>
                <w:szCs w:val="24"/>
              </w:rPr>
            </w:pPr>
            <w:r w:rsidRPr="00E47E29">
              <w:rPr>
                <w:sz w:val="24"/>
                <w:szCs w:val="24"/>
              </w:rPr>
              <w:t>ул. Серышева, дом 60,</w:t>
            </w:r>
          </w:p>
          <w:p w:rsidR="00875331" w:rsidRPr="00E47E29" w:rsidRDefault="00875331">
            <w:pPr>
              <w:pStyle w:val="ConsPlusNormal"/>
              <w:rPr>
                <w:sz w:val="24"/>
                <w:szCs w:val="24"/>
              </w:rPr>
            </w:pPr>
            <w:r w:rsidRPr="00E47E29">
              <w:rPr>
                <w:sz w:val="24"/>
                <w:szCs w:val="24"/>
              </w:rPr>
              <w:t>тел. 41-29-40,</w:t>
            </w:r>
          </w:p>
          <w:p w:rsidR="00875331" w:rsidRPr="00E47E29" w:rsidRDefault="00875331">
            <w:pPr>
              <w:pStyle w:val="ConsPlusNormal"/>
              <w:rPr>
                <w:sz w:val="24"/>
                <w:szCs w:val="24"/>
              </w:rPr>
            </w:pPr>
            <w:r w:rsidRPr="00E47E29">
              <w:rPr>
                <w:sz w:val="24"/>
                <w:szCs w:val="24"/>
              </w:rPr>
              <w:t>www.27.mchs.gov.ru, guhab@sovintel.ru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78.</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Амурской области</w:t>
            </w:r>
          </w:p>
        </w:tc>
        <w:tc>
          <w:tcPr>
            <w:tcW w:w="7796" w:type="dxa"/>
          </w:tcPr>
          <w:p w:rsidR="00875331" w:rsidRPr="00E47E29" w:rsidRDefault="00875331">
            <w:pPr>
              <w:pStyle w:val="ConsPlusNormal"/>
              <w:rPr>
                <w:sz w:val="24"/>
                <w:szCs w:val="24"/>
              </w:rPr>
            </w:pPr>
            <w:r w:rsidRPr="00E47E29">
              <w:rPr>
                <w:sz w:val="24"/>
                <w:szCs w:val="24"/>
              </w:rPr>
              <w:t>675000, г. Благовещенск,</w:t>
            </w:r>
          </w:p>
          <w:p w:rsidR="00875331" w:rsidRPr="00E47E29" w:rsidRDefault="00875331">
            <w:pPr>
              <w:pStyle w:val="ConsPlusNormal"/>
              <w:rPr>
                <w:sz w:val="24"/>
                <w:szCs w:val="24"/>
              </w:rPr>
            </w:pPr>
            <w:r w:rsidRPr="00E47E29">
              <w:rPr>
                <w:sz w:val="24"/>
                <w:szCs w:val="24"/>
              </w:rPr>
              <w:t>ул. Пионерская, дом 47,</w:t>
            </w:r>
          </w:p>
          <w:p w:rsidR="00875331" w:rsidRPr="00E47E29" w:rsidRDefault="00875331">
            <w:pPr>
              <w:pStyle w:val="ConsPlusNormal"/>
              <w:rPr>
                <w:sz w:val="24"/>
                <w:szCs w:val="24"/>
              </w:rPr>
            </w:pPr>
            <w:r w:rsidRPr="00E47E29">
              <w:rPr>
                <w:sz w:val="24"/>
                <w:szCs w:val="24"/>
              </w:rPr>
              <w:t>тел. 53-27-40, 52-67-02,</w:t>
            </w:r>
          </w:p>
          <w:p w:rsidR="00875331" w:rsidRPr="00E47E29" w:rsidRDefault="00875331">
            <w:pPr>
              <w:pStyle w:val="ConsPlusNormal"/>
              <w:rPr>
                <w:sz w:val="24"/>
                <w:szCs w:val="24"/>
              </w:rPr>
            </w:pPr>
            <w:r w:rsidRPr="00E47E29">
              <w:rPr>
                <w:sz w:val="24"/>
                <w:szCs w:val="24"/>
              </w:rPr>
              <w:t>www.28.mchs.gov.ru,brandmaster@tsl.ru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79.</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Камчатскому краю</w:t>
            </w:r>
          </w:p>
        </w:tc>
        <w:tc>
          <w:tcPr>
            <w:tcW w:w="7796" w:type="dxa"/>
          </w:tcPr>
          <w:p w:rsidR="00875331" w:rsidRPr="00E47E29" w:rsidRDefault="00875331">
            <w:pPr>
              <w:pStyle w:val="ConsPlusNormal"/>
              <w:rPr>
                <w:sz w:val="24"/>
                <w:szCs w:val="24"/>
              </w:rPr>
            </w:pPr>
            <w:r w:rsidRPr="00E47E29">
              <w:rPr>
                <w:sz w:val="24"/>
                <w:szCs w:val="24"/>
              </w:rPr>
              <w:t>683003, г. Петропавловск-Камчатский,</w:t>
            </w:r>
          </w:p>
          <w:p w:rsidR="00875331" w:rsidRPr="00E47E29" w:rsidRDefault="00875331">
            <w:pPr>
              <w:pStyle w:val="ConsPlusNormal"/>
              <w:rPr>
                <w:sz w:val="24"/>
                <w:szCs w:val="24"/>
              </w:rPr>
            </w:pPr>
            <w:r w:rsidRPr="00E47E29">
              <w:rPr>
                <w:sz w:val="24"/>
                <w:szCs w:val="24"/>
              </w:rPr>
              <w:t>ул. Ленинградская, дом 25,</w:t>
            </w:r>
          </w:p>
          <w:p w:rsidR="00875331" w:rsidRPr="00E47E29" w:rsidRDefault="00875331">
            <w:pPr>
              <w:pStyle w:val="ConsPlusNormal"/>
              <w:rPr>
                <w:sz w:val="24"/>
                <w:szCs w:val="24"/>
              </w:rPr>
            </w:pPr>
            <w:r w:rsidRPr="00E47E29">
              <w:rPr>
                <w:sz w:val="24"/>
                <w:szCs w:val="24"/>
              </w:rPr>
              <w:t>тел. 41-22-22,</w:t>
            </w:r>
          </w:p>
          <w:p w:rsidR="00875331" w:rsidRPr="00E47E29" w:rsidRDefault="00875331">
            <w:pPr>
              <w:pStyle w:val="ConsPlusNormal"/>
              <w:rPr>
                <w:sz w:val="24"/>
                <w:szCs w:val="24"/>
              </w:rPr>
            </w:pPr>
            <w:r w:rsidRPr="00E47E29">
              <w:rPr>
                <w:sz w:val="24"/>
                <w:szCs w:val="24"/>
              </w:rPr>
              <w:t>www.41.mchs.gov.ru, emercom@mail.kamchatka.ru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80.</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Магаданской области</w:t>
            </w:r>
          </w:p>
        </w:tc>
        <w:tc>
          <w:tcPr>
            <w:tcW w:w="7796" w:type="dxa"/>
          </w:tcPr>
          <w:p w:rsidR="00875331" w:rsidRPr="00E47E29" w:rsidRDefault="00875331">
            <w:pPr>
              <w:pStyle w:val="ConsPlusNormal"/>
              <w:rPr>
                <w:sz w:val="24"/>
                <w:szCs w:val="24"/>
              </w:rPr>
            </w:pPr>
            <w:r w:rsidRPr="00E47E29">
              <w:rPr>
                <w:sz w:val="24"/>
                <w:szCs w:val="24"/>
              </w:rPr>
              <w:t>685000, г. Магадан,</w:t>
            </w:r>
          </w:p>
          <w:p w:rsidR="00875331" w:rsidRPr="00E47E29" w:rsidRDefault="00875331">
            <w:pPr>
              <w:pStyle w:val="ConsPlusNormal"/>
              <w:rPr>
                <w:sz w:val="24"/>
                <w:szCs w:val="24"/>
              </w:rPr>
            </w:pPr>
            <w:r w:rsidRPr="00E47E29">
              <w:rPr>
                <w:sz w:val="24"/>
                <w:szCs w:val="24"/>
              </w:rPr>
              <w:t>ул. Советская, дом 9,</w:t>
            </w:r>
          </w:p>
          <w:p w:rsidR="00875331" w:rsidRPr="00E47E29" w:rsidRDefault="00875331">
            <w:pPr>
              <w:pStyle w:val="ConsPlusNormal"/>
              <w:rPr>
                <w:sz w:val="24"/>
                <w:szCs w:val="24"/>
              </w:rPr>
            </w:pPr>
            <w:r w:rsidRPr="00E47E29">
              <w:rPr>
                <w:sz w:val="24"/>
                <w:szCs w:val="24"/>
              </w:rPr>
              <w:t>тел. 62-97-70, 62-41-91,</w:t>
            </w:r>
          </w:p>
          <w:p w:rsidR="00875331" w:rsidRPr="00E47E29" w:rsidRDefault="00875331">
            <w:pPr>
              <w:pStyle w:val="ConsPlusNormal"/>
              <w:rPr>
                <w:sz w:val="24"/>
                <w:szCs w:val="24"/>
              </w:rPr>
            </w:pPr>
            <w:r w:rsidRPr="00E47E29">
              <w:rPr>
                <w:sz w:val="24"/>
                <w:szCs w:val="24"/>
              </w:rPr>
              <w:t>www.49.mchs.gov.ru, go@online.magadan.su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81.</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Сахалинской области</w:t>
            </w:r>
          </w:p>
        </w:tc>
        <w:tc>
          <w:tcPr>
            <w:tcW w:w="7796" w:type="dxa"/>
          </w:tcPr>
          <w:p w:rsidR="00875331" w:rsidRPr="00E47E29" w:rsidRDefault="00875331">
            <w:pPr>
              <w:pStyle w:val="ConsPlusNormal"/>
              <w:rPr>
                <w:sz w:val="24"/>
                <w:szCs w:val="24"/>
              </w:rPr>
            </w:pPr>
            <w:r w:rsidRPr="00E47E29">
              <w:rPr>
                <w:sz w:val="24"/>
                <w:szCs w:val="24"/>
              </w:rPr>
              <w:t>693000, г. Южно-Сахалинск,</w:t>
            </w:r>
          </w:p>
          <w:p w:rsidR="00875331" w:rsidRPr="00E47E29" w:rsidRDefault="00875331">
            <w:pPr>
              <w:pStyle w:val="ConsPlusNormal"/>
              <w:rPr>
                <w:sz w:val="24"/>
                <w:szCs w:val="24"/>
              </w:rPr>
            </w:pPr>
            <w:r w:rsidRPr="00E47E29">
              <w:rPr>
                <w:sz w:val="24"/>
                <w:szCs w:val="24"/>
              </w:rPr>
              <w:t>ул. Ленина, дом 129,</w:t>
            </w:r>
          </w:p>
          <w:p w:rsidR="00875331" w:rsidRPr="00E47E29" w:rsidRDefault="00875331">
            <w:pPr>
              <w:pStyle w:val="ConsPlusNormal"/>
              <w:rPr>
                <w:sz w:val="24"/>
                <w:szCs w:val="24"/>
              </w:rPr>
            </w:pPr>
            <w:r w:rsidRPr="00E47E29">
              <w:rPr>
                <w:sz w:val="24"/>
                <w:szCs w:val="24"/>
              </w:rPr>
              <w:t>тел. 49-85-03, 49-85-01,</w:t>
            </w:r>
          </w:p>
          <w:p w:rsidR="00875331" w:rsidRPr="00E47E29" w:rsidRDefault="00875331">
            <w:pPr>
              <w:pStyle w:val="ConsPlusNormal"/>
              <w:rPr>
                <w:sz w:val="24"/>
                <w:szCs w:val="24"/>
              </w:rPr>
            </w:pPr>
            <w:r w:rsidRPr="00E47E29">
              <w:rPr>
                <w:sz w:val="24"/>
                <w:szCs w:val="24"/>
              </w:rPr>
              <w:t>www.65.mchs.gov.ru, mchs@emercom.dsc.ru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lastRenderedPageBreak/>
              <w:t>82.</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Еврейской автономной области</w:t>
            </w:r>
          </w:p>
        </w:tc>
        <w:tc>
          <w:tcPr>
            <w:tcW w:w="7796" w:type="dxa"/>
          </w:tcPr>
          <w:p w:rsidR="00875331" w:rsidRPr="00E47E29" w:rsidRDefault="00875331">
            <w:pPr>
              <w:pStyle w:val="ConsPlusNormal"/>
              <w:rPr>
                <w:sz w:val="24"/>
                <w:szCs w:val="24"/>
              </w:rPr>
            </w:pPr>
            <w:r w:rsidRPr="00E47E29">
              <w:rPr>
                <w:sz w:val="24"/>
                <w:szCs w:val="24"/>
              </w:rPr>
              <w:t>679016, г. Биробиджан,</w:t>
            </w:r>
          </w:p>
          <w:p w:rsidR="00875331" w:rsidRPr="00E47E29" w:rsidRDefault="00875331">
            <w:pPr>
              <w:pStyle w:val="ConsPlusNormal"/>
              <w:rPr>
                <w:sz w:val="24"/>
                <w:szCs w:val="24"/>
              </w:rPr>
            </w:pPr>
            <w:r w:rsidRPr="00E47E29">
              <w:rPr>
                <w:sz w:val="24"/>
                <w:szCs w:val="24"/>
              </w:rPr>
              <w:t>ул. Ленина, дом 34-а,</w:t>
            </w:r>
          </w:p>
          <w:p w:rsidR="00875331" w:rsidRPr="00E47E29" w:rsidRDefault="00875331">
            <w:pPr>
              <w:pStyle w:val="ConsPlusNormal"/>
              <w:rPr>
                <w:sz w:val="24"/>
                <w:szCs w:val="24"/>
              </w:rPr>
            </w:pPr>
            <w:r w:rsidRPr="00E47E29">
              <w:rPr>
                <w:sz w:val="24"/>
                <w:szCs w:val="24"/>
              </w:rPr>
              <w:t>тел. 4-12-00, 2-60-29,</w:t>
            </w:r>
          </w:p>
          <w:p w:rsidR="00875331" w:rsidRPr="00E47E29" w:rsidRDefault="00875331">
            <w:pPr>
              <w:pStyle w:val="ConsPlusNormal"/>
              <w:rPr>
                <w:sz w:val="24"/>
                <w:szCs w:val="24"/>
              </w:rPr>
            </w:pPr>
            <w:r w:rsidRPr="00E47E29">
              <w:rPr>
                <w:sz w:val="24"/>
                <w:szCs w:val="24"/>
              </w:rPr>
              <w:t>www.79.mchs.gov.ru, mchs.eao@online.jar.ru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83.</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Чукотскому автономному округу</w:t>
            </w:r>
          </w:p>
        </w:tc>
        <w:tc>
          <w:tcPr>
            <w:tcW w:w="7796" w:type="dxa"/>
          </w:tcPr>
          <w:p w:rsidR="00875331" w:rsidRPr="00E47E29" w:rsidRDefault="00875331">
            <w:pPr>
              <w:pStyle w:val="ConsPlusNormal"/>
              <w:rPr>
                <w:sz w:val="24"/>
                <w:szCs w:val="24"/>
              </w:rPr>
            </w:pPr>
            <w:r w:rsidRPr="00E47E29">
              <w:rPr>
                <w:sz w:val="24"/>
                <w:szCs w:val="24"/>
              </w:rPr>
              <w:t>689000, г. Анадырь,</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Рультытегина</w:t>
            </w:r>
            <w:proofErr w:type="spellEnd"/>
            <w:r w:rsidRPr="00E47E29">
              <w:rPr>
                <w:sz w:val="24"/>
                <w:szCs w:val="24"/>
              </w:rPr>
              <w:t>, дом 15,</w:t>
            </w:r>
          </w:p>
          <w:p w:rsidR="00875331" w:rsidRPr="00E47E29" w:rsidRDefault="00875331">
            <w:pPr>
              <w:pStyle w:val="ConsPlusNormal"/>
              <w:rPr>
                <w:sz w:val="24"/>
                <w:szCs w:val="24"/>
              </w:rPr>
            </w:pPr>
            <w:r w:rsidRPr="00E47E29">
              <w:rPr>
                <w:sz w:val="24"/>
                <w:szCs w:val="24"/>
              </w:rPr>
              <w:t>тел. 2-43-74,</w:t>
            </w:r>
          </w:p>
          <w:p w:rsidR="00875331" w:rsidRPr="00E47E29" w:rsidRDefault="00875331">
            <w:pPr>
              <w:pStyle w:val="ConsPlusNormal"/>
              <w:rPr>
                <w:sz w:val="24"/>
                <w:szCs w:val="24"/>
              </w:rPr>
            </w:pPr>
            <w:r w:rsidRPr="00E47E29">
              <w:rPr>
                <w:sz w:val="24"/>
                <w:szCs w:val="24"/>
              </w:rPr>
              <w:t>www.87.mchs.gov.ru, extra@anadyr.ru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84.</w:t>
            </w:r>
          </w:p>
        </w:tc>
        <w:tc>
          <w:tcPr>
            <w:tcW w:w="6503" w:type="dxa"/>
          </w:tcPr>
          <w:p w:rsidR="00875331" w:rsidRPr="00E47E29" w:rsidRDefault="00875331">
            <w:pPr>
              <w:pStyle w:val="ConsPlusNormal"/>
              <w:rPr>
                <w:sz w:val="24"/>
                <w:szCs w:val="24"/>
              </w:rPr>
            </w:pPr>
            <w:r w:rsidRPr="00E47E29">
              <w:rPr>
                <w:sz w:val="24"/>
                <w:szCs w:val="24"/>
              </w:rPr>
              <w:t>Главное управление МЧС России по г. Москве</w:t>
            </w:r>
          </w:p>
        </w:tc>
        <w:tc>
          <w:tcPr>
            <w:tcW w:w="7796" w:type="dxa"/>
          </w:tcPr>
          <w:p w:rsidR="00875331" w:rsidRPr="00E47E29" w:rsidRDefault="00875331">
            <w:pPr>
              <w:pStyle w:val="ConsPlusNormal"/>
              <w:rPr>
                <w:sz w:val="24"/>
                <w:szCs w:val="24"/>
              </w:rPr>
            </w:pPr>
            <w:r w:rsidRPr="00E47E29">
              <w:rPr>
                <w:sz w:val="24"/>
                <w:szCs w:val="24"/>
              </w:rPr>
              <w:t>101999, г. Москва,</w:t>
            </w:r>
          </w:p>
          <w:p w:rsidR="00875331" w:rsidRPr="00E47E29" w:rsidRDefault="00875331">
            <w:pPr>
              <w:pStyle w:val="ConsPlusNormal"/>
              <w:rPr>
                <w:sz w:val="24"/>
                <w:szCs w:val="24"/>
              </w:rPr>
            </w:pPr>
            <w:r w:rsidRPr="00E47E29">
              <w:rPr>
                <w:sz w:val="24"/>
                <w:szCs w:val="24"/>
              </w:rPr>
              <w:t>ул. Тверская, дом 8, корп. 2,</w:t>
            </w:r>
          </w:p>
          <w:p w:rsidR="00875331" w:rsidRPr="00E47E29" w:rsidRDefault="00875331">
            <w:pPr>
              <w:pStyle w:val="ConsPlusNormal"/>
              <w:rPr>
                <w:sz w:val="24"/>
                <w:szCs w:val="24"/>
              </w:rPr>
            </w:pPr>
            <w:r w:rsidRPr="00E47E29">
              <w:rPr>
                <w:sz w:val="24"/>
                <w:szCs w:val="24"/>
              </w:rPr>
              <w:t>тел. 637-53-19,</w:t>
            </w:r>
          </w:p>
          <w:p w:rsidR="00875331" w:rsidRPr="00E47E29" w:rsidRDefault="00875331">
            <w:pPr>
              <w:pStyle w:val="ConsPlusNormal"/>
              <w:rPr>
                <w:sz w:val="24"/>
                <w:szCs w:val="24"/>
              </w:rPr>
            </w:pPr>
            <w:r w:rsidRPr="00E47E29">
              <w:rPr>
                <w:sz w:val="24"/>
                <w:szCs w:val="24"/>
              </w:rPr>
              <w:t>www.mchs.gov.ru/moscow</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85.</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Республике Крым</w:t>
            </w:r>
          </w:p>
        </w:tc>
        <w:tc>
          <w:tcPr>
            <w:tcW w:w="7796" w:type="dxa"/>
          </w:tcPr>
          <w:p w:rsidR="00875331" w:rsidRPr="00E47E29" w:rsidRDefault="00875331">
            <w:pPr>
              <w:pStyle w:val="ConsPlusNormal"/>
              <w:rPr>
                <w:sz w:val="24"/>
                <w:szCs w:val="24"/>
              </w:rPr>
            </w:pPr>
            <w:r w:rsidRPr="00E47E29">
              <w:rPr>
                <w:sz w:val="24"/>
                <w:szCs w:val="24"/>
              </w:rPr>
              <w:t>295022, г. Симферополь,</w:t>
            </w:r>
          </w:p>
          <w:p w:rsidR="00875331" w:rsidRPr="00E47E29" w:rsidRDefault="00875331">
            <w:pPr>
              <w:pStyle w:val="ConsPlusNormal"/>
              <w:rPr>
                <w:sz w:val="24"/>
                <w:szCs w:val="24"/>
              </w:rPr>
            </w:pPr>
            <w:r w:rsidRPr="00E47E29">
              <w:rPr>
                <w:sz w:val="24"/>
                <w:szCs w:val="24"/>
              </w:rPr>
              <w:t xml:space="preserve">ул. </w:t>
            </w:r>
            <w:proofErr w:type="spellStart"/>
            <w:r w:rsidRPr="00E47E29">
              <w:rPr>
                <w:sz w:val="24"/>
                <w:szCs w:val="24"/>
              </w:rPr>
              <w:t>Кечкеметская</w:t>
            </w:r>
            <w:proofErr w:type="spellEnd"/>
            <w:r w:rsidRPr="00E47E29">
              <w:rPr>
                <w:sz w:val="24"/>
                <w:szCs w:val="24"/>
              </w:rPr>
              <w:t>, 103,</w:t>
            </w:r>
          </w:p>
          <w:p w:rsidR="00875331" w:rsidRPr="00E47E29" w:rsidRDefault="00875331">
            <w:pPr>
              <w:pStyle w:val="ConsPlusNormal"/>
              <w:rPr>
                <w:sz w:val="24"/>
                <w:szCs w:val="24"/>
              </w:rPr>
            </w:pPr>
            <w:r w:rsidRPr="00E47E29">
              <w:rPr>
                <w:sz w:val="24"/>
                <w:szCs w:val="24"/>
              </w:rPr>
              <w:t>тел. 55-09-66,</w:t>
            </w:r>
          </w:p>
          <w:p w:rsidR="00875331" w:rsidRPr="00E47E29" w:rsidRDefault="00875331">
            <w:pPr>
              <w:pStyle w:val="ConsPlusNormal"/>
              <w:rPr>
                <w:sz w:val="24"/>
                <w:szCs w:val="24"/>
              </w:rPr>
            </w:pPr>
            <w:r w:rsidRPr="00E47E29">
              <w:rPr>
                <w:sz w:val="24"/>
                <w:szCs w:val="24"/>
              </w:rPr>
              <w:t>www.82.mchs.gov.ru, gpn_mns@mail.ru</w:t>
            </w:r>
          </w:p>
        </w:tc>
      </w:tr>
      <w:tr w:rsidR="00E47E29" w:rsidRPr="00E47E29" w:rsidTr="00381924">
        <w:tc>
          <w:tcPr>
            <w:tcW w:w="585" w:type="dxa"/>
          </w:tcPr>
          <w:p w:rsidR="00875331" w:rsidRPr="00E47E29" w:rsidRDefault="00875331">
            <w:pPr>
              <w:pStyle w:val="ConsPlusNormal"/>
              <w:jc w:val="center"/>
              <w:rPr>
                <w:sz w:val="24"/>
                <w:szCs w:val="24"/>
              </w:rPr>
            </w:pPr>
            <w:r w:rsidRPr="00E47E29">
              <w:rPr>
                <w:sz w:val="24"/>
                <w:szCs w:val="24"/>
              </w:rPr>
              <w:t>86.</w:t>
            </w:r>
          </w:p>
        </w:tc>
        <w:tc>
          <w:tcPr>
            <w:tcW w:w="6503" w:type="dxa"/>
          </w:tcPr>
          <w:p w:rsidR="00875331" w:rsidRPr="00E47E29" w:rsidRDefault="00875331">
            <w:pPr>
              <w:pStyle w:val="ConsPlusNormal"/>
              <w:jc w:val="both"/>
              <w:rPr>
                <w:sz w:val="24"/>
                <w:szCs w:val="24"/>
              </w:rPr>
            </w:pPr>
            <w:r w:rsidRPr="00E47E29">
              <w:rPr>
                <w:sz w:val="24"/>
                <w:szCs w:val="24"/>
              </w:rPr>
              <w:t>Главное управление МЧС России по г. Севастополю</w:t>
            </w:r>
          </w:p>
        </w:tc>
        <w:tc>
          <w:tcPr>
            <w:tcW w:w="7796" w:type="dxa"/>
          </w:tcPr>
          <w:p w:rsidR="00875331" w:rsidRPr="00E47E29" w:rsidRDefault="00875331">
            <w:pPr>
              <w:pStyle w:val="ConsPlusNormal"/>
              <w:rPr>
                <w:sz w:val="24"/>
                <w:szCs w:val="24"/>
              </w:rPr>
            </w:pPr>
            <w:r w:rsidRPr="00E47E29">
              <w:rPr>
                <w:sz w:val="24"/>
                <w:szCs w:val="24"/>
              </w:rPr>
              <w:t>299007, г. Севастополь,</w:t>
            </w:r>
          </w:p>
          <w:p w:rsidR="00875331" w:rsidRPr="00E47E29" w:rsidRDefault="00875331">
            <w:pPr>
              <w:pStyle w:val="ConsPlusNormal"/>
              <w:rPr>
                <w:sz w:val="24"/>
                <w:szCs w:val="24"/>
              </w:rPr>
            </w:pPr>
            <w:r w:rsidRPr="00E47E29">
              <w:rPr>
                <w:sz w:val="24"/>
                <w:szCs w:val="24"/>
              </w:rPr>
              <w:t>ул. О. Кошевого, дом 6,</w:t>
            </w:r>
          </w:p>
          <w:p w:rsidR="00875331" w:rsidRPr="00E47E29" w:rsidRDefault="00875331">
            <w:pPr>
              <w:pStyle w:val="ConsPlusNormal"/>
              <w:rPr>
                <w:sz w:val="24"/>
                <w:szCs w:val="24"/>
              </w:rPr>
            </w:pPr>
            <w:r w:rsidRPr="00E47E29">
              <w:rPr>
                <w:sz w:val="24"/>
                <w:szCs w:val="24"/>
              </w:rPr>
              <w:t>тел. 65-54-18,</w:t>
            </w:r>
          </w:p>
          <w:p w:rsidR="00875331" w:rsidRPr="00E47E29" w:rsidRDefault="00875331">
            <w:pPr>
              <w:pStyle w:val="ConsPlusNormal"/>
              <w:rPr>
                <w:sz w:val="24"/>
                <w:szCs w:val="24"/>
              </w:rPr>
            </w:pPr>
            <w:r w:rsidRPr="00E47E29">
              <w:rPr>
                <w:sz w:val="24"/>
                <w:szCs w:val="24"/>
              </w:rPr>
              <w:t>www.92.mchs.gov.ru, gpn_sevastopal@rambler.ru</w:t>
            </w:r>
          </w:p>
        </w:tc>
      </w:tr>
    </w:tbl>
    <w:p w:rsidR="00875331" w:rsidRPr="00E47E29" w:rsidRDefault="00875331">
      <w:pPr>
        <w:rPr>
          <w:sz w:val="24"/>
          <w:szCs w:val="24"/>
        </w:rPr>
        <w:sectPr w:rsidR="00875331" w:rsidRPr="00E47E29" w:rsidSect="00381924">
          <w:pgSz w:w="16838" w:h="11905" w:orient="landscape"/>
          <w:pgMar w:top="1134" w:right="1134" w:bottom="850" w:left="1134" w:header="0" w:footer="0" w:gutter="0"/>
          <w:cols w:space="720"/>
        </w:sectPr>
      </w:pPr>
    </w:p>
    <w:p w:rsidR="00875331" w:rsidRPr="00E47E29" w:rsidRDefault="00875331">
      <w:pPr>
        <w:pStyle w:val="ConsPlusNormal"/>
        <w:jc w:val="right"/>
        <w:outlineLvl w:val="1"/>
        <w:rPr>
          <w:sz w:val="24"/>
          <w:szCs w:val="24"/>
        </w:rPr>
      </w:pPr>
      <w:r w:rsidRPr="00E47E29">
        <w:rPr>
          <w:sz w:val="24"/>
          <w:szCs w:val="24"/>
        </w:rPr>
        <w:lastRenderedPageBreak/>
        <w:t>Приложение N 2</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both"/>
        <w:rPr>
          <w:sz w:val="24"/>
          <w:szCs w:val="24"/>
        </w:rPr>
      </w:pPr>
    </w:p>
    <w:p w:rsidR="00875331" w:rsidRPr="00E47E29" w:rsidRDefault="00875331">
      <w:pPr>
        <w:pStyle w:val="ConsPlusNormal"/>
        <w:jc w:val="center"/>
        <w:rPr>
          <w:sz w:val="24"/>
          <w:szCs w:val="24"/>
        </w:rPr>
      </w:pPr>
      <w:bookmarkStart w:id="10" w:name="P1112"/>
      <w:bookmarkEnd w:id="10"/>
      <w:r w:rsidRPr="00E47E29">
        <w:rPr>
          <w:sz w:val="24"/>
          <w:szCs w:val="24"/>
        </w:rPr>
        <w:t>БЛОК-СХЕМА ИСПОЛНЕНИЯ ГОСУДАРСТВЕННОЙ ФУНКЦИИ</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Список изменяющих документов</w:t>
      </w:r>
    </w:p>
    <w:p w:rsidR="00875331" w:rsidRPr="00E47E29" w:rsidRDefault="00875331">
      <w:pPr>
        <w:pStyle w:val="ConsPlusNormal"/>
        <w:jc w:val="center"/>
        <w:rPr>
          <w:sz w:val="24"/>
          <w:szCs w:val="24"/>
        </w:rPr>
      </w:pPr>
      <w:r w:rsidRPr="00E47E29">
        <w:rPr>
          <w:sz w:val="24"/>
          <w:szCs w:val="24"/>
        </w:rPr>
        <w:t xml:space="preserve">(в ред. </w:t>
      </w:r>
      <w:hyperlink r:id="rId100" w:history="1">
        <w:r w:rsidRPr="00E47E29">
          <w:rPr>
            <w:sz w:val="24"/>
            <w:szCs w:val="24"/>
          </w:rPr>
          <w:t>Приказа</w:t>
        </w:r>
      </w:hyperlink>
      <w:r w:rsidRPr="00E47E29">
        <w:rPr>
          <w:sz w:val="24"/>
          <w:szCs w:val="24"/>
        </w:rPr>
        <w:t xml:space="preserve"> МЧС России от 07.12.2016 N 665)</w:t>
      </w:r>
    </w:p>
    <w:p w:rsidR="00875331" w:rsidRPr="00E47E29" w:rsidRDefault="00875331">
      <w:pPr>
        <w:pStyle w:val="ConsPlusNormal"/>
        <w:jc w:val="both"/>
        <w:rPr>
          <w:sz w:val="24"/>
          <w:szCs w:val="24"/>
        </w:rPr>
      </w:pPr>
    </w:p>
    <w:p w:rsidR="00875331" w:rsidRPr="00E47E29" w:rsidRDefault="00875331">
      <w:pPr>
        <w:pStyle w:val="ConsPlusNonformat"/>
        <w:jc w:val="both"/>
      </w:pPr>
      <w:r w:rsidRPr="00E47E29">
        <w:t>┌─────</w:t>
      </w:r>
      <w:r w:rsidR="00381924" w:rsidRPr="00E47E29">
        <w:t>─────────────────────────</w:t>
      </w:r>
      <w:r w:rsidRPr="00E47E29">
        <w:t>────────────────────────────────┐</w:t>
      </w:r>
    </w:p>
    <w:p w:rsidR="00502760" w:rsidRPr="00E47E29" w:rsidRDefault="00875331">
      <w:pPr>
        <w:pStyle w:val="ConsPlusNonformat"/>
        <w:jc w:val="both"/>
      </w:pPr>
      <w:r w:rsidRPr="00E47E29">
        <w:t>│ Утверждение ежегодной программы профилактики нарушений</w:t>
      </w:r>
      <w:r w:rsidR="00502760" w:rsidRPr="00E47E29">
        <w:t xml:space="preserve">      </w:t>
      </w:r>
      <w:r w:rsidRPr="00E47E29">
        <w:t xml:space="preserve"> </w:t>
      </w:r>
      <w:r w:rsidR="00502760" w:rsidRPr="00E47E29">
        <w:t>│</w:t>
      </w:r>
    </w:p>
    <w:p w:rsidR="00502760" w:rsidRPr="00E47E29" w:rsidRDefault="00502760">
      <w:pPr>
        <w:pStyle w:val="ConsPlusNonformat"/>
        <w:jc w:val="both"/>
      </w:pPr>
      <w:r w:rsidRPr="00E47E29">
        <w:t xml:space="preserve">│ </w:t>
      </w:r>
      <w:proofErr w:type="gramStart"/>
      <w:r w:rsidR="00875331" w:rsidRPr="00E47E29">
        <w:t>обязательных  требований</w:t>
      </w:r>
      <w:proofErr w:type="gramEnd"/>
      <w:r w:rsidR="00875331" w:rsidRPr="00E47E29">
        <w:t xml:space="preserve"> и мероприятий в обла</w:t>
      </w:r>
      <w:r w:rsidR="00381924" w:rsidRPr="00E47E29">
        <w:t>сти гражданской</w:t>
      </w:r>
      <w:r w:rsidRPr="00E47E29">
        <w:t xml:space="preserve"> │</w:t>
      </w:r>
    </w:p>
    <w:p w:rsidR="00875331" w:rsidRPr="00E47E29" w:rsidRDefault="00502760">
      <w:pPr>
        <w:pStyle w:val="ConsPlusNonformat"/>
        <w:jc w:val="both"/>
      </w:pPr>
      <w:r w:rsidRPr="00E47E29">
        <w:t xml:space="preserve">│ </w:t>
      </w:r>
      <w:r w:rsidR="00381924" w:rsidRPr="00E47E29">
        <w:t xml:space="preserve">обороны </w:t>
      </w:r>
      <w:r w:rsidRPr="00E47E29">
        <w:t xml:space="preserve">                                                     │</w:t>
      </w:r>
    </w:p>
    <w:p w:rsidR="00875331" w:rsidRPr="00E47E29" w:rsidRDefault="00381924">
      <w:pPr>
        <w:pStyle w:val="ConsPlusNonformat"/>
        <w:jc w:val="both"/>
      </w:pPr>
      <w:r w:rsidRPr="00E47E29">
        <w:t>└──────────────────</w:t>
      </w:r>
      <w:r w:rsidR="00875331" w:rsidRPr="00E47E29">
        <w:t>────────────────────────────────────────────┘</w:t>
      </w:r>
    </w:p>
    <w:p w:rsidR="00875331" w:rsidRPr="00E47E29" w:rsidRDefault="00381924">
      <w:pPr>
        <w:pStyle w:val="ConsPlusNonformat"/>
        <w:jc w:val="both"/>
      </w:pPr>
      <w:r w:rsidRPr="00E47E29">
        <w:t>┌───────</w:t>
      </w:r>
      <w:r w:rsidR="00875331" w:rsidRPr="00E47E29">
        <w:t>──────────────────────────────────────────────────────┐</w:t>
      </w:r>
    </w:p>
    <w:p w:rsidR="00875331" w:rsidRPr="00E47E29" w:rsidRDefault="00875331">
      <w:pPr>
        <w:pStyle w:val="ConsPlusNonformat"/>
        <w:jc w:val="both"/>
      </w:pPr>
      <w:r w:rsidRPr="00E47E29">
        <w:t>│     Получение информации о су</w:t>
      </w:r>
      <w:r w:rsidR="00381924" w:rsidRPr="00E47E29">
        <w:t xml:space="preserve">бъекте надзора, в том числе </w:t>
      </w:r>
      <w:proofErr w:type="gramStart"/>
      <w:r w:rsidR="00381924" w:rsidRPr="00E47E29">
        <w:t>с</w:t>
      </w:r>
      <w:r w:rsidRPr="00E47E29">
        <w:t xml:space="preserve">  │</w:t>
      </w:r>
      <w:proofErr w:type="gramEnd"/>
    </w:p>
    <w:p w:rsidR="00502760" w:rsidRPr="00E47E29" w:rsidRDefault="00875331">
      <w:pPr>
        <w:pStyle w:val="ConsPlusNonformat"/>
        <w:jc w:val="both"/>
      </w:pPr>
      <w:r w:rsidRPr="00E47E29">
        <w:t xml:space="preserve">│использованием единой системы межведомственного </w:t>
      </w:r>
      <w:r w:rsidR="00502760" w:rsidRPr="00E47E29">
        <w:t xml:space="preserve">             │</w:t>
      </w:r>
    </w:p>
    <w:p w:rsidR="00875331" w:rsidRPr="00E47E29" w:rsidRDefault="00502760">
      <w:pPr>
        <w:pStyle w:val="ConsPlusNonformat"/>
        <w:jc w:val="both"/>
      </w:pPr>
      <w:r w:rsidRPr="00E47E29">
        <w:t xml:space="preserve">│   взаимодействия </w:t>
      </w:r>
      <w:r w:rsidR="00875331" w:rsidRPr="00E47E29">
        <w:t xml:space="preserve">информационного </w:t>
      </w:r>
      <w:r w:rsidRPr="00E47E29">
        <w:t xml:space="preserve">                           </w:t>
      </w:r>
      <w:r w:rsidR="00875331" w:rsidRPr="00E47E29">
        <w:t>│</w:t>
      </w:r>
    </w:p>
    <w:p w:rsidR="00875331" w:rsidRPr="00E47E29" w:rsidRDefault="00875331">
      <w:pPr>
        <w:pStyle w:val="ConsPlusNonformat"/>
        <w:jc w:val="both"/>
      </w:pPr>
      <w:r w:rsidRPr="00E47E29">
        <w:t xml:space="preserve">│                         </w:t>
      </w:r>
      <w:r w:rsidR="00381924" w:rsidRPr="00E47E29">
        <w:t xml:space="preserve">                   </w:t>
      </w:r>
      <w:r w:rsidRPr="00E47E29">
        <w:t xml:space="preserve">  </w:t>
      </w:r>
      <w:r w:rsidR="00502760" w:rsidRPr="00E47E29">
        <w:t xml:space="preserve">               │        </w:t>
      </w:r>
    </w:p>
    <w:p w:rsidR="00875331" w:rsidRPr="00E47E29" w:rsidRDefault="00875331">
      <w:pPr>
        <w:pStyle w:val="ConsPlusNonformat"/>
        <w:jc w:val="both"/>
      </w:pPr>
      <w:r w:rsidRPr="00E47E29">
        <w:t>└───────────────────────────</w:t>
      </w:r>
      <w:r w:rsidR="00381924" w:rsidRPr="00E47E29">
        <w:t>──┬──────────────────────────</w:t>
      </w:r>
      <w:r w:rsidRPr="00E47E29">
        <w:t>─────┘</w:t>
      </w:r>
    </w:p>
    <w:p w:rsidR="00875331" w:rsidRPr="00E47E29" w:rsidRDefault="00381924">
      <w:pPr>
        <w:pStyle w:val="ConsPlusNonformat"/>
        <w:jc w:val="both"/>
      </w:pPr>
      <w:r w:rsidRPr="00E47E29">
        <w:t xml:space="preserve">       </w:t>
      </w:r>
      <w:r w:rsidR="00875331" w:rsidRPr="00E47E29">
        <w:t xml:space="preserve">                       │</w:t>
      </w:r>
    </w:p>
    <w:p w:rsidR="00875331" w:rsidRPr="00E47E29" w:rsidRDefault="00381924">
      <w:pPr>
        <w:pStyle w:val="ConsPlusNonformat"/>
        <w:jc w:val="both"/>
      </w:pPr>
      <w:r w:rsidRPr="00E47E29">
        <w:t xml:space="preserve">       </w:t>
      </w:r>
      <w:r w:rsidR="00875331" w:rsidRPr="00E47E29">
        <w:t xml:space="preserve">                       \/</w:t>
      </w:r>
    </w:p>
    <w:p w:rsidR="00875331" w:rsidRPr="00E47E29" w:rsidRDefault="00381924">
      <w:pPr>
        <w:pStyle w:val="ConsPlusNonformat"/>
        <w:jc w:val="both"/>
      </w:pPr>
      <w:r w:rsidRPr="00E47E29">
        <w:t>┌────────────────────────────</w:t>
      </w:r>
      <w:r w:rsidR="00875331" w:rsidRPr="00E47E29">
        <w:t>──────────────────────────────────┐</w:t>
      </w:r>
    </w:p>
    <w:p w:rsidR="00875331" w:rsidRPr="00E47E29" w:rsidRDefault="00875331">
      <w:pPr>
        <w:pStyle w:val="ConsPlusNonformat"/>
        <w:jc w:val="both"/>
      </w:pPr>
      <w:r w:rsidRPr="00E47E29">
        <w:t>│                     Планиров</w:t>
      </w:r>
      <w:r w:rsidR="00381924" w:rsidRPr="00E47E29">
        <w:t xml:space="preserve">ание проверок                 </w:t>
      </w:r>
      <w:r w:rsidRPr="00E47E29">
        <w:t xml:space="preserve">   │</w:t>
      </w:r>
    </w:p>
    <w:p w:rsidR="00875331" w:rsidRPr="00E47E29" w:rsidRDefault="00875331">
      <w:pPr>
        <w:pStyle w:val="ConsPlusNonformat"/>
        <w:jc w:val="both"/>
      </w:pPr>
      <w:r w:rsidRPr="00E47E29">
        <w:t>└───────────────</w:t>
      </w:r>
      <w:r w:rsidR="00381924" w:rsidRPr="00E47E29">
        <w:t>──────────────┬───────────────</w:t>
      </w:r>
      <w:r w:rsidRPr="00E47E29">
        <w:t>─────────────────┘</w:t>
      </w:r>
    </w:p>
    <w:p w:rsidR="00875331" w:rsidRPr="00E47E29" w:rsidRDefault="00381924">
      <w:pPr>
        <w:pStyle w:val="ConsPlusNonformat"/>
        <w:jc w:val="both"/>
      </w:pPr>
      <w:r w:rsidRPr="00E47E29">
        <w:t xml:space="preserve">                     </w:t>
      </w:r>
      <w:r w:rsidR="00875331" w:rsidRPr="00E47E29">
        <w:t xml:space="preserve">         │</w:t>
      </w:r>
    </w:p>
    <w:p w:rsidR="00875331" w:rsidRPr="00E47E29" w:rsidRDefault="00381924">
      <w:pPr>
        <w:pStyle w:val="ConsPlusNonformat"/>
        <w:jc w:val="both"/>
      </w:pPr>
      <w:r w:rsidRPr="00E47E29">
        <w:t xml:space="preserve">                      </w:t>
      </w:r>
      <w:r w:rsidR="00875331" w:rsidRPr="00E47E29">
        <w:t xml:space="preserve">        \/</w:t>
      </w:r>
    </w:p>
    <w:p w:rsidR="00875331" w:rsidRPr="00E47E29" w:rsidRDefault="00381924">
      <w:pPr>
        <w:pStyle w:val="ConsPlusNonformat"/>
        <w:jc w:val="both"/>
      </w:pPr>
      <w:r w:rsidRPr="00E47E29">
        <w:t xml:space="preserve">    ┌────────</w:t>
      </w:r>
      <w:r w:rsidR="00875331" w:rsidRPr="00E47E29">
        <w:t>──────────────────────────────────────────────────────┐</w:t>
      </w:r>
    </w:p>
    <w:p w:rsidR="00875331" w:rsidRPr="00E47E29" w:rsidRDefault="00381924">
      <w:pPr>
        <w:pStyle w:val="ConsPlusNonformat"/>
        <w:jc w:val="both"/>
      </w:pPr>
      <w:r w:rsidRPr="00E47E29">
        <w:t xml:space="preserve"> </w:t>
      </w:r>
      <w:r w:rsidR="00502760" w:rsidRPr="00E47E29">
        <w:t xml:space="preserve">   </w:t>
      </w:r>
      <w:r w:rsidRPr="00E47E29">
        <w:t xml:space="preserve"> </w:t>
      </w:r>
      <w:r w:rsidR="00875331" w:rsidRPr="00E47E29">
        <w:t>Издание распоряжения на про</w:t>
      </w:r>
      <w:r w:rsidR="00502760" w:rsidRPr="00E47E29">
        <w:t xml:space="preserve">ведение проверки руководителем   </w:t>
      </w:r>
      <w:r w:rsidR="00875331" w:rsidRPr="00E47E29">
        <w:t xml:space="preserve">  │</w:t>
      </w:r>
    </w:p>
    <w:p w:rsidR="00875331" w:rsidRPr="00E47E29" w:rsidRDefault="00381924">
      <w:pPr>
        <w:pStyle w:val="ConsPlusNonformat"/>
        <w:jc w:val="both"/>
      </w:pPr>
      <w:r w:rsidRPr="00E47E29">
        <w:t>┌─</w:t>
      </w:r>
      <w:proofErr w:type="gramStart"/>
      <w:r w:rsidRPr="00E47E29">
        <w:t>─&gt;│</w:t>
      </w:r>
      <w:proofErr w:type="gramEnd"/>
      <w:r w:rsidRPr="00E47E29">
        <w:t xml:space="preserve">  </w:t>
      </w:r>
      <w:r w:rsidR="00875331" w:rsidRPr="00E47E29">
        <w:t xml:space="preserve"> (заместителем руководителя) надзорного органа       </w:t>
      </w:r>
      <w:r w:rsidR="00502760" w:rsidRPr="00E47E29">
        <w:t xml:space="preserve">    </w:t>
      </w:r>
      <w:r w:rsidR="00875331" w:rsidRPr="00E47E29">
        <w:t xml:space="preserve">   │</w:t>
      </w:r>
    </w:p>
    <w:p w:rsidR="00875331" w:rsidRPr="00E47E29" w:rsidRDefault="00381924">
      <w:pPr>
        <w:pStyle w:val="ConsPlusNonformat"/>
        <w:jc w:val="both"/>
      </w:pPr>
      <w:r w:rsidRPr="00E47E29">
        <w:t>│   └─────────</w:t>
      </w:r>
      <w:r w:rsidR="00875331" w:rsidRPr="00E47E29">
        <w:t>──────────────────┬──────────────────────────────────┘</w:t>
      </w:r>
    </w:p>
    <w:p w:rsidR="00875331" w:rsidRPr="00E47E29" w:rsidRDefault="00381924">
      <w:pPr>
        <w:pStyle w:val="ConsPlusNonformat"/>
        <w:jc w:val="both"/>
      </w:pPr>
      <w:r w:rsidRPr="00E47E29">
        <w:t xml:space="preserve">│                  </w:t>
      </w:r>
      <w:r w:rsidR="00875331" w:rsidRPr="00E47E29">
        <w:t xml:space="preserve">         │</w:t>
      </w:r>
    </w:p>
    <w:p w:rsidR="00875331" w:rsidRPr="00E47E29" w:rsidRDefault="00381924">
      <w:pPr>
        <w:pStyle w:val="ConsPlusNonformat"/>
        <w:jc w:val="both"/>
      </w:pPr>
      <w:r w:rsidRPr="00E47E29">
        <w:t xml:space="preserve">│                </w:t>
      </w:r>
      <w:r w:rsidR="00875331" w:rsidRPr="00E47E29">
        <w:t xml:space="preserve">          \/</w:t>
      </w:r>
    </w:p>
    <w:p w:rsidR="00875331" w:rsidRPr="00E47E29" w:rsidRDefault="00381924">
      <w:pPr>
        <w:pStyle w:val="ConsPlusNonformat"/>
        <w:jc w:val="both"/>
      </w:pPr>
      <w:r w:rsidRPr="00E47E29">
        <w:t>│   ┌────────────</w:t>
      </w:r>
      <w:r w:rsidR="00875331" w:rsidRPr="00E47E29">
        <w:t>──────────────────────────────────────────────────┐</w:t>
      </w:r>
    </w:p>
    <w:p w:rsidR="00875331" w:rsidRPr="00E47E29" w:rsidRDefault="00502760">
      <w:pPr>
        <w:pStyle w:val="ConsPlusNonformat"/>
        <w:jc w:val="both"/>
      </w:pPr>
      <w:r w:rsidRPr="00E47E29">
        <w:t>│   │</w:t>
      </w:r>
      <w:r w:rsidR="00875331" w:rsidRPr="00E47E29">
        <w:t xml:space="preserve">Регистрация распоряжения в журнале учета проверок &lt;*&gt;   </w:t>
      </w:r>
      <w:r w:rsidRPr="00E47E29">
        <w:t xml:space="preserve">   </w:t>
      </w:r>
      <w:r w:rsidR="00875331" w:rsidRPr="00E47E29">
        <w:t xml:space="preserve">   │</w:t>
      </w:r>
    </w:p>
    <w:p w:rsidR="00875331" w:rsidRPr="00E47E29" w:rsidRDefault="00381924">
      <w:pPr>
        <w:pStyle w:val="ConsPlusNonformat"/>
        <w:jc w:val="both"/>
      </w:pPr>
      <w:r w:rsidRPr="00E47E29">
        <w:t>│   └──────</w:t>
      </w:r>
      <w:r w:rsidR="00875331" w:rsidRPr="00E47E29">
        <w:t>─────────────────────┬──────────────────────────────────┘</w:t>
      </w:r>
    </w:p>
    <w:p w:rsidR="00875331" w:rsidRPr="00E47E29" w:rsidRDefault="00502760">
      <w:pPr>
        <w:pStyle w:val="ConsPlusNonformat"/>
        <w:jc w:val="both"/>
      </w:pPr>
      <w:r w:rsidRPr="00E47E29">
        <w:t xml:space="preserve">│                    </w:t>
      </w:r>
      <w:r w:rsidR="00875331" w:rsidRPr="00E47E29">
        <w:t xml:space="preserve">       │</w:t>
      </w:r>
    </w:p>
    <w:p w:rsidR="00875331" w:rsidRPr="00E47E29" w:rsidRDefault="00502760">
      <w:pPr>
        <w:pStyle w:val="ConsPlusNonformat"/>
        <w:jc w:val="both"/>
      </w:pPr>
      <w:r w:rsidRPr="00E47E29">
        <w:t xml:space="preserve">│                    </w:t>
      </w:r>
      <w:r w:rsidR="00875331" w:rsidRPr="00E47E29">
        <w:t xml:space="preserve">       \/</w:t>
      </w:r>
    </w:p>
    <w:p w:rsidR="00875331" w:rsidRPr="00E47E29" w:rsidRDefault="00502760">
      <w:pPr>
        <w:pStyle w:val="ConsPlusNonformat"/>
        <w:jc w:val="both"/>
      </w:pPr>
      <w:r w:rsidRPr="00E47E29">
        <w:t>│┌──────────────</w:t>
      </w:r>
      <w:r w:rsidR="00875331" w:rsidRPr="00E47E29">
        <w:t>─────────────────────────────────────────</w:t>
      </w:r>
      <w:r w:rsidRPr="00E47E29">
        <w:t>───────</w:t>
      </w:r>
      <w:r w:rsidR="00875331" w:rsidRPr="00E47E29">
        <w:t>──────┐</w:t>
      </w:r>
    </w:p>
    <w:p w:rsidR="00875331" w:rsidRPr="00E47E29" w:rsidRDefault="00875331">
      <w:pPr>
        <w:pStyle w:val="ConsPlusNonformat"/>
        <w:jc w:val="both"/>
      </w:pPr>
      <w:r w:rsidRPr="00E47E29">
        <w:t>││ Формирование и направ</w:t>
      </w:r>
      <w:r w:rsidR="00502760" w:rsidRPr="00E47E29">
        <w:t xml:space="preserve">ление в государственные </w:t>
      </w:r>
      <w:proofErr w:type="spellStart"/>
      <w:proofErr w:type="gramStart"/>
      <w:r w:rsidR="00502760" w:rsidRPr="00E47E29">
        <w:t>органы,</w:t>
      </w:r>
      <w:r w:rsidRPr="00E47E29">
        <w:t>органы</w:t>
      </w:r>
      <w:proofErr w:type="spellEnd"/>
      <w:proofErr w:type="gramEnd"/>
      <w:r w:rsidRPr="00E47E29">
        <w:t xml:space="preserve"> местного</w:t>
      </w:r>
      <w:r w:rsidR="00502760" w:rsidRPr="00E47E29">
        <w:t>│</w:t>
      </w:r>
      <w:r w:rsidRPr="00E47E29">
        <w:t xml:space="preserve">  </w:t>
      </w:r>
    </w:p>
    <w:p w:rsidR="00875331" w:rsidRPr="00E47E29" w:rsidRDefault="00875331">
      <w:pPr>
        <w:pStyle w:val="ConsPlusNonformat"/>
        <w:jc w:val="both"/>
      </w:pPr>
      <w:r w:rsidRPr="00E47E29">
        <w:t>││самоуправления либо подведомственные организации межведомственных   │</w:t>
      </w:r>
    </w:p>
    <w:p w:rsidR="00875331" w:rsidRPr="00E47E29" w:rsidRDefault="00875331">
      <w:pPr>
        <w:pStyle w:val="ConsPlusNonformat"/>
        <w:jc w:val="both"/>
      </w:pPr>
      <w:r w:rsidRPr="00E47E29">
        <w:t>││запросов о предоставлении сведений, необходимых для осуществления   │</w:t>
      </w:r>
    </w:p>
    <w:p w:rsidR="00875331" w:rsidRPr="00E47E29" w:rsidRDefault="00875331">
      <w:pPr>
        <w:pStyle w:val="ConsPlusNonformat"/>
        <w:jc w:val="both"/>
      </w:pPr>
      <w:r w:rsidRPr="00E47E29">
        <w:t>││                        государственной</w:t>
      </w:r>
      <w:r w:rsidR="00502760" w:rsidRPr="00E47E29">
        <w:t xml:space="preserve"> функции                     </w:t>
      </w:r>
      <w:r w:rsidRPr="00E47E29">
        <w:t>│</w:t>
      </w:r>
    </w:p>
    <w:p w:rsidR="00875331" w:rsidRPr="00E47E29" w:rsidRDefault="00875331">
      <w:pPr>
        <w:pStyle w:val="ConsPlusNonformat"/>
        <w:jc w:val="both"/>
      </w:pPr>
      <w:r w:rsidRPr="00E47E29">
        <w:t>│└───────────────────────────────</w:t>
      </w:r>
      <w:r w:rsidR="00502760" w:rsidRPr="00E47E29">
        <w:t>─┬───────────────────────────</w:t>
      </w:r>
      <w:r w:rsidRPr="00E47E29">
        <w:t>────────┘</w:t>
      </w:r>
    </w:p>
    <w:p w:rsidR="00875331" w:rsidRPr="00E47E29" w:rsidRDefault="00875331">
      <w:pPr>
        <w:pStyle w:val="ConsPlusNonformat"/>
        <w:jc w:val="both"/>
      </w:pPr>
      <w:r w:rsidRPr="00E47E29">
        <w:t>│                                 \/</w:t>
      </w:r>
    </w:p>
    <w:p w:rsidR="00875331" w:rsidRPr="00E47E29" w:rsidRDefault="00875331">
      <w:pPr>
        <w:pStyle w:val="ConsPlusNonformat"/>
        <w:jc w:val="both"/>
      </w:pPr>
      <w:r w:rsidRPr="00E47E29">
        <w:t>│                ┌─────────────────────────────────────┐</w:t>
      </w:r>
    </w:p>
    <w:p w:rsidR="00875331" w:rsidRPr="00E47E29" w:rsidRDefault="00875331">
      <w:pPr>
        <w:pStyle w:val="ConsPlusNonformat"/>
        <w:jc w:val="both"/>
      </w:pPr>
      <w:r w:rsidRPr="00E47E29">
        <w:t>│                │Документарная                Выездная│</w:t>
      </w:r>
    </w:p>
    <w:p w:rsidR="00875331" w:rsidRPr="00E47E29" w:rsidRDefault="00875331">
      <w:pPr>
        <w:pStyle w:val="ConsPlusNonformat"/>
        <w:jc w:val="both"/>
      </w:pPr>
      <w:r w:rsidRPr="00E47E29">
        <w:t>│                \/                                    \/</w:t>
      </w:r>
    </w:p>
    <w:p w:rsidR="00875331" w:rsidRPr="00E47E29" w:rsidRDefault="00875331">
      <w:pPr>
        <w:pStyle w:val="ConsPlusNonformat"/>
        <w:jc w:val="both"/>
      </w:pPr>
      <w:r w:rsidRPr="00E47E29">
        <w:t>│┌───────────────────────────────────────┐      ┌────────────────────────┐</w:t>
      </w:r>
    </w:p>
    <w:p w:rsidR="00875331" w:rsidRPr="00E47E29" w:rsidRDefault="00875331">
      <w:pPr>
        <w:pStyle w:val="ConsPlusNonformat"/>
        <w:jc w:val="both"/>
      </w:pPr>
      <w:r w:rsidRPr="00E47E29">
        <w:t>││ Изучение документов субъекта надзора, ├─┐    │     Выезд по месту     │</w:t>
      </w:r>
    </w:p>
    <w:p w:rsidR="00875331" w:rsidRPr="00E47E29" w:rsidRDefault="00875331">
      <w:pPr>
        <w:pStyle w:val="ConsPlusNonformat"/>
        <w:jc w:val="both"/>
      </w:pPr>
      <w:r w:rsidRPr="00E47E29">
        <w:t xml:space="preserve">││   имеющихся в КНД надзорного органа   │ │    │   нахождения </w:t>
      </w:r>
      <w:proofErr w:type="gramStart"/>
      <w:r w:rsidRPr="00E47E29">
        <w:t>субъекта  │</w:t>
      </w:r>
      <w:proofErr w:type="gramEnd"/>
    </w:p>
    <w:p w:rsidR="00875331" w:rsidRPr="00E47E29" w:rsidRDefault="00875331">
      <w:pPr>
        <w:pStyle w:val="ConsPlusNonformat"/>
        <w:jc w:val="both"/>
      </w:pPr>
      <w:r w:rsidRPr="00E47E29">
        <w:t>│└──────────────────┬────────────────────┘ │    │        надзора         │</w:t>
      </w:r>
    </w:p>
    <w:p w:rsidR="00875331" w:rsidRPr="00E47E29" w:rsidRDefault="00875331">
      <w:pPr>
        <w:pStyle w:val="ConsPlusNonformat"/>
        <w:jc w:val="both"/>
      </w:pPr>
      <w:r w:rsidRPr="00E47E29">
        <w:t>│                   │                      │    └────────────┬───────────┘</w:t>
      </w:r>
    </w:p>
    <w:p w:rsidR="00875331" w:rsidRPr="00E47E29" w:rsidRDefault="00875331">
      <w:pPr>
        <w:pStyle w:val="ConsPlusNonformat"/>
        <w:jc w:val="both"/>
      </w:pPr>
      <w:r w:rsidRPr="00E47E29">
        <w:t>│                   \/                     │                 │</w:t>
      </w:r>
    </w:p>
    <w:p w:rsidR="00875331" w:rsidRPr="00E47E29" w:rsidRDefault="00875331">
      <w:pPr>
        <w:pStyle w:val="ConsPlusNonformat"/>
        <w:jc w:val="both"/>
      </w:pPr>
      <w:r w:rsidRPr="00E47E29">
        <w:t>│┌────────────────────────────────────────┐│                 \/</w:t>
      </w:r>
    </w:p>
    <w:p w:rsidR="00875331" w:rsidRPr="00E47E29" w:rsidRDefault="00875331">
      <w:pPr>
        <w:pStyle w:val="ConsPlusNonformat"/>
        <w:jc w:val="both"/>
      </w:pPr>
      <w:r w:rsidRPr="00E47E29">
        <w:t>││       Оформление и направление         ││    ┌────────────────────────┐</w:t>
      </w:r>
    </w:p>
    <w:p w:rsidR="00875331" w:rsidRPr="00E47E29" w:rsidRDefault="00875331">
      <w:pPr>
        <w:pStyle w:val="ConsPlusNonformat"/>
        <w:jc w:val="both"/>
      </w:pPr>
      <w:r w:rsidRPr="00E47E29">
        <w:t>││мотивированного запроса в адрес субъекта││    │Предъявление служебного │</w:t>
      </w:r>
    </w:p>
    <w:p w:rsidR="00875331" w:rsidRPr="00E47E29" w:rsidRDefault="00875331">
      <w:pPr>
        <w:pStyle w:val="ConsPlusNonformat"/>
        <w:jc w:val="both"/>
      </w:pPr>
      <w:r w:rsidRPr="00E47E29">
        <w:t>││     надзора с приложением перечня      ││    │    удостоверения и     │</w:t>
      </w:r>
    </w:p>
    <w:p w:rsidR="00875331" w:rsidRPr="00E47E29" w:rsidRDefault="00875331">
      <w:pPr>
        <w:pStyle w:val="ConsPlusNonformat"/>
        <w:jc w:val="both"/>
      </w:pPr>
      <w:r w:rsidRPr="00E47E29">
        <w:t>││       запрашиваемых документов         ││    │    распоряжения на     │</w:t>
      </w:r>
    </w:p>
    <w:p w:rsidR="00875331" w:rsidRPr="00E47E29" w:rsidRDefault="00875331">
      <w:pPr>
        <w:pStyle w:val="ConsPlusNonformat"/>
        <w:jc w:val="both"/>
      </w:pPr>
      <w:r w:rsidRPr="00E47E29">
        <w:t xml:space="preserve">│└─────────────────────────────┬──────────┘│    </w:t>
      </w:r>
      <w:proofErr w:type="gramStart"/>
      <w:r w:rsidRPr="00E47E29">
        <w:t>│  проведение</w:t>
      </w:r>
      <w:proofErr w:type="gramEnd"/>
      <w:r w:rsidRPr="00E47E29">
        <w:t xml:space="preserve"> проверки   │</w:t>
      </w:r>
    </w:p>
    <w:p w:rsidR="00875331" w:rsidRPr="00E47E29" w:rsidRDefault="00875331">
      <w:pPr>
        <w:pStyle w:val="ConsPlusNonformat"/>
        <w:jc w:val="both"/>
      </w:pPr>
      <w:r w:rsidRPr="00E47E29">
        <w:t>│                              │           │    └────────────┬───────────┘</w:t>
      </w:r>
    </w:p>
    <w:p w:rsidR="00875331" w:rsidRPr="00E47E29" w:rsidRDefault="00875331">
      <w:pPr>
        <w:pStyle w:val="ConsPlusNonformat"/>
        <w:jc w:val="both"/>
      </w:pPr>
      <w:r w:rsidRPr="00E47E29">
        <w:t>│                              \/          │                 │</w:t>
      </w:r>
    </w:p>
    <w:p w:rsidR="00875331" w:rsidRPr="00E47E29" w:rsidRDefault="00875331">
      <w:pPr>
        <w:pStyle w:val="ConsPlusNonformat"/>
        <w:jc w:val="both"/>
      </w:pPr>
      <w:r w:rsidRPr="00E47E29">
        <w:lastRenderedPageBreak/>
        <w:t>│┌────────────────┐   ┌────────────────┐   │                 \/</w:t>
      </w:r>
    </w:p>
    <w:p w:rsidR="00875331" w:rsidRPr="00E47E29" w:rsidRDefault="00875331">
      <w:pPr>
        <w:pStyle w:val="ConsPlusNonformat"/>
        <w:jc w:val="both"/>
      </w:pPr>
      <w:r w:rsidRPr="00E47E29">
        <w:t>││Принятие решения│   │    Изучение    │   │    ┌────────────────────────┐</w:t>
      </w:r>
    </w:p>
    <w:p w:rsidR="00875331" w:rsidRPr="00E47E29" w:rsidRDefault="00875331">
      <w:pPr>
        <w:pStyle w:val="ConsPlusNonformat"/>
        <w:jc w:val="both"/>
      </w:pPr>
      <w:r w:rsidRPr="00E47E29">
        <w:t>││   о выездной   │   │   полученных   │   │    │ Проведение мероприятий │</w:t>
      </w:r>
    </w:p>
    <w:p w:rsidR="00875331" w:rsidRPr="00E47E29" w:rsidRDefault="00875331">
      <w:pPr>
        <w:pStyle w:val="ConsPlusNonformat"/>
        <w:jc w:val="both"/>
      </w:pPr>
      <w:r w:rsidRPr="00E47E29">
        <w:t xml:space="preserve">└┤    проверке    </w:t>
      </w:r>
      <w:proofErr w:type="gramStart"/>
      <w:r w:rsidRPr="00E47E29">
        <w:t>│&lt;</w:t>
      </w:r>
      <w:proofErr w:type="gramEnd"/>
      <w:r w:rsidRPr="00E47E29">
        <w:t>──┤   документов   │   │    │       по надзору       │</w:t>
      </w:r>
    </w:p>
    <w:p w:rsidR="00875331" w:rsidRPr="00E47E29" w:rsidRDefault="00875331">
      <w:pPr>
        <w:pStyle w:val="ConsPlusNonformat"/>
        <w:jc w:val="both"/>
      </w:pPr>
      <w:r w:rsidRPr="00E47E29">
        <w:t xml:space="preserve"> │                │   │субъекта надзора│   │    └─────┬──────────────────┘</w:t>
      </w:r>
    </w:p>
    <w:p w:rsidR="00875331" w:rsidRPr="00E47E29" w:rsidRDefault="00875331">
      <w:pPr>
        <w:pStyle w:val="ConsPlusNonformat"/>
        <w:jc w:val="both"/>
      </w:pPr>
      <w:r w:rsidRPr="00E47E29">
        <w:t xml:space="preserve"> └────────────────┘   └───────┬────────┘   │          │</w:t>
      </w:r>
    </w:p>
    <w:p w:rsidR="00875331" w:rsidRPr="00E47E29" w:rsidRDefault="00875331">
      <w:pPr>
        <w:pStyle w:val="ConsPlusNonformat"/>
        <w:jc w:val="both"/>
      </w:pPr>
      <w:r w:rsidRPr="00E47E29">
        <w:t xml:space="preserve">                              │            │          │</w:t>
      </w:r>
    </w:p>
    <w:p w:rsidR="00875331" w:rsidRPr="00E47E29" w:rsidRDefault="00875331">
      <w:pPr>
        <w:pStyle w:val="ConsPlusNonformat"/>
        <w:jc w:val="both"/>
      </w:pPr>
      <w:r w:rsidRPr="00E47E29">
        <w:t xml:space="preserve">                              \/           \/         \/</w:t>
      </w:r>
    </w:p>
    <w:p w:rsidR="00875331" w:rsidRPr="00E47E29" w:rsidRDefault="00875331">
      <w:pPr>
        <w:pStyle w:val="ConsPlusNonformat"/>
        <w:jc w:val="both"/>
      </w:pPr>
      <w:r w:rsidRPr="00E47E29">
        <w:t xml:space="preserve">                 ┌────────────────────────────────────────────────┐</w:t>
      </w:r>
    </w:p>
    <w:p w:rsidR="00875331" w:rsidRPr="00E47E29" w:rsidRDefault="00875331">
      <w:pPr>
        <w:pStyle w:val="ConsPlusNonformat"/>
        <w:jc w:val="both"/>
      </w:pPr>
      <w:r w:rsidRPr="00E47E29">
        <w:t xml:space="preserve">                 │ Оформление результатов проверки и принятие мер │</w:t>
      </w:r>
    </w:p>
    <w:p w:rsidR="00875331" w:rsidRPr="00E47E29" w:rsidRDefault="00875331">
      <w:pPr>
        <w:pStyle w:val="ConsPlusNonformat"/>
        <w:jc w:val="both"/>
      </w:pPr>
      <w:r w:rsidRPr="00E47E29">
        <w:t xml:space="preserve">        ┌────────┤          по результатам проверки &lt;*&gt;           │</w:t>
      </w:r>
    </w:p>
    <w:p w:rsidR="00875331" w:rsidRPr="00E47E29" w:rsidRDefault="00875331">
      <w:pPr>
        <w:pStyle w:val="ConsPlusNonformat"/>
        <w:jc w:val="both"/>
      </w:pPr>
      <w:r w:rsidRPr="00E47E29">
        <w:t xml:space="preserve">        │        └────────────────────────────────────────────────┘</w:t>
      </w:r>
    </w:p>
    <w:p w:rsidR="00875331" w:rsidRPr="00E47E29" w:rsidRDefault="00875331">
      <w:pPr>
        <w:pStyle w:val="ConsPlusNonformat"/>
        <w:jc w:val="both"/>
      </w:pPr>
      <w:r w:rsidRPr="00E47E29">
        <w:t xml:space="preserve">        \/</w:t>
      </w:r>
    </w:p>
    <w:p w:rsidR="00875331" w:rsidRPr="00E47E29" w:rsidRDefault="00875331">
      <w:pPr>
        <w:pStyle w:val="ConsPlusNonformat"/>
        <w:jc w:val="both"/>
      </w:pPr>
      <w:r w:rsidRPr="00E47E29">
        <w:t>┌─────────────────────┐  ┌───────────────────────────────────────────────┐</w:t>
      </w:r>
    </w:p>
    <w:p w:rsidR="00875331" w:rsidRPr="00E47E29" w:rsidRDefault="00875331">
      <w:pPr>
        <w:pStyle w:val="ConsPlusNonformat"/>
        <w:jc w:val="both"/>
      </w:pPr>
      <w:r w:rsidRPr="00E47E29">
        <w:t xml:space="preserve">│ Регистрация и </w:t>
      </w:r>
      <w:proofErr w:type="gramStart"/>
      <w:r w:rsidRPr="00E47E29">
        <w:t>учет  ├</w:t>
      </w:r>
      <w:proofErr w:type="gramEnd"/>
      <w:r w:rsidRPr="00E47E29">
        <w:t>─&gt;│ Доклад руководителю надзорного органа либо его│</w:t>
      </w:r>
    </w:p>
    <w:p w:rsidR="00875331" w:rsidRPr="00E47E29" w:rsidRDefault="00875331">
      <w:pPr>
        <w:pStyle w:val="ConsPlusNonformat"/>
        <w:jc w:val="both"/>
      </w:pPr>
      <w:r w:rsidRPr="00E47E29">
        <w:t xml:space="preserve">│    проверок &lt;*&gt;     </w:t>
      </w:r>
      <w:proofErr w:type="gramStart"/>
      <w:r w:rsidRPr="00E47E29">
        <w:t>│  │</w:t>
      </w:r>
      <w:proofErr w:type="gramEnd"/>
      <w:r w:rsidRPr="00E47E29">
        <w:t>заместителю о проведении проверки и регистрация│</w:t>
      </w:r>
    </w:p>
    <w:p w:rsidR="00875331" w:rsidRPr="00E47E29" w:rsidRDefault="00875331">
      <w:pPr>
        <w:pStyle w:val="ConsPlusNonformat"/>
        <w:jc w:val="both"/>
      </w:pPr>
      <w:r w:rsidRPr="00E47E29">
        <w:t>└─────────────────────</w:t>
      </w:r>
      <w:proofErr w:type="gramStart"/>
      <w:r w:rsidRPr="00E47E29">
        <w:t>┘  │</w:t>
      </w:r>
      <w:proofErr w:type="gramEnd"/>
      <w:r w:rsidRPr="00E47E29">
        <w:t xml:space="preserve">       проверки в журнале учета проверок       │</w:t>
      </w:r>
    </w:p>
    <w:p w:rsidR="00875331" w:rsidRPr="00E47E29" w:rsidRDefault="00875331">
      <w:pPr>
        <w:pStyle w:val="ConsPlusNonformat"/>
        <w:jc w:val="both"/>
      </w:pPr>
      <w:r w:rsidRPr="00E47E29">
        <w:t xml:space="preserve">                         └───────────────────────────────────────────────┘</w:t>
      </w:r>
    </w:p>
    <w:p w:rsidR="00875331" w:rsidRPr="00E47E29" w:rsidRDefault="00875331">
      <w:pPr>
        <w:pStyle w:val="ConsPlusNonformat"/>
        <w:jc w:val="both"/>
      </w:pPr>
    </w:p>
    <w:p w:rsidR="00875331" w:rsidRPr="00E47E29" w:rsidRDefault="00875331">
      <w:pPr>
        <w:pStyle w:val="ConsPlusNonformat"/>
        <w:jc w:val="both"/>
      </w:pPr>
      <w:r w:rsidRPr="00E47E29">
        <w:t>┌───────────────────────────────────────┐   ┌──────────────────────────┐</w:t>
      </w:r>
    </w:p>
    <w:p w:rsidR="00875331" w:rsidRPr="00E47E29" w:rsidRDefault="00875331">
      <w:pPr>
        <w:pStyle w:val="ConsPlusNonformat"/>
        <w:jc w:val="both"/>
      </w:pPr>
      <w:r w:rsidRPr="00E47E29">
        <w:t>│ Проведение консультаций по исполнению │   │   Устный ответ и (</w:t>
      </w:r>
      <w:proofErr w:type="gramStart"/>
      <w:r w:rsidRPr="00E47E29">
        <w:t xml:space="preserve">или)   </w:t>
      </w:r>
      <w:proofErr w:type="gramEnd"/>
      <w:r w:rsidRPr="00E47E29">
        <w:t>│</w:t>
      </w:r>
    </w:p>
    <w:p w:rsidR="00875331" w:rsidRPr="00E47E29" w:rsidRDefault="00875331">
      <w:pPr>
        <w:pStyle w:val="ConsPlusNonformat"/>
        <w:jc w:val="both"/>
      </w:pPr>
      <w:proofErr w:type="gramStart"/>
      <w:r w:rsidRPr="00E47E29">
        <w:t>│  государственной</w:t>
      </w:r>
      <w:proofErr w:type="gramEnd"/>
      <w:r w:rsidRPr="00E47E29">
        <w:t xml:space="preserve"> функции и вопросам,  ├──&gt;│ направление письменного  │</w:t>
      </w:r>
    </w:p>
    <w:p w:rsidR="00875331" w:rsidRPr="00E47E29" w:rsidRDefault="00875331">
      <w:pPr>
        <w:pStyle w:val="ConsPlusNonformat"/>
        <w:jc w:val="both"/>
      </w:pPr>
      <w:r w:rsidRPr="00E47E29">
        <w:t>│   входящим в компетенцию надзорных    │   │       разъяснения        │</w:t>
      </w:r>
    </w:p>
    <w:p w:rsidR="00875331" w:rsidRPr="00E47E29" w:rsidRDefault="00875331">
      <w:pPr>
        <w:pStyle w:val="ConsPlusNonformat"/>
        <w:jc w:val="both"/>
      </w:pPr>
      <w:r w:rsidRPr="00E47E29">
        <w:t>│                органов                │   └──────────────────────────┘</w:t>
      </w:r>
    </w:p>
    <w:p w:rsidR="00875331" w:rsidRPr="00E47E29" w:rsidRDefault="00875331">
      <w:pPr>
        <w:pStyle w:val="ConsPlusNonformat"/>
        <w:jc w:val="both"/>
      </w:pPr>
      <w:r w:rsidRPr="00E47E29">
        <w:t>└───────────────────────────────────────┘</w:t>
      </w:r>
    </w:p>
    <w:p w:rsidR="00875331" w:rsidRPr="00E47E29" w:rsidRDefault="00875331">
      <w:pPr>
        <w:pStyle w:val="ConsPlusNonformat"/>
        <w:jc w:val="both"/>
      </w:pPr>
    </w:p>
    <w:p w:rsidR="00875331" w:rsidRPr="00E47E29" w:rsidRDefault="00875331">
      <w:pPr>
        <w:pStyle w:val="ConsPlusNonformat"/>
        <w:jc w:val="both"/>
      </w:pPr>
      <w:r w:rsidRPr="00E47E29">
        <w:t>┌─────────────────────────────────────┐ ┌─────────────────────────────────┐</w:t>
      </w:r>
    </w:p>
    <w:p w:rsidR="00875331" w:rsidRPr="00E47E29" w:rsidRDefault="00875331">
      <w:pPr>
        <w:pStyle w:val="ConsPlusNonformat"/>
        <w:jc w:val="both"/>
      </w:pPr>
      <w:r w:rsidRPr="00E47E29">
        <w:t>│Сведения о готовящихся нарушениях или│ │ Предостережение о недопустимости│</w:t>
      </w:r>
    </w:p>
    <w:p w:rsidR="00875331" w:rsidRPr="00E47E29" w:rsidRDefault="00875331">
      <w:pPr>
        <w:pStyle w:val="ConsPlusNonformat"/>
        <w:jc w:val="both"/>
      </w:pPr>
      <w:r w:rsidRPr="00E47E29">
        <w:t xml:space="preserve">│ о признаках нарушений </w:t>
      </w:r>
      <w:proofErr w:type="gramStart"/>
      <w:r w:rsidRPr="00E47E29">
        <w:t>обязательных  │</w:t>
      </w:r>
      <w:proofErr w:type="gramEnd"/>
      <w:r w:rsidRPr="00E47E29">
        <w:t xml:space="preserve"> │нарушения обязательных требований│</w:t>
      </w:r>
    </w:p>
    <w:p w:rsidR="00875331" w:rsidRPr="00E47E29" w:rsidRDefault="00875331">
      <w:pPr>
        <w:pStyle w:val="ConsPlusNonformat"/>
        <w:jc w:val="both"/>
      </w:pPr>
      <w:r w:rsidRPr="00E47E29">
        <w:t xml:space="preserve">│ требований и мероприятий в </w:t>
      </w:r>
      <w:proofErr w:type="gramStart"/>
      <w:r w:rsidRPr="00E47E29">
        <w:t>области  ├</w:t>
      </w:r>
      <w:proofErr w:type="gramEnd"/>
      <w:r w:rsidRPr="00E47E29">
        <w:t>&gt;│ и мероприятий в области         │</w:t>
      </w:r>
    </w:p>
    <w:p w:rsidR="00875331" w:rsidRPr="00E47E29" w:rsidRDefault="00875331">
      <w:pPr>
        <w:pStyle w:val="ConsPlusNonformat"/>
        <w:jc w:val="both"/>
      </w:pPr>
      <w:r w:rsidRPr="00E47E29">
        <w:t>│         гражданской обороны         │ │    гражданской обороны          │</w:t>
      </w:r>
    </w:p>
    <w:p w:rsidR="00875331" w:rsidRPr="00E47E29" w:rsidRDefault="00875331">
      <w:pPr>
        <w:pStyle w:val="ConsPlusNonformat"/>
        <w:jc w:val="both"/>
      </w:pPr>
      <w:r w:rsidRPr="00E47E29">
        <w:t>└─────────────────────────────────────┘ └─────────────────────────────────┘</w:t>
      </w:r>
    </w:p>
    <w:p w:rsidR="00875331" w:rsidRPr="00E47E29" w:rsidRDefault="00875331">
      <w:pPr>
        <w:pStyle w:val="ConsPlusNormal"/>
        <w:jc w:val="both"/>
        <w:rPr>
          <w:sz w:val="24"/>
          <w:szCs w:val="24"/>
        </w:rPr>
      </w:pPr>
    </w:p>
    <w:p w:rsidR="00875331" w:rsidRPr="00E47E29" w:rsidRDefault="00875331">
      <w:pPr>
        <w:pStyle w:val="ConsPlusNormal"/>
        <w:ind w:firstLine="540"/>
        <w:jc w:val="both"/>
        <w:rPr>
          <w:sz w:val="24"/>
          <w:szCs w:val="24"/>
        </w:rPr>
      </w:pPr>
      <w:r w:rsidRPr="00E47E29">
        <w:rPr>
          <w:sz w:val="24"/>
          <w:szCs w:val="24"/>
        </w:rPr>
        <w:t>--------------------------------</w:t>
      </w:r>
    </w:p>
    <w:p w:rsidR="00875331" w:rsidRPr="00E47E29" w:rsidRDefault="00875331">
      <w:pPr>
        <w:pStyle w:val="ConsPlusNormal"/>
        <w:spacing w:before="220"/>
        <w:ind w:firstLine="540"/>
        <w:jc w:val="both"/>
        <w:rPr>
          <w:sz w:val="24"/>
          <w:szCs w:val="24"/>
        </w:rPr>
      </w:pPr>
      <w:r w:rsidRPr="00E47E29">
        <w:rPr>
          <w:sz w:val="24"/>
          <w:szCs w:val="24"/>
        </w:rPr>
        <w:t>&lt;*&gt; Внесение соответствующей информации в единый реестр проверок.</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rPr>
          <w:sz w:val="24"/>
          <w:szCs w:val="24"/>
        </w:rPr>
        <w:sectPr w:rsidR="00875331" w:rsidRPr="00E47E29">
          <w:pgSz w:w="11905" w:h="16838"/>
          <w:pgMar w:top="1134" w:right="850" w:bottom="1134" w:left="1701" w:header="0" w:footer="0" w:gutter="0"/>
          <w:cols w:space="720"/>
        </w:sectPr>
      </w:pPr>
    </w:p>
    <w:p w:rsidR="00875331" w:rsidRPr="00E47E29" w:rsidRDefault="00875331">
      <w:pPr>
        <w:pStyle w:val="ConsPlusNormal"/>
        <w:jc w:val="right"/>
        <w:outlineLvl w:val="1"/>
        <w:rPr>
          <w:sz w:val="24"/>
          <w:szCs w:val="24"/>
        </w:rPr>
      </w:pPr>
      <w:r w:rsidRPr="00E47E29">
        <w:rPr>
          <w:sz w:val="24"/>
          <w:szCs w:val="24"/>
        </w:rPr>
        <w:lastRenderedPageBreak/>
        <w:t>Приложение N 3</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Список изменяющих документов</w:t>
      </w:r>
    </w:p>
    <w:p w:rsidR="00875331" w:rsidRPr="00E47E29" w:rsidRDefault="00875331">
      <w:pPr>
        <w:pStyle w:val="ConsPlusNormal"/>
        <w:jc w:val="center"/>
        <w:rPr>
          <w:sz w:val="24"/>
          <w:szCs w:val="24"/>
        </w:rPr>
      </w:pPr>
      <w:r w:rsidRPr="00E47E29">
        <w:rPr>
          <w:sz w:val="24"/>
          <w:szCs w:val="24"/>
        </w:rPr>
        <w:t xml:space="preserve">(в ред. </w:t>
      </w:r>
      <w:hyperlink r:id="rId101" w:history="1">
        <w:r w:rsidRPr="00E47E29">
          <w:rPr>
            <w:sz w:val="24"/>
            <w:szCs w:val="24"/>
          </w:rPr>
          <w:t>Приказа</w:t>
        </w:r>
      </w:hyperlink>
      <w:r w:rsidRPr="00E47E29">
        <w:rPr>
          <w:sz w:val="24"/>
          <w:szCs w:val="24"/>
        </w:rPr>
        <w:t xml:space="preserve"> МЧС России от 05.10.2015 N 538)</w:t>
      </w:r>
    </w:p>
    <w:p w:rsidR="00875331" w:rsidRPr="00E47E29" w:rsidRDefault="00875331">
      <w:pPr>
        <w:pStyle w:val="ConsPlusNormal"/>
        <w:ind w:firstLine="540"/>
        <w:jc w:val="both"/>
        <w:rPr>
          <w:sz w:val="24"/>
          <w:szCs w:val="24"/>
        </w:rPr>
      </w:pPr>
    </w:p>
    <w:p w:rsidR="00875331" w:rsidRPr="00E47E29" w:rsidRDefault="00875331">
      <w:pPr>
        <w:pStyle w:val="ConsPlusNonformat"/>
        <w:jc w:val="both"/>
        <w:rPr>
          <w:sz w:val="24"/>
          <w:szCs w:val="24"/>
        </w:rPr>
      </w:pPr>
      <w:bookmarkStart w:id="11" w:name="P1214"/>
      <w:bookmarkEnd w:id="11"/>
      <w:r w:rsidRPr="00E47E29">
        <w:rPr>
          <w:sz w:val="24"/>
          <w:szCs w:val="24"/>
        </w:rPr>
        <w:t xml:space="preserve">          Министерство Российской Федерации по делам гражданской</w:t>
      </w:r>
    </w:p>
    <w:p w:rsidR="00875331" w:rsidRPr="00E47E29" w:rsidRDefault="00875331">
      <w:pPr>
        <w:pStyle w:val="ConsPlusNonformat"/>
        <w:jc w:val="both"/>
        <w:rPr>
          <w:sz w:val="24"/>
          <w:szCs w:val="24"/>
        </w:rPr>
      </w:pPr>
      <w:r w:rsidRPr="00E47E29">
        <w:rPr>
          <w:sz w:val="24"/>
          <w:szCs w:val="24"/>
        </w:rPr>
        <w:t xml:space="preserve">         обороны, чрезвычайным ситуациям и ликвидации последствий</w:t>
      </w:r>
    </w:p>
    <w:p w:rsidR="00875331" w:rsidRPr="00E47E29" w:rsidRDefault="00875331">
      <w:pPr>
        <w:pStyle w:val="ConsPlusNonformat"/>
        <w:jc w:val="both"/>
        <w:rPr>
          <w:sz w:val="24"/>
          <w:szCs w:val="24"/>
        </w:rPr>
      </w:pPr>
      <w:r w:rsidRPr="00E47E29">
        <w:rPr>
          <w:sz w:val="24"/>
          <w:szCs w:val="24"/>
        </w:rPr>
        <w:t xml:space="preserve">                            стихийных бедствий</w:t>
      </w:r>
    </w:p>
    <w:p w:rsidR="00875331" w:rsidRPr="00E47E29" w:rsidRDefault="00875331">
      <w:pPr>
        <w:pStyle w:val="ConsPlusNonformat"/>
        <w:jc w:val="both"/>
        <w:rPr>
          <w:sz w:val="24"/>
          <w:szCs w:val="24"/>
        </w:rPr>
      </w:pPr>
      <w:r w:rsidRPr="00E47E29">
        <w:rPr>
          <w:sz w:val="24"/>
          <w:szCs w:val="24"/>
        </w:rPr>
        <w:t>___________________________________________________________________________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(наименование надзорного органа)</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 xml:space="preserve">                                  Журнал</w:t>
      </w:r>
    </w:p>
    <w:p w:rsidR="00875331" w:rsidRPr="00E47E29" w:rsidRDefault="00875331">
      <w:pPr>
        <w:pStyle w:val="ConsPlusNonformat"/>
        <w:jc w:val="both"/>
        <w:rPr>
          <w:sz w:val="24"/>
          <w:szCs w:val="24"/>
        </w:rPr>
      </w:pPr>
      <w:r w:rsidRPr="00E47E29">
        <w:rPr>
          <w:sz w:val="24"/>
          <w:szCs w:val="24"/>
        </w:rPr>
        <w:t xml:space="preserve">                          учета субъектов надзора</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Начат: "__" _____________ 20__ г.</w:t>
      </w:r>
    </w:p>
    <w:p w:rsidR="00875331" w:rsidRPr="00E47E29" w:rsidRDefault="00875331">
      <w:pPr>
        <w:pStyle w:val="ConsPlusNonformat"/>
        <w:jc w:val="both"/>
        <w:rPr>
          <w:sz w:val="24"/>
          <w:szCs w:val="24"/>
        </w:rPr>
      </w:pPr>
      <w:r w:rsidRPr="00E47E29">
        <w:rPr>
          <w:sz w:val="24"/>
          <w:szCs w:val="24"/>
        </w:rPr>
        <w:t>Окончен: "__" ___________ 20__ г.</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 xml:space="preserve">На _____ листах </w:t>
      </w:r>
      <w:hyperlink w:anchor="P1339" w:history="1">
        <w:r w:rsidRPr="00E47E29">
          <w:rPr>
            <w:sz w:val="24"/>
            <w:szCs w:val="24"/>
          </w:rPr>
          <w:t>&lt;*&gt;</w:t>
        </w:r>
      </w:hyperlink>
      <w:r w:rsidRPr="00E47E29">
        <w:rPr>
          <w:sz w:val="24"/>
          <w:szCs w:val="24"/>
        </w:rPr>
        <w:t>.</w:t>
      </w:r>
    </w:p>
    <w:p w:rsidR="00875331" w:rsidRPr="00E47E29" w:rsidRDefault="00875331">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316"/>
        <w:gridCol w:w="1410"/>
        <w:gridCol w:w="1128"/>
        <w:gridCol w:w="1222"/>
        <w:gridCol w:w="1034"/>
        <w:gridCol w:w="658"/>
        <w:gridCol w:w="1504"/>
        <w:gridCol w:w="564"/>
        <w:gridCol w:w="564"/>
        <w:gridCol w:w="564"/>
        <w:gridCol w:w="564"/>
        <w:gridCol w:w="564"/>
        <w:gridCol w:w="564"/>
        <w:gridCol w:w="564"/>
        <w:gridCol w:w="564"/>
        <w:gridCol w:w="564"/>
        <w:gridCol w:w="564"/>
      </w:tblGrid>
      <w:tr w:rsidR="00E47E29" w:rsidRPr="00E47E29">
        <w:tc>
          <w:tcPr>
            <w:tcW w:w="470" w:type="dxa"/>
            <w:vMerge w:val="restart"/>
          </w:tcPr>
          <w:p w:rsidR="00875331" w:rsidRPr="00E47E29" w:rsidRDefault="00875331">
            <w:pPr>
              <w:pStyle w:val="ConsPlusNormal"/>
              <w:jc w:val="center"/>
              <w:rPr>
                <w:sz w:val="24"/>
                <w:szCs w:val="24"/>
              </w:rPr>
            </w:pPr>
            <w:r w:rsidRPr="00E47E29">
              <w:rPr>
                <w:sz w:val="24"/>
                <w:szCs w:val="24"/>
              </w:rPr>
              <w:t>N п/п</w:t>
            </w:r>
          </w:p>
        </w:tc>
        <w:tc>
          <w:tcPr>
            <w:tcW w:w="1316" w:type="dxa"/>
            <w:vMerge w:val="restart"/>
          </w:tcPr>
          <w:p w:rsidR="00875331" w:rsidRPr="00E47E29" w:rsidRDefault="00875331">
            <w:pPr>
              <w:pStyle w:val="ConsPlusNormal"/>
              <w:jc w:val="center"/>
              <w:rPr>
                <w:sz w:val="24"/>
                <w:szCs w:val="24"/>
              </w:rPr>
            </w:pPr>
            <w:r w:rsidRPr="00E47E29">
              <w:rPr>
                <w:sz w:val="24"/>
                <w:szCs w:val="24"/>
              </w:rPr>
              <w:t>Наименование субъекта надзора</w:t>
            </w:r>
          </w:p>
        </w:tc>
        <w:tc>
          <w:tcPr>
            <w:tcW w:w="1410" w:type="dxa"/>
            <w:vMerge w:val="restart"/>
          </w:tcPr>
          <w:p w:rsidR="00875331" w:rsidRPr="00E47E29" w:rsidRDefault="00875331">
            <w:pPr>
              <w:pStyle w:val="ConsPlusNormal"/>
              <w:jc w:val="center"/>
              <w:rPr>
                <w:sz w:val="24"/>
                <w:szCs w:val="24"/>
              </w:rPr>
            </w:pPr>
            <w:r w:rsidRPr="00E47E29">
              <w:rPr>
                <w:sz w:val="24"/>
                <w:szCs w:val="24"/>
              </w:rPr>
              <w:t>Адрес фактического осуществления деятельности</w:t>
            </w:r>
          </w:p>
        </w:tc>
        <w:tc>
          <w:tcPr>
            <w:tcW w:w="1128" w:type="dxa"/>
            <w:vMerge w:val="restart"/>
          </w:tcPr>
          <w:p w:rsidR="00875331" w:rsidRPr="00E47E29" w:rsidRDefault="00875331">
            <w:pPr>
              <w:pStyle w:val="ConsPlusNormal"/>
              <w:jc w:val="center"/>
              <w:rPr>
                <w:sz w:val="24"/>
                <w:szCs w:val="24"/>
              </w:rPr>
            </w:pPr>
            <w:r w:rsidRPr="00E47E29">
              <w:rPr>
                <w:sz w:val="24"/>
                <w:szCs w:val="24"/>
              </w:rPr>
              <w:t>Основной государственный регистрационный номер (ОГРН)</w:t>
            </w:r>
          </w:p>
        </w:tc>
        <w:tc>
          <w:tcPr>
            <w:tcW w:w="1222" w:type="dxa"/>
            <w:vMerge w:val="restart"/>
          </w:tcPr>
          <w:p w:rsidR="00875331" w:rsidRPr="00E47E29" w:rsidRDefault="00875331">
            <w:pPr>
              <w:pStyle w:val="ConsPlusNormal"/>
              <w:jc w:val="center"/>
              <w:rPr>
                <w:sz w:val="24"/>
                <w:szCs w:val="24"/>
              </w:rPr>
            </w:pPr>
            <w:r w:rsidRPr="00E47E29">
              <w:rPr>
                <w:sz w:val="24"/>
                <w:szCs w:val="24"/>
              </w:rPr>
              <w:t>Идентификационный номер налогоплательщика (ИНН)</w:t>
            </w:r>
          </w:p>
        </w:tc>
        <w:tc>
          <w:tcPr>
            <w:tcW w:w="1034" w:type="dxa"/>
            <w:vMerge w:val="restart"/>
          </w:tcPr>
          <w:p w:rsidR="00875331" w:rsidRPr="00E47E29" w:rsidRDefault="00875331">
            <w:pPr>
              <w:pStyle w:val="ConsPlusNormal"/>
              <w:jc w:val="center"/>
              <w:rPr>
                <w:sz w:val="24"/>
                <w:szCs w:val="24"/>
              </w:rPr>
            </w:pPr>
            <w:r w:rsidRPr="00E47E29">
              <w:rPr>
                <w:sz w:val="24"/>
                <w:szCs w:val="24"/>
              </w:rPr>
              <w:t>За кем закреплен субъект надзора</w:t>
            </w:r>
          </w:p>
        </w:tc>
        <w:tc>
          <w:tcPr>
            <w:tcW w:w="658" w:type="dxa"/>
            <w:vMerge w:val="restart"/>
          </w:tcPr>
          <w:p w:rsidR="00875331" w:rsidRPr="00E47E29" w:rsidRDefault="00875331">
            <w:pPr>
              <w:pStyle w:val="ConsPlusNormal"/>
              <w:jc w:val="center"/>
              <w:rPr>
                <w:sz w:val="24"/>
                <w:szCs w:val="24"/>
              </w:rPr>
            </w:pPr>
            <w:r w:rsidRPr="00E47E29">
              <w:rPr>
                <w:sz w:val="24"/>
                <w:szCs w:val="24"/>
              </w:rPr>
              <w:t>Номер КНД</w:t>
            </w:r>
          </w:p>
        </w:tc>
        <w:tc>
          <w:tcPr>
            <w:tcW w:w="1504" w:type="dxa"/>
            <w:vMerge w:val="restart"/>
          </w:tcPr>
          <w:p w:rsidR="00875331" w:rsidRPr="00E47E29" w:rsidRDefault="00875331">
            <w:pPr>
              <w:pStyle w:val="ConsPlusNormal"/>
              <w:jc w:val="center"/>
              <w:rPr>
                <w:sz w:val="24"/>
                <w:szCs w:val="24"/>
              </w:rPr>
            </w:pPr>
            <w:r w:rsidRPr="00E47E29">
              <w:rPr>
                <w:sz w:val="24"/>
                <w:szCs w:val="24"/>
              </w:rPr>
              <w:t>Отметка о прекращении существования (эксплуатации) субъекта надзора</w:t>
            </w:r>
          </w:p>
        </w:tc>
        <w:tc>
          <w:tcPr>
            <w:tcW w:w="5640" w:type="dxa"/>
            <w:gridSpan w:val="10"/>
          </w:tcPr>
          <w:p w:rsidR="00875331" w:rsidRPr="00E47E29" w:rsidRDefault="00875331">
            <w:pPr>
              <w:pStyle w:val="ConsPlusNormal"/>
              <w:jc w:val="center"/>
              <w:rPr>
                <w:sz w:val="24"/>
                <w:szCs w:val="24"/>
              </w:rPr>
            </w:pPr>
            <w:r w:rsidRPr="00E47E29">
              <w:rPr>
                <w:sz w:val="24"/>
                <w:szCs w:val="24"/>
              </w:rPr>
              <w:t>Сроки и виды проводимых мероприятий по надзору</w:t>
            </w:r>
          </w:p>
        </w:tc>
      </w:tr>
      <w:tr w:rsidR="00E47E29" w:rsidRPr="00E47E29">
        <w:tc>
          <w:tcPr>
            <w:tcW w:w="470" w:type="dxa"/>
            <w:vMerge/>
          </w:tcPr>
          <w:p w:rsidR="00875331" w:rsidRPr="00E47E29" w:rsidRDefault="00875331">
            <w:pPr>
              <w:rPr>
                <w:sz w:val="24"/>
                <w:szCs w:val="24"/>
              </w:rPr>
            </w:pPr>
          </w:p>
        </w:tc>
        <w:tc>
          <w:tcPr>
            <w:tcW w:w="1316" w:type="dxa"/>
            <w:vMerge/>
          </w:tcPr>
          <w:p w:rsidR="00875331" w:rsidRPr="00E47E29" w:rsidRDefault="00875331">
            <w:pPr>
              <w:rPr>
                <w:sz w:val="24"/>
                <w:szCs w:val="24"/>
              </w:rPr>
            </w:pPr>
          </w:p>
        </w:tc>
        <w:tc>
          <w:tcPr>
            <w:tcW w:w="1410" w:type="dxa"/>
            <w:vMerge/>
          </w:tcPr>
          <w:p w:rsidR="00875331" w:rsidRPr="00E47E29" w:rsidRDefault="00875331">
            <w:pPr>
              <w:rPr>
                <w:sz w:val="24"/>
                <w:szCs w:val="24"/>
              </w:rPr>
            </w:pPr>
          </w:p>
        </w:tc>
        <w:tc>
          <w:tcPr>
            <w:tcW w:w="1128" w:type="dxa"/>
            <w:vMerge/>
          </w:tcPr>
          <w:p w:rsidR="00875331" w:rsidRPr="00E47E29" w:rsidRDefault="00875331">
            <w:pPr>
              <w:rPr>
                <w:sz w:val="24"/>
                <w:szCs w:val="24"/>
              </w:rPr>
            </w:pPr>
          </w:p>
        </w:tc>
        <w:tc>
          <w:tcPr>
            <w:tcW w:w="1222" w:type="dxa"/>
            <w:vMerge/>
          </w:tcPr>
          <w:p w:rsidR="00875331" w:rsidRPr="00E47E29" w:rsidRDefault="00875331">
            <w:pPr>
              <w:rPr>
                <w:sz w:val="24"/>
                <w:szCs w:val="24"/>
              </w:rPr>
            </w:pPr>
          </w:p>
        </w:tc>
        <w:tc>
          <w:tcPr>
            <w:tcW w:w="1034" w:type="dxa"/>
            <w:vMerge/>
          </w:tcPr>
          <w:p w:rsidR="00875331" w:rsidRPr="00E47E29" w:rsidRDefault="00875331">
            <w:pPr>
              <w:rPr>
                <w:sz w:val="24"/>
                <w:szCs w:val="24"/>
              </w:rPr>
            </w:pPr>
          </w:p>
        </w:tc>
        <w:tc>
          <w:tcPr>
            <w:tcW w:w="658" w:type="dxa"/>
            <w:vMerge/>
          </w:tcPr>
          <w:p w:rsidR="00875331" w:rsidRPr="00E47E29" w:rsidRDefault="00875331">
            <w:pPr>
              <w:rPr>
                <w:sz w:val="24"/>
                <w:szCs w:val="24"/>
              </w:rPr>
            </w:pPr>
          </w:p>
        </w:tc>
        <w:tc>
          <w:tcPr>
            <w:tcW w:w="1504" w:type="dxa"/>
            <w:vMerge/>
          </w:tcPr>
          <w:p w:rsidR="00875331" w:rsidRPr="00E47E29" w:rsidRDefault="00875331">
            <w:pPr>
              <w:rPr>
                <w:sz w:val="24"/>
                <w:szCs w:val="24"/>
              </w:rPr>
            </w:pP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c>
          <w:tcPr>
            <w:tcW w:w="564" w:type="dxa"/>
          </w:tcPr>
          <w:p w:rsidR="00875331" w:rsidRPr="00E47E29" w:rsidRDefault="00875331">
            <w:pPr>
              <w:pStyle w:val="ConsPlusNormal"/>
              <w:jc w:val="center"/>
              <w:rPr>
                <w:sz w:val="24"/>
                <w:szCs w:val="24"/>
              </w:rPr>
            </w:pPr>
            <w:r w:rsidRPr="00E47E29">
              <w:rPr>
                <w:sz w:val="24"/>
                <w:szCs w:val="24"/>
              </w:rPr>
              <w:t>20__ г.</w:t>
            </w:r>
          </w:p>
        </w:tc>
      </w:tr>
      <w:tr w:rsidR="00E47E29" w:rsidRPr="00E47E29">
        <w:tc>
          <w:tcPr>
            <w:tcW w:w="470" w:type="dxa"/>
          </w:tcPr>
          <w:p w:rsidR="00875331" w:rsidRPr="00E47E29" w:rsidRDefault="00875331">
            <w:pPr>
              <w:pStyle w:val="ConsPlusNormal"/>
              <w:jc w:val="center"/>
              <w:rPr>
                <w:sz w:val="24"/>
                <w:szCs w:val="24"/>
              </w:rPr>
            </w:pPr>
            <w:r w:rsidRPr="00E47E29">
              <w:rPr>
                <w:sz w:val="24"/>
                <w:szCs w:val="24"/>
              </w:rPr>
              <w:t>1</w:t>
            </w:r>
          </w:p>
        </w:tc>
        <w:tc>
          <w:tcPr>
            <w:tcW w:w="1316" w:type="dxa"/>
          </w:tcPr>
          <w:p w:rsidR="00875331" w:rsidRPr="00E47E29" w:rsidRDefault="00875331">
            <w:pPr>
              <w:pStyle w:val="ConsPlusNormal"/>
              <w:jc w:val="center"/>
              <w:rPr>
                <w:sz w:val="24"/>
                <w:szCs w:val="24"/>
              </w:rPr>
            </w:pPr>
            <w:r w:rsidRPr="00E47E29">
              <w:rPr>
                <w:sz w:val="24"/>
                <w:szCs w:val="24"/>
              </w:rPr>
              <w:t>2</w:t>
            </w:r>
          </w:p>
        </w:tc>
        <w:tc>
          <w:tcPr>
            <w:tcW w:w="1410" w:type="dxa"/>
          </w:tcPr>
          <w:p w:rsidR="00875331" w:rsidRPr="00E47E29" w:rsidRDefault="00875331">
            <w:pPr>
              <w:pStyle w:val="ConsPlusNormal"/>
              <w:jc w:val="center"/>
              <w:rPr>
                <w:sz w:val="24"/>
                <w:szCs w:val="24"/>
              </w:rPr>
            </w:pPr>
            <w:r w:rsidRPr="00E47E29">
              <w:rPr>
                <w:sz w:val="24"/>
                <w:szCs w:val="24"/>
              </w:rPr>
              <w:t>3</w:t>
            </w:r>
          </w:p>
        </w:tc>
        <w:tc>
          <w:tcPr>
            <w:tcW w:w="1128" w:type="dxa"/>
          </w:tcPr>
          <w:p w:rsidR="00875331" w:rsidRPr="00E47E29" w:rsidRDefault="00875331">
            <w:pPr>
              <w:pStyle w:val="ConsPlusNormal"/>
              <w:jc w:val="center"/>
              <w:rPr>
                <w:sz w:val="24"/>
                <w:szCs w:val="24"/>
              </w:rPr>
            </w:pPr>
            <w:r w:rsidRPr="00E47E29">
              <w:rPr>
                <w:sz w:val="24"/>
                <w:szCs w:val="24"/>
              </w:rPr>
              <w:t>4</w:t>
            </w:r>
          </w:p>
        </w:tc>
        <w:tc>
          <w:tcPr>
            <w:tcW w:w="1222" w:type="dxa"/>
          </w:tcPr>
          <w:p w:rsidR="00875331" w:rsidRPr="00E47E29" w:rsidRDefault="00875331">
            <w:pPr>
              <w:pStyle w:val="ConsPlusNormal"/>
              <w:jc w:val="center"/>
              <w:rPr>
                <w:sz w:val="24"/>
                <w:szCs w:val="24"/>
              </w:rPr>
            </w:pPr>
            <w:r w:rsidRPr="00E47E29">
              <w:rPr>
                <w:sz w:val="24"/>
                <w:szCs w:val="24"/>
              </w:rPr>
              <w:t>5</w:t>
            </w:r>
          </w:p>
        </w:tc>
        <w:tc>
          <w:tcPr>
            <w:tcW w:w="1034" w:type="dxa"/>
          </w:tcPr>
          <w:p w:rsidR="00875331" w:rsidRPr="00E47E29" w:rsidRDefault="00875331">
            <w:pPr>
              <w:pStyle w:val="ConsPlusNormal"/>
              <w:jc w:val="center"/>
              <w:rPr>
                <w:sz w:val="24"/>
                <w:szCs w:val="24"/>
              </w:rPr>
            </w:pPr>
            <w:r w:rsidRPr="00E47E29">
              <w:rPr>
                <w:sz w:val="24"/>
                <w:szCs w:val="24"/>
              </w:rPr>
              <w:t>6</w:t>
            </w:r>
          </w:p>
        </w:tc>
        <w:tc>
          <w:tcPr>
            <w:tcW w:w="658" w:type="dxa"/>
          </w:tcPr>
          <w:p w:rsidR="00875331" w:rsidRPr="00E47E29" w:rsidRDefault="00875331">
            <w:pPr>
              <w:pStyle w:val="ConsPlusNormal"/>
              <w:jc w:val="center"/>
              <w:rPr>
                <w:sz w:val="24"/>
                <w:szCs w:val="24"/>
              </w:rPr>
            </w:pPr>
            <w:r w:rsidRPr="00E47E29">
              <w:rPr>
                <w:sz w:val="24"/>
                <w:szCs w:val="24"/>
              </w:rPr>
              <w:t>7</w:t>
            </w:r>
          </w:p>
        </w:tc>
        <w:tc>
          <w:tcPr>
            <w:tcW w:w="1504" w:type="dxa"/>
          </w:tcPr>
          <w:p w:rsidR="00875331" w:rsidRPr="00E47E29" w:rsidRDefault="00875331">
            <w:pPr>
              <w:pStyle w:val="ConsPlusNormal"/>
              <w:jc w:val="center"/>
              <w:rPr>
                <w:sz w:val="24"/>
                <w:szCs w:val="24"/>
              </w:rPr>
            </w:pPr>
            <w:r w:rsidRPr="00E47E29">
              <w:rPr>
                <w:sz w:val="24"/>
                <w:szCs w:val="24"/>
              </w:rPr>
              <w:t>8</w:t>
            </w:r>
          </w:p>
        </w:tc>
        <w:tc>
          <w:tcPr>
            <w:tcW w:w="564" w:type="dxa"/>
          </w:tcPr>
          <w:p w:rsidR="00875331" w:rsidRPr="00E47E29" w:rsidRDefault="00875331">
            <w:pPr>
              <w:pStyle w:val="ConsPlusNormal"/>
              <w:jc w:val="center"/>
              <w:rPr>
                <w:sz w:val="24"/>
                <w:szCs w:val="24"/>
              </w:rPr>
            </w:pPr>
            <w:r w:rsidRPr="00E47E29">
              <w:rPr>
                <w:sz w:val="24"/>
                <w:szCs w:val="24"/>
              </w:rPr>
              <w:t>9</w:t>
            </w:r>
          </w:p>
        </w:tc>
        <w:tc>
          <w:tcPr>
            <w:tcW w:w="564" w:type="dxa"/>
          </w:tcPr>
          <w:p w:rsidR="00875331" w:rsidRPr="00E47E29" w:rsidRDefault="00875331">
            <w:pPr>
              <w:pStyle w:val="ConsPlusNormal"/>
              <w:jc w:val="center"/>
              <w:rPr>
                <w:sz w:val="24"/>
                <w:szCs w:val="24"/>
              </w:rPr>
            </w:pPr>
            <w:r w:rsidRPr="00E47E29">
              <w:rPr>
                <w:sz w:val="24"/>
                <w:szCs w:val="24"/>
              </w:rPr>
              <w:t>10</w:t>
            </w:r>
          </w:p>
        </w:tc>
        <w:tc>
          <w:tcPr>
            <w:tcW w:w="564" w:type="dxa"/>
          </w:tcPr>
          <w:p w:rsidR="00875331" w:rsidRPr="00E47E29" w:rsidRDefault="00875331">
            <w:pPr>
              <w:pStyle w:val="ConsPlusNormal"/>
              <w:jc w:val="center"/>
              <w:rPr>
                <w:sz w:val="24"/>
                <w:szCs w:val="24"/>
              </w:rPr>
            </w:pPr>
            <w:r w:rsidRPr="00E47E29">
              <w:rPr>
                <w:sz w:val="24"/>
                <w:szCs w:val="24"/>
              </w:rPr>
              <w:t>11</w:t>
            </w:r>
          </w:p>
        </w:tc>
        <w:tc>
          <w:tcPr>
            <w:tcW w:w="564" w:type="dxa"/>
          </w:tcPr>
          <w:p w:rsidR="00875331" w:rsidRPr="00E47E29" w:rsidRDefault="00875331">
            <w:pPr>
              <w:pStyle w:val="ConsPlusNormal"/>
              <w:jc w:val="center"/>
              <w:rPr>
                <w:sz w:val="24"/>
                <w:szCs w:val="24"/>
              </w:rPr>
            </w:pPr>
            <w:r w:rsidRPr="00E47E29">
              <w:rPr>
                <w:sz w:val="24"/>
                <w:szCs w:val="24"/>
              </w:rPr>
              <w:t>12</w:t>
            </w:r>
          </w:p>
        </w:tc>
        <w:tc>
          <w:tcPr>
            <w:tcW w:w="564" w:type="dxa"/>
          </w:tcPr>
          <w:p w:rsidR="00875331" w:rsidRPr="00E47E29" w:rsidRDefault="00875331">
            <w:pPr>
              <w:pStyle w:val="ConsPlusNormal"/>
              <w:jc w:val="center"/>
              <w:rPr>
                <w:sz w:val="24"/>
                <w:szCs w:val="24"/>
              </w:rPr>
            </w:pPr>
            <w:r w:rsidRPr="00E47E29">
              <w:rPr>
                <w:sz w:val="24"/>
                <w:szCs w:val="24"/>
              </w:rPr>
              <w:t>13</w:t>
            </w:r>
          </w:p>
        </w:tc>
        <w:tc>
          <w:tcPr>
            <w:tcW w:w="564" w:type="dxa"/>
          </w:tcPr>
          <w:p w:rsidR="00875331" w:rsidRPr="00E47E29" w:rsidRDefault="00875331">
            <w:pPr>
              <w:pStyle w:val="ConsPlusNormal"/>
              <w:jc w:val="center"/>
              <w:rPr>
                <w:sz w:val="24"/>
                <w:szCs w:val="24"/>
              </w:rPr>
            </w:pPr>
            <w:r w:rsidRPr="00E47E29">
              <w:rPr>
                <w:sz w:val="24"/>
                <w:szCs w:val="24"/>
              </w:rPr>
              <w:t>14</w:t>
            </w:r>
          </w:p>
        </w:tc>
        <w:tc>
          <w:tcPr>
            <w:tcW w:w="564" w:type="dxa"/>
          </w:tcPr>
          <w:p w:rsidR="00875331" w:rsidRPr="00E47E29" w:rsidRDefault="00875331">
            <w:pPr>
              <w:pStyle w:val="ConsPlusNormal"/>
              <w:jc w:val="center"/>
              <w:rPr>
                <w:sz w:val="24"/>
                <w:szCs w:val="24"/>
              </w:rPr>
            </w:pPr>
            <w:r w:rsidRPr="00E47E29">
              <w:rPr>
                <w:sz w:val="24"/>
                <w:szCs w:val="24"/>
              </w:rPr>
              <w:t>15</w:t>
            </w:r>
          </w:p>
        </w:tc>
        <w:tc>
          <w:tcPr>
            <w:tcW w:w="564" w:type="dxa"/>
          </w:tcPr>
          <w:p w:rsidR="00875331" w:rsidRPr="00E47E29" w:rsidRDefault="00875331">
            <w:pPr>
              <w:pStyle w:val="ConsPlusNormal"/>
              <w:jc w:val="center"/>
              <w:rPr>
                <w:sz w:val="24"/>
                <w:szCs w:val="24"/>
              </w:rPr>
            </w:pPr>
            <w:r w:rsidRPr="00E47E29">
              <w:rPr>
                <w:sz w:val="24"/>
                <w:szCs w:val="24"/>
              </w:rPr>
              <w:t>16</w:t>
            </w:r>
          </w:p>
        </w:tc>
        <w:tc>
          <w:tcPr>
            <w:tcW w:w="564" w:type="dxa"/>
          </w:tcPr>
          <w:p w:rsidR="00875331" w:rsidRPr="00E47E29" w:rsidRDefault="00875331">
            <w:pPr>
              <w:pStyle w:val="ConsPlusNormal"/>
              <w:jc w:val="center"/>
              <w:rPr>
                <w:sz w:val="24"/>
                <w:szCs w:val="24"/>
              </w:rPr>
            </w:pPr>
            <w:r w:rsidRPr="00E47E29">
              <w:rPr>
                <w:sz w:val="24"/>
                <w:szCs w:val="24"/>
              </w:rPr>
              <w:t>17</w:t>
            </w:r>
          </w:p>
        </w:tc>
        <w:tc>
          <w:tcPr>
            <w:tcW w:w="564" w:type="dxa"/>
          </w:tcPr>
          <w:p w:rsidR="00875331" w:rsidRPr="00E47E29" w:rsidRDefault="00875331">
            <w:pPr>
              <w:pStyle w:val="ConsPlusNormal"/>
              <w:jc w:val="center"/>
              <w:rPr>
                <w:sz w:val="24"/>
                <w:szCs w:val="24"/>
              </w:rPr>
            </w:pPr>
            <w:r w:rsidRPr="00E47E29">
              <w:rPr>
                <w:sz w:val="24"/>
                <w:szCs w:val="24"/>
              </w:rPr>
              <w:t>18</w:t>
            </w:r>
          </w:p>
        </w:tc>
      </w:tr>
      <w:tr w:rsidR="00E47E29" w:rsidRPr="00E47E29">
        <w:tc>
          <w:tcPr>
            <w:tcW w:w="470" w:type="dxa"/>
          </w:tcPr>
          <w:p w:rsidR="00875331" w:rsidRPr="00E47E29" w:rsidRDefault="00875331">
            <w:pPr>
              <w:pStyle w:val="ConsPlusNormal"/>
              <w:jc w:val="center"/>
              <w:rPr>
                <w:sz w:val="24"/>
                <w:szCs w:val="24"/>
              </w:rPr>
            </w:pPr>
            <w:r w:rsidRPr="00E47E29">
              <w:rPr>
                <w:sz w:val="24"/>
                <w:szCs w:val="24"/>
              </w:rPr>
              <w:t>1</w:t>
            </w:r>
          </w:p>
        </w:tc>
        <w:tc>
          <w:tcPr>
            <w:tcW w:w="1316" w:type="dxa"/>
          </w:tcPr>
          <w:p w:rsidR="00875331" w:rsidRPr="00E47E29" w:rsidRDefault="00875331">
            <w:pPr>
              <w:pStyle w:val="ConsPlusNormal"/>
              <w:rPr>
                <w:sz w:val="24"/>
                <w:szCs w:val="24"/>
              </w:rPr>
            </w:pPr>
          </w:p>
        </w:tc>
        <w:tc>
          <w:tcPr>
            <w:tcW w:w="1410"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122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150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r>
      <w:tr w:rsidR="00E47E29" w:rsidRPr="00E47E29">
        <w:tc>
          <w:tcPr>
            <w:tcW w:w="470" w:type="dxa"/>
          </w:tcPr>
          <w:p w:rsidR="00875331" w:rsidRPr="00E47E29" w:rsidRDefault="00875331">
            <w:pPr>
              <w:pStyle w:val="ConsPlusNormal"/>
              <w:jc w:val="center"/>
              <w:rPr>
                <w:sz w:val="24"/>
                <w:szCs w:val="24"/>
              </w:rPr>
            </w:pPr>
            <w:r w:rsidRPr="00E47E29">
              <w:rPr>
                <w:sz w:val="24"/>
                <w:szCs w:val="24"/>
              </w:rPr>
              <w:lastRenderedPageBreak/>
              <w:t>2</w:t>
            </w:r>
          </w:p>
        </w:tc>
        <w:tc>
          <w:tcPr>
            <w:tcW w:w="1316" w:type="dxa"/>
          </w:tcPr>
          <w:p w:rsidR="00875331" w:rsidRPr="00E47E29" w:rsidRDefault="00875331">
            <w:pPr>
              <w:pStyle w:val="ConsPlusNormal"/>
              <w:rPr>
                <w:sz w:val="24"/>
                <w:szCs w:val="24"/>
              </w:rPr>
            </w:pPr>
          </w:p>
        </w:tc>
        <w:tc>
          <w:tcPr>
            <w:tcW w:w="1410"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122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150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r>
      <w:tr w:rsidR="00E47E29" w:rsidRPr="00E47E29">
        <w:tc>
          <w:tcPr>
            <w:tcW w:w="470" w:type="dxa"/>
          </w:tcPr>
          <w:p w:rsidR="00875331" w:rsidRPr="00E47E29" w:rsidRDefault="00875331">
            <w:pPr>
              <w:pStyle w:val="ConsPlusNormal"/>
              <w:jc w:val="center"/>
              <w:rPr>
                <w:sz w:val="24"/>
                <w:szCs w:val="24"/>
              </w:rPr>
            </w:pPr>
            <w:r w:rsidRPr="00E47E29">
              <w:rPr>
                <w:sz w:val="24"/>
                <w:szCs w:val="24"/>
              </w:rPr>
              <w:t>3</w:t>
            </w:r>
          </w:p>
        </w:tc>
        <w:tc>
          <w:tcPr>
            <w:tcW w:w="1316" w:type="dxa"/>
          </w:tcPr>
          <w:p w:rsidR="00875331" w:rsidRPr="00E47E29" w:rsidRDefault="00875331">
            <w:pPr>
              <w:pStyle w:val="ConsPlusNormal"/>
              <w:rPr>
                <w:sz w:val="24"/>
                <w:szCs w:val="24"/>
              </w:rPr>
            </w:pPr>
          </w:p>
        </w:tc>
        <w:tc>
          <w:tcPr>
            <w:tcW w:w="1410"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122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150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r>
      <w:tr w:rsidR="00E47E29" w:rsidRPr="00E47E29">
        <w:tc>
          <w:tcPr>
            <w:tcW w:w="470" w:type="dxa"/>
          </w:tcPr>
          <w:p w:rsidR="00875331" w:rsidRPr="00E47E29" w:rsidRDefault="00875331">
            <w:pPr>
              <w:pStyle w:val="ConsPlusNormal"/>
              <w:jc w:val="center"/>
              <w:rPr>
                <w:sz w:val="24"/>
                <w:szCs w:val="24"/>
              </w:rPr>
            </w:pPr>
            <w:r w:rsidRPr="00E47E29">
              <w:rPr>
                <w:sz w:val="24"/>
                <w:szCs w:val="24"/>
              </w:rPr>
              <w:t>...</w:t>
            </w:r>
          </w:p>
        </w:tc>
        <w:tc>
          <w:tcPr>
            <w:tcW w:w="1316" w:type="dxa"/>
          </w:tcPr>
          <w:p w:rsidR="00875331" w:rsidRPr="00E47E29" w:rsidRDefault="00875331">
            <w:pPr>
              <w:pStyle w:val="ConsPlusNormal"/>
              <w:rPr>
                <w:sz w:val="24"/>
                <w:szCs w:val="24"/>
              </w:rPr>
            </w:pPr>
          </w:p>
        </w:tc>
        <w:tc>
          <w:tcPr>
            <w:tcW w:w="1410"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122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150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c>
          <w:tcPr>
            <w:tcW w:w="564" w:type="dxa"/>
          </w:tcPr>
          <w:p w:rsidR="00875331" w:rsidRPr="00E47E29" w:rsidRDefault="00875331">
            <w:pPr>
              <w:pStyle w:val="ConsPlusNormal"/>
              <w:rPr>
                <w:sz w:val="24"/>
                <w:szCs w:val="24"/>
              </w:rPr>
            </w:pPr>
          </w:p>
        </w:tc>
      </w:tr>
    </w:tbl>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r w:rsidRPr="00E47E29">
        <w:rPr>
          <w:sz w:val="24"/>
          <w:szCs w:val="24"/>
        </w:rPr>
        <w:t>--------------------------------</w:t>
      </w:r>
    </w:p>
    <w:p w:rsidR="00875331" w:rsidRPr="00E47E29" w:rsidRDefault="00875331">
      <w:pPr>
        <w:pStyle w:val="ConsPlusNormal"/>
        <w:spacing w:before="220"/>
        <w:ind w:firstLine="540"/>
        <w:jc w:val="both"/>
        <w:rPr>
          <w:sz w:val="24"/>
          <w:szCs w:val="24"/>
        </w:rPr>
      </w:pPr>
      <w:bookmarkStart w:id="12" w:name="P1339"/>
      <w:bookmarkEnd w:id="12"/>
      <w:r w:rsidRPr="00E47E29">
        <w:rPr>
          <w:sz w:val="24"/>
          <w:szCs w:val="24"/>
        </w:rPr>
        <w:t>&lt;*&gt; Листы журнала должны быть пронумерованы, прошнурованы и скреплены печатью. Журнал должен быть включен в номенклатуру дел МЧС России и главных управлений МЧС России по субъектам Российской Федерации.</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jc w:val="right"/>
        <w:outlineLvl w:val="1"/>
        <w:rPr>
          <w:sz w:val="24"/>
          <w:szCs w:val="24"/>
        </w:rPr>
      </w:pPr>
      <w:r w:rsidRPr="00E47E29">
        <w:rPr>
          <w:sz w:val="24"/>
          <w:szCs w:val="24"/>
        </w:rPr>
        <w:t>Приложение N 4</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both"/>
        <w:rPr>
          <w:sz w:val="24"/>
          <w:szCs w:val="24"/>
        </w:rPr>
      </w:pPr>
    </w:p>
    <w:p w:rsidR="00875331" w:rsidRPr="00E47E29" w:rsidRDefault="00875331" w:rsidP="00502760">
      <w:pPr>
        <w:pStyle w:val="ConsPlusNonformat"/>
        <w:jc w:val="center"/>
        <w:rPr>
          <w:sz w:val="24"/>
          <w:szCs w:val="24"/>
        </w:rPr>
      </w:pPr>
      <w:r w:rsidRPr="00E47E29">
        <w:rPr>
          <w:sz w:val="24"/>
          <w:szCs w:val="24"/>
        </w:rPr>
        <w:t>Министерство Российской Федерации по делам гражданской</w:t>
      </w:r>
    </w:p>
    <w:p w:rsidR="00875331" w:rsidRPr="00E47E29" w:rsidRDefault="00875331" w:rsidP="00502760">
      <w:pPr>
        <w:pStyle w:val="ConsPlusNonformat"/>
        <w:jc w:val="center"/>
        <w:rPr>
          <w:sz w:val="24"/>
          <w:szCs w:val="24"/>
        </w:rPr>
      </w:pPr>
      <w:r w:rsidRPr="00E47E29">
        <w:rPr>
          <w:sz w:val="24"/>
          <w:szCs w:val="24"/>
        </w:rPr>
        <w:t>обороны, чрезвычайным ситуациям и ликвидации последствий</w:t>
      </w:r>
    </w:p>
    <w:p w:rsidR="00875331" w:rsidRPr="00E47E29" w:rsidRDefault="00875331" w:rsidP="00502760">
      <w:pPr>
        <w:pStyle w:val="ConsPlusNonformat"/>
        <w:jc w:val="center"/>
        <w:rPr>
          <w:sz w:val="24"/>
          <w:szCs w:val="24"/>
        </w:rPr>
      </w:pPr>
      <w:r w:rsidRPr="00E47E29">
        <w:rPr>
          <w:sz w:val="24"/>
          <w:szCs w:val="24"/>
        </w:rPr>
        <w:t>стихийных бедствий</w:t>
      </w:r>
    </w:p>
    <w:p w:rsidR="00875331" w:rsidRPr="00E47E29" w:rsidRDefault="00875331" w:rsidP="00502760">
      <w:pPr>
        <w:pStyle w:val="ConsPlusNonformat"/>
        <w:jc w:val="center"/>
        <w:rPr>
          <w:sz w:val="24"/>
          <w:szCs w:val="24"/>
        </w:rPr>
      </w:pPr>
      <w:r w:rsidRPr="00E47E29">
        <w:rPr>
          <w:sz w:val="24"/>
          <w:szCs w:val="24"/>
        </w:rPr>
        <w:t>___________________________________________________________________________</w:t>
      </w:r>
    </w:p>
    <w:p w:rsidR="00875331" w:rsidRPr="00E47E29" w:rsidRDefault="00875331" w:rsidP="00502760">
      <w:pPr>
        <w:pStyle w:val="ConsPlusNonformat"/>
        <w:jc w:val="center"/>
        <w:rPr>
          <w:sz w:val="24"/>
          <w:szCs w:val="24"/>
        </w:rPr>
      </w:pPr>
      <w:r w:rsidRPr="00E47E29">
        <w:rPr>
          <w:sz w:val="24"/>
          <w:szCs w:val="24"/>
        </w:rPr>
        <w:t>(наименование надзорного органа)</w:t>
      </w:r>
    </w:p>
    <w:p w:rsidR="00875331" w:rsidRPr="00E47E29" w:rsidRDefault="00875331" w:rsidP="00502760">
      <w:pPr>
        <w:pStyle w:val="ConsPlusNonformat"/>
        <w:jc w:val="center"/>
        <w:rPr>
          <w:sz w:val="24"/>
          <w:szCs w:val="24"/>
        </w:rPr>
      </w:pPr>
    </w:p>
    <w:p w:rsidR="00875331" w:rsidRPr="00E47E29" w:rsidRDefault="00875331" w:rsidP="00502760">
      <w:pPr>
        <w:pStyle w:val="ConsPlusNonformat"/>
        <w:jc w:val="right"/>
        <w:rPr>
          <w:sz w:val="24"/>
          <w:szCs w:val="24"/>
        </w:rPr>
      </w:pPr>
      <w:r w:rsidRPr="00E47E29">
        <w:rPr>
          <w:sz w:val="24"/>
          <w:szCs w:val="24"/>
        </w:rPr>
        <w:t>Утверждаю</w:t>
      </w:r>
    </w:p>
    <w:p w:rsidR="00875331" w:rsidRPr="00E47E29" w:rsidRDefault="00875331" w:rsidP="00502760">
      <w:pPr>
        <w:pStyle w:val="ConsPlusNonformat"/>
        <w:jc w:val="right"/>
        <w:rPr>
          <w:sz w:val="24"/>
          <w:szCs w:val="24"/>
        </w:rPr>
      </w:pPr>
      <w:r w:rsidRPr="00E47E29">
        <w:rPr>
          <w:sz w:val="24"/>
          <w:szCs w:val="24"/>
        </w:rPr>
        <w:t>_____________________________</w:t>
      </w:r>
    </w:p>
    <w:p w:rsidR="00875331" w:rsidRPr="00E47E29" w:rsidRDefault="00875331" w:rsidP="00502760">
      <w:pPr>
        <w:pStyle w:val="ConsPlusNonformat"/>
        <w:jc w:val="right"/>
        <w:rPr>
          <w:sz w:val="24"/>
          <w:szCs w:val="24"/>
        </w:rPr>
      </w:pPr>
      <w:r w:rsidRPr="00E47E29">
        <w:rPr>
          <w:sz w:val="24"/>
          <w:szCs w:val="24"/>
        </w:rPr>
        <w:t>(должность, звание, фамилия</w:t>
      </w:r>
    </w:p>
    <w:p w:rsidR="00875331" w:rsidRPr="00E47E29" w:rsidRDefault="00875331" w:rsidP="00502760">
      <w:pPr>
        <w:pStyle w:val="ConsPlusNonformat"/>
        <w:jc w:val="right"/>
        <w:rPr>
          <w:sz w:val="24"/>
          <w:szCs w:val="24"/>
        </w:rPr>
      </w:pPr>
      <w:r w:rsidRPr="00E47E29">
        <w:rPr>
          <w:sz w:val="24"/>
          <w:szCs w:val="24"/>
        </w:rPr>
        <w:t>_____________________________</w:t>
      </w:r>
    </w:p>
    <w:p w:rsidR="00875331" w:rsidRPr="00E47E29" w:rsidRDefault="00875331" w:rsidP="00502760">
      <w:pPr>
        <w:pStyle w:val="ConsPlusNonformat"/>
        <w:jc w:val="right"/>
        <w:rPr>
          <w:sz w:val="24"/>
          <w:szCs w:val="24"/>
        </w:rPr>
      </w:pPr>
      <w:r w:rsidRPr="00E47E29">
        <w:rPr>
          <w:sz w:val="24"/>
          <w:szCs w:val="24"/>
        </w:rPr>
        <w:t>и инициалы руководителя</w:t>
      </w:r>
    </w:p>
    <w:p w:rsidR="00875331" w:rsidRPr="00E47E29" w:rsidRDefault="00875331" w:rsidP="00502760">
      <w:pPr>
        <w:pStyle w:val="ConsPlusNonformat"/>
        <w:jc w:val="right"/>
        <w:rPr>
          <w:sz w:val="24"/>
          <w:szCs w:val="24"/>
        </w:rPr>
      </w:pPr>
      <w:r w:rsidRPr="00E47E29">
        <w:rPr>
          <w:sz w:val="24"/>
          <w:szCs w:val="24"/>
        </w:rPr>
        <w:t>надзорного органа)</w:t>
      </w:r>
    </w:p>
    <w:p w:rsidR="00875331" w:rsidRPr="00E47E29" w:rsidRDefault="00875331" w:rsidP="00502760">
      <w:pPr>
        <w:pStyle w:val="ConsPlusNonformat"/>
        <w:jc w:val="right"/>
        <w:rPr>
          <w:sz w:val="24"/>
          <w:szCs w:val="24"/>
        </w:rPr>
      </w:pPr>
    </w:p>
    <w:p w:rsidR="00875331" w:rsidRPr="00E47E29" w:rsidRDefault="00875331" w:rsidP="00502760">
      <w:pPr>
        <w:pStyle w:val="ConsPlusNonformat"/>
        <w:jc w:val="right"/>
        <w:rPr>
          <w:sz w:val="24"/>
          <w:szCs w:val="24"/>
        </w:rPr>
      </w:pPr>
      <w:r w:rsidRPr="00E47E29">
        <w:rPr>
          <w:sz w:val="24"/>
          <w:szCs w:val="24"/>
        </w:rPr>
        <w:t>"__" _____________ 20__ г.</w:t>
      </w:r>
    </w:p>
    <w:p w:rsidR="00875331" w:rsidRPr="00E47E29" w:rsidRDefault="00875331" w:rsidP="00502760">
      <w:pPr>
        <w:pStyle w:val="ConsPlusNonformat"/>
        <w:jc w:val="right"/>
        <w:rPr>
          <w:sz w:val="24"/>
          <w:szCs w:val="24"/>
        </w:rPr>
      </w:pPr>
    </w:p>
    <w:p w:rsidR="00875331" w:rsidRPr="00E47E29" w:rsidRDefault="00875331" w:rsidP="00502760">
      <w:pPr>
        <w:pStyle w:val="ConsPlusNonformat"/>
        <w:jc w:val="center"/>
        <w:rPr>
          <w:sz w:val="24"/>
          <w:szCs w:val="24"/>
        </w:rPr>
      </w:pPr>
      <w:bookmarkStart w:id="13" w:name="P1363"/>
      <w:bookmarkEnd w:id="13"/>
      <w:r w:rsidRPr="00E47E29">
        <w:rPr>
          <w:sz w:val="24"/>
          <w:szCs w:val="24"/>
        </w:rPr>
        <w:lastRenderedPageBreak/>
        <w:t>План</w:t>
      </w:r>
    </w:p>
    <w:p w:rsidR="00875331" w:rsidRPr="00E47E29" w:rsidRDefault="00875331" w:rsidP="00502760">
      <w:pPr>
        <w:pStyle w:val="ConsPlusNonformat"/>
        <w:jc w:val="center"/>
        <w:rPr>
          <w:sz w:val="24"/>
          <w:szCs w:val="24"/>
        </w:rPr>
      </w:pPr>
      <w:r w:rsidRPr="00E47E29">
        <w:rPr>
          <w:sz w:val="24"/>
          <w:szCs w:val="24"/>
        </w:rPr>
        <w:t>проведения плановых проверок субъектов надзора</w:t>
      </w:r>
    </w:p>
    <w:p w:rsidR="00875331" w:rsidRPr="00E47E29" w:rsidRDefault="00875331" w:rsidP="00502760">
      <w:pPr>
        <w:pStyle w:val="ConsPlusNonformat"/>
        <w:jc w:val="center"/>
        <w:rPr>
          <w:sz w:val="24"/>
          <w:szCs w:val="24"/>
        </w:rPr>
      </w:pPr>
      <w:r w:rsidRPr="00E47E29">
        <w:rPr>
          <w:sz w:val="24"/>
          <w:szCs w:val="24"/>
        </w:rPr>
        <w:t>на 20__ год</w:t>
      </w:r>
    </w:p>
    <w:p w:rsidR="00875331" w:rsidRPr="00E47E29" w:rsidRDefault="00875331">
      <w:pPr>
        <w:pStyle w:val="ConsPlusNormal"/>
        <w:jc w:val="both"/>
        <w:rPr>
          <w:sz w:val="24"/>
          <w:szCs w:val="24"/>
        </w:rPr>
      </w:pPr>
    </w:p>
    <w:tbl>
      <w:tblPr>
        <w:tblW w:w="160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940"/>
        <w:gridCol w:w="846"/>
        <w:gridCol w:w="658"/>
        <w:gridCol w:w="846"/>
        <w:gridCol w:w="1128"/>
        <w:gridCol w:w="924"/>
        <w:gridCol w:w="752"/>
        <w:gridCol w:w="1128"/>
        <w:gridCol w:w="752"/>
        <w:gridCol w:w="1974"/>
        <w:gridCol w:w="752"/>
        <w:gridCol w:w="658"/>
        <w:gridCol w:w="916"/>
        <w:gridCol w:w="1034"/>
        <w:gridCol w:w="1128"/>
        <w:gridCol w:w="1128"/>
      </w:tblGrid>
      <w:tr w:rsidR="00E47E29" w:rsidRPr="00E47E29" w:rsidTr="00381924">
        <w:tc>
          <w:tcPr>
            <w:tcW w:w="470" w:type="dxa"/>
            <w:vMerge w:val="restart"/>
          </w:tcPr>
          <w:p w:rsidR="00875331" w:rsidRPr="00E47E29" w:rsidRDefault="00875331">
            <w:pPr>
              <w:pStyle w:val="ConsPlusNormal"/>
              <w:jc w:val="center"/>
              <w:rPr>
                <w:sz w:val="24"/>
                <w:szCs w:val="24"/>
              </w:rPr>
            </w:pPr>
            <w:r w:rsidRPr="00E47E29">
              <w:rPr>
                <w:sz w:val="24"/>
                <w:szCs w:val="24"/>
              </w:rPr>
              <w:t>N п/п</w:t>
            </w:r>
          </w:p>
        </w:tc>
        <w:tc>
          <w:tcPr>
            <w:tcW w:w="940" w:type="dxa"/>
            <w:vMerge w:val="restart"/>
          </w:tcPr>
          <w:p w:rsidR="00875331" w:rsidRPr="00E47E29" w:rsidRDefault="00875331">
            <w:pPr>
              <w:pStyle w:val="ConsPlusNormal"/>
              <w:jc w:val="center"/>
              <w:rPr>
                <w:sz w:val="24"/>
                <w:szCs w:val="24"/>
              </w:rPr>
            </w:pPr>
            <w:r w:rsidRPr="00E47E29">
              <w:rPr>
                <w:sz w:val="24"/>
                <w:szCs w:val="24"/>
              </w:rPr>
              <w:t>Наименование субъекта надзора, деятельность которого подлежит проверке</w:t>
            </w:r>
          </w:p>
        </w:tc>
        <w:tc>
          <w:tcPr>
            <w:tcW w:w="2350" w:type="dxa"/>
            <w:gridSpan w:val="3"/>
          </w:tcPr>
          <w:p w:rsidR="00875331" w:rsidRPr="00E47E29" w:rsidRDefault="00875331">
            <w:pPr>
              <w:pStyle w:val="ConsPlusNormal"/>
              <w:jc w:val="center"/>
              <w:rPr>
                <w:sz w:val="24"/>
                <w:szCs w:val="24"/>
              </w:rPr>
            </w:pPr>
            <w:r w:rsidRPr="00E47E29">
              <w:rPr>
                <w:sz w:val="24"/>
                <w:szCs w:val="24"/>
              </w:rPr>
              <w:t>Адрес фактического осуществления деятельности</w:t>
            </w:r>
          </w:p>
        </w:tc>
        <w:tc>
          <w:tcPr>
            <w:tcW w:w="1128" w:type="dxa"/>
            <w:vMerge w:val="restart"/>
          </w:tcPr>
          <w:p w:rsidR="00875331" w:rsidRPr="00E47E29" w:rsidRDefault="00875331">
            <w:pPr>
              <w:pStyle w:val="ConsPlusNormal"/>
              <w:jc w:val="center"/>
              <w:rPr>
                <w:sz w:val="24"/>
                <w:szCs w:val="24"/>
              </w:rPr>
            </w:pPr>
            <w:r w:rsidRPr="00E47E29">
              <w:rPr>
                <w:sz w:val="24"/>
                <w:szCs w:val="24"/>
              </w:rPr>
              <w:t>Основной государственный регистрационный номер (ОГРН)</w:t>
            </w:r>
          </w:p>
        </w:tc>
        <w:tc>
          <w:tcPr>
            <w:tcW w:w="924" w:type="dxa"/>
            <w:vMerge w:val="restart"/>
          </w:tcPr>
          <w:p w:rsidR="00875331" w:rsidRPr="00E47E29" w:rsidRDefault="00875331">
            <w:pPr>
              <w:pStyle w:val="ConsPlusNormal"/>
              <w:jc w:val="center"/>
              <w:rPr>
                <w:sz w:val="24"/>
                <w:szCs w:val="24"/>
              </w:rPr>
            </w:pPr>
            <w:r w:rsidRPr="00E47E29">
              <w:rPr>
                <w:sz w:val="24"/>
                <w:szCs w:val="24"/>
              </w:rPr>
              <w:t>Идентификационный номер налогоплательщика (ИНН)</w:t>
            </w:r>
          </w:p>
        </w:tc>
        <w:tc>
          <w:tcPr>
            <w:tcW w:w="752" w:type="dxa"/>
            <w:vMerge w:val="restart"/>
          </w:tcPr>
          <w:p w:rsidR="00875331" w:rsidRPr="00E47E29" w:rsidRDefault="00875331">
            <w:pPr>
              <w:pStyle w:val="ConsPlusNormal"/>
              <w:jc w:val="center"/>
              <w:rPr>
                <w:sz w:val="24"/>
                <w:szCs w:val="24"/>
              </w:rPr>
            </w:pPr>
            <w:r w:rsidRPr="00E47E29">
              <w:rPr>
                <w:sz w:val="24"/>
                <w:szCs w:val="24"/>
              </w:rPr>
              <w:t>Цель проведения проверки</w:t>
            </w:r>
          </w:p>
        </w:tc>
        <w:tc>
          <w:tcPr>
            <w:tcW w:w="3854" w:type="dxa"/>
            <w:gridSpan w:val="3"/>
          </w:tcPr>
          <w:p w:rsidR="00875331" w:rsidRPr="00E47E29" w:rsidRDefault="00875331">
            <w:pPr>
              <w:pStyle w:val="ConsPlusNormal"/>
              <w:jc w:val="center"/>
              <w:rPr>
                <w:sz w:val="24"/>
                <w:szCs w:val="24"/>
              </w:rPr>
            </w:pPr>
            <w:r w:rsidRPr="00E47E29">
              <w:rPr>
                <w:sz w:val="24"/>
                <w:szCs w:val="24"/>
              </w:rPr>
              <w:t>Основание проведения проверки</w:t>
            </w:r>
          </w:p>
        </w:tc>
        <w:tc>
          <w:tcPr>
            <w:tcW w:w="752" w:type="dxa"/>
            <w:vMerge w:val="restart"/>
          </w:tcPr>
          <w:p w:rsidR="00875331" w:rsidRPr="00E47E29" w:rsidRDefault="00875331">
            <w:pPr>
              <w:pStyle w:val="ConsPlusNormal"/>
              <w:jc w:val="center"/>
              <w:rPr>
                <w:sz w:val="24"/>
                <w:szCs w:val="24"/>
              </w:rPr>
            </w:pPr>
            <w:r w:rsidRPr="00E47E29">
              <w:rPr>
                <w:sz w:val="24"/>
                <w:szCs w:val="24"/>
              </w:rPr>
              <w:t>Дата начала проведения проверки</w:t>
            </w:r>
          </w:p>
        </w:tc>
        <w:tc>
          <w:tcPr>
            <w:tcW w:w="1574" w:type="dxa"/>
            <w:gridSpan w:val="2"/>
          </w:tcPr>
          <w:p w:rsidR="00875331" w:rsidRPr="00E47E29" w:rsidRDefault="00875331">
            <w:pPr>
              <w:pStyle w:val="ConsPlusNormal"/>
              <w:jc w:val="center"/>
              <w:rPr>
                <w:sz w:val="24"/>
                <w:szCs w:val="24"/>
              </w:rPr>
            </w:pPr>
            <w:r w:rsidRPr="00E47E29">
              <w:rPr>
                <w:sz w:val="24"/>
                <w:szCs w:val="24"/>
              </w:rPr>
              <w:t>Срок проведения плановой проверки</w:t>
            </w:r>
          </w:p>
        </w:tc>
        <w:tc>
          <w:tcPr>
            <w:tcW w:w="1034" w:type="dxa"/>
            <w:vMerge w:val="restart"/>
          </w:tcPr>
          <w:p w:rsidR="00875331" w:rsidRPr="00E47E29" w:rsidRDefault="00875331">
            <w:pPr>
              <w:pStyle w:val="ConsPlusNormal"/>
              <w:jc w:val="center"/>
              <w:rPr>
                <w:sz w:val="24"/>
                <w:szCs w:val="24"/>
              </w:rPr>
            </w:pPr>
            <w:r w:rsidRPr="00E47E29">
              <w:rPr>
                <w:sz w:val="24"/>
                <w:szCs w:val="24"/>
              </w:rPr>
              <w:t>Форма проведения проверки (документарная, выездная, документарная и выездная)</w:t>
            </w:r>
          </w:p>
        </w:tc>
        <w:tc>
          <w:tcPr>
            <w:tcW w:w="1128" w:type="dxa"/>
            <w:vMerge w:val="restart"/>
          </w:tcPr>
          <w:p w:rsidR="00875331" w:rsidRPr="00E47E29" w:rsidRDefault="00875331">
            <w:pPr>
              <w:pStyle w:val="ConsPlusNormal"/>
              <w:jc w:val="center"/>
              <w:rPr>
                <w:sz w:val="24"/>
                <w:szCs w:val="24"/>
              </w:rPr>
            </w:pPr>
            <w:r w:rsidRPr="00E47E29">
              <w:rPr>
                <w:sz w:val="24"/>
                <w:szCs w:val="24"/>
              </w:rPr>
              <w:t>Наименование органа государственного контроля (надзора), органа муниципального контроля, осуществляющего проверку</w:t>
            </w:r>
          </w:p>
        </w:tc>
        <w:tc>
          <w:tcPr>
            <w:tcW w:w="1128" w:type="dxa"/>
            <w:vMerge w:val="restart"/>
          </w:tcPr>
          <w:p w:rsidR="00875331" w:rsidRPr="00E47E29" w:rsidRDefault="00875331">
            <w:pPr>
              <w:pStyle w:val="ConsPlusNormal"/>
              <w:jc w:val="center"/>
              <w:rPr>
                <w:sz w:val="24"/>
                <w:szCs w:val="24"/>
              </w:rPr>
            </w:pPr>
            <w:r w:rsidRPr="00E47E29">
              <w:rPr>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E47E29" w:rsidRPr="00E47E29" w:rsidTr="00381924">
        <w:tc>
          <w:tcPr>
            <w:tcW w:w="470" w:type="dxa"/>
            <w:vMerge/>
          </w:tcPr>
          <w:p w:rsidR="00875331" w:rsidRPr="00E47E29" w:rsidRDefault="00875331">
            <w:pPr>
              <w:rPr>
                <w:sz w:val="24"/>
                <w:szCs w:val="24"/>
              </w:rPr>
            </w:pPr>
          </w:p>
        </w:tc>
        <w:tc>
          <w:tcPr>
            <w:tcW w:w="940" w:type="dxa"/>
            <w:vMerge/>
          </w:tcPr>
          <w:p w:rsidR="00875331" w:rsidRPr="00E47E29" w:rsidRDefault="00875331">
            <w:pPr>
              <w:rPr>
                <w:sz w:val="24"/>
                <w:szCs w:val="24"/>
              </w:rPr>
            </w:pPr>
          </w:p>
        </w:tc>
        <w:tc>
          <w:tcPr>
            <w:tcW w:w="846" w:type="dxa"/>
          </w:tcPr>
          <w:p w:rsidR="00875331" w:rsidRPr="00E47E29" w:rsidRDefault="00875331">
            <w:pPr>
              <w:pStyle w:val="ConsPlusNormal"/>
              <w:jc w:val="center"/>
              <w:rPr>
                <w:sz w:val="24"/>
                <w:szCs w:val="24"/>
              </w:rPr>
            </w:pPr>
            <w:r w:rsidRPr="00E47E29">
              <w:rPr>
                <w:sz w:val="24"/>
                <w:szCs w:val="24"/>
              </w:rPr>
              <w:t>субъект Российской Федерации</w:t>
            </w:r>
          </w:p>
        </w:tc>
        <w:tc>
          <w:tcPr>
            <w:tcW w:w="658" w:type="dxa"/>
          </w:tcPr>
          <w:p w:rsidR="00875331" w:rsidRPr="00E47E29" w:rsidRDefault="00875331">
            <w:pPr>
              <w:pStyle w:val="ConsPlusNormal"/>
              <w:jc w:val="center"/>
              <w:rPr>
                <w:sz w:val="24"/>
                <w:szCs w:val="24"/>
              </w:rPr>
            </w:pPr>
            <w:r w:rsidRPr="00E47E29">
              <w:rPr>
                <w:sz w:val="24"/>
                <w:szCs w:val="24"/>
              </w:rPr>
              <w:t>поселение</w:t>
            </w:r>
          </w:p>
        </w:tc>
        <w:tc>
          <w:tcPr>
            <w:tcW w:w="846" w:type="dxa"/>
          </w:tcPr>
          <w:p w:rsidR="00875331" w:rsidRPr="00E47E29" w:rsidRDefault="00875331">
            <w:pPr>
              <w:pStyle w:val="ConsPlusNormal"/>
              <w:jc w:val="center"/>
              <w:rPr>
                <w:sz w:val="24"/>
                <w:szCs w:val="24"/>
              </w:rPr>
            </w:pPr>
            <w:r w:rsidRPr="00E47E29">
              <w:rPr>
                <w:sz w:val="24"/>
                <w:szCs w:val="24"/>
              </w:rPr>
              <w:t>наименование улицы, номер дома</w:t>
            </w:r>
          </w:p>
        </w:tc>
        <w:tc>
          <w:tcPr>
            <w:tcW w:w="1128" w:type="dxa"/>
            <w:vMerge/>
          </w:tcPr>
          <w:p w:rsidR="00875331" w:rsidRPr="00E47E29" w:rsidRDefault="00875331">
            <w:pPr>
              <w:rPr>
                <w:sz w:val="24"/>
                <w:szCs w:val="24"/>
              </w:rPr>
            </w:pPr>
          </w:p>
        </w:tc>
        <w:tc>
          <w:tcPr>
            <w:tcW w:w="924" w:type="dxa"/>
            <w:vMerge/>
          </w:tcPr>
          <w:p w:rsidR="00875331" w:rsidRPr="00E47E29" w:rsidRDefault="00875331">
            <w:pPr>
              <w:rPr>
                <w:sz w:val="24"/>
                <w:szCs w:val="24"/>
              </w:rPr>
            </w:pPr>
          </w:p>
        </w:tc>
        <w:tc>
          <w:tcPr>
            <w:tcW w:w="752" w:type="dxa"/>
            <w:vMerge/>
          </w:tcPr>
          <w:p w:rsidR="00875331" w:rsidRPr="00E47E29" w:rsidRDefault="00875331">
            <w:pPr>
              <w:rPr>
                <w:sz w:val="24"/>
                <w:szCs w:val="24"/>
              </w:rPr>
            </w:pPr>
          </w:p>
        </w:tc>
        <w:tc>
          <w:tcPr>
            <w:tcW w:w="1128" w:type="dxa"/>
          </w:tcPr>
          <w:p w:rsidR="00875331" w:rsidRPr="00E47E29" w:rsidRDefault="00875331">
            <w:pPr>
              <w:pStyle w:val="ConsPlusNormal"/>
              <w:jc w:val="center"/>
              <w:rPr>
                <w:sz w:val="24"/>
                <w:szCs w:val="24"/>
              </w:rPr>
            </w:pPr>
            <w:r w:rsidRPr="00E47E29">
              <w:rPr>
                <w:sz w:val="24"/>
                <w:szCs w:val="24"/>
              </w:rPr>
              <w:t>дата государственной регистрации юридического лица, индивидуального предпринимателя</w:t>
            </w:r>
          </w:p>
        </w:tc>
        <w:tc>
          <w:tcPr>
            <w:tcW w:w="752" w:type="dxa"/>
          </w:tcPr>
          <w:p w:rsidR="00875331" w:rsidRPr="00E47E29" w:rsidRDefault="00875331">
            <w:pPr>
              <w:pStyle w:val="ConsPlusNormal"/>
              <w:jc w:val="center"/>
              <w:rPr>
                <w:sz w:val="24"/>
                <w:szCs w:val="24"/>
              </w:rPr>
            </w:pPr>
            <w:r w:rsidRPr="00E47E29">
              <w:rPr>
                <w:sz w:val="24"/>
                <w:szCs w:val="24"/>
              </w:rPr>
              <w:t>дата окончания последней проверки</w:t>
            </w:r>
          </w:p>
        </w:tc>
        <w:tc>
          <w:tcPr>
            <w:tcW w:w="1974" w:type="dxa"/>
          </w:tcPr>
          <w:p w:rsidR="00875331" w:rsidRPr="00E47E29" w:rsidRDefault="00875331">
            <w:pPr>
              <w:pStyle w:val="ConsPlusNormal"/>
              <w:jc w:val="center"/>
              <w:rPr>
                <w:sz w:val="24"/>
                <w:szCs w:val="24"/>
              </w:rPr>
            </w:pPr>
            <w:r w:rsidRPr="00E47E29">
              <w:rPr>
                <w:sz w:val="24"/>
                <w:szCs w:val="24"/>
              </w:rPr>
              <w:t>дата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предпринимательской деятельности</w:t>
            </w:r>
          </w:p>
        </w:tc>
        <w:tc>
          <w:tcPr>
            <w:tcW w:w="752" w:type="dxa"/>
            <w:vMerge/>
          </w:tcPr>
          <w:p w:rsidR="00875331" w:rsidRPr="00E47E29" w:rsidRDefault="00875331">
            <w:pPr>
              <w:rPr>
                <w:sz w:val="24"/>
                <w:szCs w:val="24"/>
              </w:rPr>
            </w:pPr>
          </w:p>
        </w:tc>
        <w:tc>
          <w:tcPr>
            <w:tcW w:w="658" w:type="dxa"/>
          </w:tcPr>
          <w:p w:rsidR="00875331" w:rsidRPr="00E47E29" w:rsidRDefault="00875331">
            <w:pPr>
              <w:pStyle w:val="ConsPlusNormal"/>
              <w:jc w:val="center"/>
              <w:rPr>
                <w:sz w:val="24"/>
                <w:szCs w:val="24"/>
              </w:rPr>
            </w:pPr>
            <w:r w:rsidRPr="00E47E29">
              <w:rPr>
                <w:sz w:val="24"/>
                <w:szCs w:val="24"/>
              </w:rPr>
              <w:t>рабочих дней</w:t>
            </w:r>
          </w:p>
        </w:tc>
        <w:tc>
          <w:tcPr>
            <w:tcW w:w="916" w:type="dxa"/>
          </w:tcPr>
          <w:p w:rsidR="00875331" w:rsidRPr="00E47E29" w:rsidRDefault="00875331">
            <w:pPr>
              <w:pStyle w:val="ConsPlusNormal"/>
              <w:jc w:val="center"/>
              <w:rPr>
                <w:sz w:val="24"/>
                <w:szCs w:val="24"/>
              </w:rPr>
            </w:pPr>
            <w:r w:rsidRPr="00E47E29">
              <w:rPr>
                <w:sz w:val="24"/>
                <w:szCs w:val="24"/>
              </w:rPr>
              <w:t xml:space="preserve">рабочих часов (для малых предприятий и </w:t>
            </w:r>
            <w:proofErr w:type="spellStart"/>
            <w:r w:rsidRPr="00E47E29">
              <w:rPr>
                <w:sz w:val="24"/>
                <w:szCs w:val="24"/>
              </w:rPr>
              <w:t>микропредприятий</w:t>
            </w:r>
            <w:proofErr w:type="spellEnd"/>
            <w:r w:rsidRPr="00E47E29">
              <w:rPr>
                <w:sz w:val="24"/>
                <w:szCs w:val="24"/>
              </w:rPr>
              <w:t>)</w:t>
            </w:r>
          </w:p>
        </w:tc>
        <w:tc>
          <w:tcPr>
            <w:tcW w:w="1034" w:type="dxa"/>
            <w:vMerge/>
          </w:tcPr>
          <w:p w:rsidR="00875331" w:rsidRPr="00E47E29" w:rsidRDefault="00875331">
            <w:pPr>
              <w:rPr>
                <w:sz w:val="24"/>
                <w:szCs w:val="24"/>
              </w:rPr>
            </w:pPr>
          </w:p>
        </w:tc>
        <w:tc>
          <w:tcPr>
            <w:tcW w:w="1128" w:type="dxa"/>
            <w:vMerge/>
          </w:tcPr>
          <w:p w:rsidR="00875331" w:rsidRPr="00E47E29" w:rsidRDefault="00875331">
            <w:pPr>
              <w:rPr>
                <w:sz w:val="24"/>
                <w:szCs w:val="24"/>
              </w:rPr>
            </w:pPr>
          </w:p>
        </w:tc>
        <w:tc>
          <w:tcPr>
            <w:tcW w:w="1128" w:type="dxa"/>
            <w:vMerge/>
          </w:tcPr>
          <w:p w:rsidR="00875331" w:rsidRPr="00E47E29" w:rsidRDefault="00875331">
            <w:pPr>
              <w:rPr>
                <w:sz w:val="24"/>
                <w:szCs w:val="24"/>
              </w:rPr>
            </w:pPr>
          </w:p>
        </w:tc>
      </w:tr>
      <w:tr w:rsidR="00E47E29" w:rsidRPr="00E47E29" w:rsidTr="00381924">
        <w:tc>
          <w:tcPr>
            <w:tcW w:w="470" w:type="dxa"/>
          </w:tcPr>
          <w:p w:rsidR="00875331" w:rsidRPr="00E47E29" w:rsidRDefault="00875331">
            <w:pPr>
              <w:pStyle w:val="ConsPlusNormal"/>
              <w:jc w:val="center"/>
              <w:rPr>
                <w:sz w:val="24"/>
                <w:szCs w:val="24"/>
              </w:rPr>
            </w:pPr>
          </w:p>
        </w:tc>
        <w:tc>
          <w:tcPr>
            <w:tcW w:w="940" w:type="dxa"/>
          </w:tcPr>
          <w:p w:rsidR="00875331" w:rsidRPr="00E47E29" w:rsidRDefault="00875331">
            <w:pPr>
              <w:pStyle w:val="ConsPlusNormal"/>
              <w:jc w:val="center"/>
              <w:rPr>
                <w:sz w:val="24"/>
                <w:szCs w:val="24"/>
              </w:rPr>
            </w:pPr>
          </w:p>
        </w:tc>
        <w:tc>
          <w:tcPr>
            <w:tcW w:w="846" w:type="dxa"/>
          </w:tcPr>
          <w:p w:rsidR="00875331" w:rsidRPr="00E47E29" w:rsidRDefault="00875331">
            <w:pPr>
              <w:pStyle w:val="ConsPlusNormal"/>
              <w:jc w:val="center"/>
              <w:rPr>
                <w:sz w:val="24"/>
                <w:szCs w:val="24"/>
              </w:rPr>
            </w:pPr>
          </w:p>
        </w:tc>
        <w:tc>
          <w:tcPr>
            <w:tcW w:w="658" w:type="dxa"/>
          </w:tcPr>
          <w:p w:rsidR="00875331" w:rsidRPr="00E47E29" w:rsidRDefault="00875331">
            <w:pPr>
              <w:pStyle w:val="ConsPlusNormal"/>
              <w:jc w:val="center"/>
              <w:rPr>
                <w:sz w:val="24"/>
                <w:szCs w:val="24"/>
              </w:rPr>
            </w:pPr>
          </w:p>
        </w:tc>
        <w:tc>
          <w:tcPr>
            <w:tcW w:w="846" w:type="dxa"/>
          </w:tcPr>
          <w:p w:rsidR="00875331" w:rsidRPr="00E47E29" w:rsidRDefault="00875331">
            <w:pPr>
              <w:pStyle w:val="ConsPlusNormal"/>
              <w:jc w:val="center"/>
              <w:rPr>
                <w:sz w:val="24"/>
                <w:szCs w:val="24"/>
              </w:rPr>
            </w:pPr>
          </w:p>
        </w:tc>
        <w:tc>
          <w:tcPr>
            <w:tcW w:w="1128" w:type="dxa"/>
          </w:tcPr>
          <w:p w:rsidR="00875331" w:rsidRPr="00E47E29" w:rsidRDefault="00875331">
            <w:pPr>
              <w:pStyle w:val="ConsPlusNormal"/>
              <w:jc w:val="center"/>
              <w:rPr>
                <w:sz w:val="24"/>
                <w:szCs w:val="24"/>
              </w:rPr>
            </w:pPr>
          </w:p>
        </w:tc>
        <w:tc>
          <w:tcPr>
            <w:tcW w:w="924" w:type="dxa"/>
          </w:tcPr>
          <w:p w:rsidR="00875331" w:rsidRPr="00E47E29" w:rsidRDefault="00875331">
            <w:pPr>
              <w:pStyle w:val="ConsPlusNormal"/>
              <w:jc w:val="center"/>
              <w:rPr>
                <w:sz w:val="24"/>
                <w:szCs w:val="24"/>
              </w:rPr>
            </w:pPr>
          </w:p>
        </w:tc>
        <w:tc>
          <w:tcPr>
            <w:tcW w:w="752" w:type="dxa"/>
          </w:tcPr>
          <w:p w:rsidR="00875331" w:rsidRPr="00E47E29" w:rsidRDefault="00875331">
            <w:pPr>
              <w:pStyle w:val="ConsPlusNormal"/>
              <w:jc w:val="center"/>
              <w:rPr>
                <w:sz w:val="24"/>
                <w:szCs w:val="24"/>
              </w:rPr>
            </w:pPr>
          </w:p>
        </w:tc>
        <w:tc>
          <w:tcPr>
            <w:tcW w:w="1128" w:type="dxa"/>
          </w:tcPr>
          <w:p w:rsidR="00875331" w:rsidRPr="00E47E29" w:rsidRDefault="00875331">
            <w:pPr>
              <w:pStyle w:val="ConsPlusNormal"/>
              <w:jc w:val="center"/>
              <w:rPr>
                <w:sz w:val="24"/>
                <w:szCs w:val="24"/>
              </w:rPr>
            </w:pPr>
          </w:p>
        </w:tc>
        <w:tc>
          <w:tcPr>
            <w:tcW w:w="752" w:type="dxa"/>
          </w:tcPr>
          <w:p w:rsidR="00875331" w:rsidRPr="00E47E29" w:rsidRDefault="00875331">
            <w:pPr>
              <w:pStyle w:val="ConsPlusNormal"/>
              <w:jc w:val="center"/>
              <w:rPr>
                <w:sz w:val="24"/>
                <w:szCs w:val="24"/>
              </w:rPr>
            </w:pPr>
          </w:p>
        </w:tc>
        <w:tc>
          <w:tcPr>
            <w:tcW w:w="1974" w:type="dxa"/>
          </w:tcPr>
          <w:p w:rsidR="00875331" w:rsidRPr="00E47E29" w:rsidRDefault="00875331">
            <w:pPr>
              <w:pStyle w:val="ConsPlusNormal"/>
              <w:jc w:val="center"/>
              <w:rPr>
                <w:sz w:val="24"/>
                <w:szCs w:val="24"/>
              </w:rPr>
            </w:pPr>
          </w:p>
        </w:tc>
        <w:tc>
          <w:tcPr>
            <w:tcW w:w="752" w:type="dxa"/>
          </w:tcPr>
          <w:p w:rsidR="00875331" w:rsidRPr="00E47E29" w:rsidRDefault="00875331">
            <w:pPr>
              <w:pStyle w:val="ConsPlusNormal"/>
              <w:jc w:val="center"/>
              <w:rPr>
                <w:sz w:val="24"/>
                <w:szCs w:val="24"/>
              </w:rPr>
            </w:pPr>
          </w:p>
        </w:tc>
        <w:tc>
          <w:tcPr>
            <w:tcW w:w="658" w:type="dxa"/>
          </w:tcPr>
          <w:p w:rsidR="00875331" w:rsidRPr="00E47E29" w:rsidRDefault="00875331">
            <w:pPr>
              <w:pStyle w:val="ConsPlusNormal"/>
              <w:jc w:val="center"/>
              <w:rPr>
                <w:sz w:val="24"/>
                <w:szCs w:val="24"/>
              </w:rPr>
            </w:pPr>
          </w:p>
        </w:tc>
        <w:tc>
          <w:tcPr>
            <w:tcW w:w="916" w:type="dxa"/>
          </w:tcPr>
          <w:p w:rsidR="00875331" w:rsidRPr="00E47E29" w:rsidRDefault="00875331">
            <w:pPr>
              <w:pStyle w:val="ConsPlusNormal"/>
              <w:jc w:val="center"/>
              <w:rPr>
                <w:sz w:val="24"/>
                <w:szCs w:val="24"/>
              </w:rPr>
            </w:pPr>
          </w:p>
        </w:tc>
        <w:tc>
          <w:tcPr>
            <w:tcW w:w="1034" w:type="dxa"/>
          </w:tcPr>
          <w:p w:rsidR="00875331" w:rsidRPr="00E47E29" w:rsidRDefault="00875331">
            <w:pPr>
              <w:pStyle w:val="ConsPlusNormal"/>
              <w:jc w:val="center"/>
              <w:rPr>
                <w:sz w:val="24"/>
                <w:szCs w:val="24"/>
              </w:rPr>
            </w:pPr>
          </w:p>
        </w:tc>
        <w:tc>
          <w:tcPr>
            <w:tcW w:w="1128" w:type="dxa"/>
          </w:tcPr>
          <w:p w:rsidR="00875331" w:rsidRPr="00E47E29" w:rsidRDefault="00875331">
            <w:pPr>
              <w:pStyle w:val="ConsPlusNormal"/>
              <w:jc w:val="center"/>
              <w:rPr>
                <w:sz w:val="24"/>
                <w:szCs w:val="24"/>
              </w:rPr>
            </w:pPr>
          </w:p>
        </w:tc>
        <w:tc>
          <w:tcPr>
            <w:tcW w:w="1128" w:type="dxa"/>
          </w:tcPr>
          <w:p w:rsidR="00875331" w:rsidRPr="00E47E29" w:rsidRDefault="00875331">
            <w:pPr>
              <w:pStyle w:val="ConsPlusNormal"/>
              <w:jc w:val="center"/>
              <w:rPr>
                <w:sz w:val="24"/>
                <w:szCs w:val="24"/>
              </w:rPr>
            </w:pPr>
          </w:p>
        </w:tc>
      </w:tr>
      <w:tr w:rsidR="00E47E29" w:rsidRPr="00E47E29" w:rsidTr="00381924">
        <w:tc>
          <w:tcPr>
            <w:tcW w:w="470" w:type="dxa"/>
          </w:tcPr>
          <w:p w:rsidR="00875331" w:rsidRPr="00E47E29" w:rsidRDefault="00875331">
            <w:pPr>
              <w:pStyle w:val="ConsPlusNormal"/>
              <w:rPr>
                <w:sz w:val="24"/>
                <w:szCs w:val="24"/>
              </w:rPr>
            </w:pPr>
          </w:p>
        </w:tc>
        <w:tc>
          <w:tcPr>
            <w:tcW w:w="940" w:type="dxa"/>
          </w:tcPr>
          <w:p w:rsidR="00875331" w:rsidRPr="00E47E29" w:rsidRDefault="00875331">
            <w:pPr>
              <w:pStyle w:val="ConsPlusNormal"/>
              <w:rPr>
                <w:sz w:val="24"/>
                <w:szCs w:val="24"/>
              </w:rPr>
            </w:pPr>
          </w:p>
        </w:tc>
        <w:tc>
          <w:tcPr>
            <w:tcW w:w="846"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846"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924" w:type="dxa"/>
          </w:tcPr>
          <w:p w:rsidR="00875331" w:rsidRPr="00E47E29" w:rsidRDefault="00875331">
            <w:pPr>
              <w:pStyle w:val="ConsPlusNormal"/>
              <w:rPr>
                <w:sz w:val="24"/>
                <w:szCs w:val="24"/>
              </w:rPr>
            </w:pPr>
          </w:p>
        </w:tc>
        <w:tc>
          <w:tcPr>
            <w:tcW w:w="752"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752" w:type="dxa"/>
          </w:tcPr>
          <w:p w:rsidR="00875331" w:rsidRPr="00E47E29" w:rsidRDefault="00875331">
            <w:pPr>
              <w:pStyle w:val="ConsPlusNormal"/>
              <w:rPr>
                <w:sz w:val="24"/>
                <w:szCs w:val="24"/>
              </w:rPr>
            </w:pPr>
          </w:p>
        </w:tc>
        <w:tc>
          <w:tcPr>
            <w:tcW w:w="1974" w:type="dxa"/>
          </w:tcPr>
          <w:p w:rsidR="00875331" w:rsidRPr="00E47E29" w:rsidRDefault="00875331">
            <w:pPr>
              <w:pStyle w:val="ConsPlusNormal"/>
              <w:rPr>
                <w:sz w:val="24"/>
                <w:szCs w:val="24"/>
              </w:rPr>
            </w:pPr>
          </w:p>
        </w:tc>
        <w:tc>
          <w:tcPr>
            <w:tcW w:w="752"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916"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r>
      <w:tr w:rsidR="00E47E29" w:rsidRPr="00E47E29" w:rsidTr="00381924">
        <w:tc>
          <w:tcPr>
            <w:tcW w:w="470" w:type="dxa"/>
          </w:tcPr>
          <w:p w:rsidR="00875331" w:rsidRPr="00E47E29" w:rsidRDefault="00875331">
            <w:pPr>
              <w:pStyle w:val="ConsPlusNormal"/>
              <w:rPr>
                <w:sz w:val="24"/>
                <w:szCs w:val="24"/>
              </w:rPr>
            </w:pPr>
          </w:p>
        </w:tc>
        <w:tc>
          <w:tcPr>
            <w:tcW w:w="940" w:type="dxa"/>
          </w:tcPr>
          <w:p w:rsidR="00875331" w:rsidRPr="00E47E29" w:rsidRDefault="00875331">
            <w:pPr>
              <w:pStyle w:val="ConsPlusNormal"/>
              <w:rPr>
                <w:sz w:val="24"/>
                <w:szCs w:val="24"/>
              </w:rPr>
            </w:pPr>
          </w:p>
        </w:tc>
        <w:tc>
          <w:tcPr>
            <w:tcW w:w="846"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846"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924" w:type="dxa"/>
          </w:tcPr>
          <w:p w:rsidR="00875331" w:rsidRPr="00E47E29" w:rsidRDefault="00875331">
            <w:pPr>
              <w:pStyle w:val="ConsPlusNormal"/>
              <w:rPr>
                <w:sz w:val="24"/>
                <w:szCs w:val="24"/>
              </w:rPr>
            </w:pPr>
          </w:p>
        </w:tc>
        <w:tc>
          <w:tcPr>
            <w:tcW w:w="752"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752" w:type="dxa"/>
          </w:tcPr>
          <w:p w:rsidR="00875331" w:rsidRPr="00E47E29" w:rsidRDefault="00875331">
            <w:pPr>
              <w:pStyle w:val="ConsPlusNormal"/>
              <w:rPr>
                <w:sz w:val="24"/>
                <w:szCs w:val="24"/>
              </w:rPr>
            </w:pPr>
          </w:p>
        </w:tc>
        <w:tc>
          <w:tcPr>
            <w:tcW w:w="1974" w:type="dxa"/>
          </w:tcPr>
          <w:p w:rsidR="00875331" w:rsidRPr="00E47E29" w:rsidRDefault="00875331">
            <w:pPr>
              <w:pStyle w:val="ConsPlusNormal"/>
              <w:rPr>
                <w:sz w:val="24"/>
                <w:szCs w:val="24"/>
              </w:rPr>
            </w:pPr>
          </w:p>
        </w:tc>
        <w:tc>
          <w:tcPr>
            <w:tcW w:w="752" w:type="dxa"/>
          </w:tcPr>
          <w:p w:rsidR="00875331" w:rsidRPr="00E47E29" w:rsidRDefault="00875331">
            <w:pPr>
              <w:pStyle w:val="ConsPlusNormal"/>
              <w:rPr>
                <w:sz w:val="24"/>
                <w:szCs w:val="24"/>
              </w:rPr>
            </w:pPr>
          </w:p>
        </w:tc>
        <w:tc>
          <w:tcPr>
            <w:tcW w:w="658" w:type="dxa"/>
          </w:tcPr>
          <w:p w:rsidR="00875331" w:rsidRPr="00E47E29" w:rsidRDefault="00875331">
            <w:pPr>
              <w:pStyle w:val="ConsPlusNormal"/>
              <w:rPr>
                <w:sz w:val="24"/>
                <w:szCs w:val="24"/>
              </w:rPr>
            </w:pPr>
          </w:p>
        </w:tc>
        <w:tc>
          <w:tcPr>
            <w:tcW w:w="916"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c>
          <w:tcPr>
            <w:tcW w:w="1128" w:type="dxa"/>
          </w:tcPr>
          <w:p w:rsidR="00875331" w:rsidRPr="00E47E29" w:rsidRDefault="00875331">
            <w:pPr>
              <w:pStyle w:val="ConsPlusNormal"/>
              <w:rPr>
                <w:sz w:val="24"/>
                <w:szCs w:val="24"/>
              </w:rPr>
            </w:pPr>
          </w:p>
        </w:tc>
      </w:tr>
    </w:tbl>
    <w:p w:rsidR="00875331" w:rsidRPr="00E47E29" w:rsidRDefault="00875331">
      <w:pPr>
        <w:pStyle w:val="ConsPlusNormal"/>
        <w:jc w:val="right"/>
        <w:outlineLvl w:val="1"/>
        <w:rPr>
          <w:sz w:val="24"/>
          <w:szCs w:val="24"/>
        </w:rPr>
      </w:pPr>
      <w:r w:rsidRPr="00E47E29">
        <w:rPr>
          <w:sz w:val="24"/>
          <w:szCs w:val="24"/>
        </w:rPr>
        <w:lastRenderedPageBreak/>
        <w:t>Приложение N 5</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rsidP="00502760">
      <w:pPr>
        <w:pStyle w:val="ConsPlusNormal"/>
        <w:jc w:val="center"/>
        <w:rPr>
          <w:sz w:val="24"/>
          <w:szCs w:val="24"/>
        </w:rPr>
      </w:pPr>
    </w:p>
    <w:p w:rsidR="00875331" w:rsidRPr="00E47E29" w:rsidRDefault="00875331" w:rsidP="00502760">
      <w:pPr>
        <w:pStyle w:val="ConsPlusNormal"/>
        <w:jc w:val="center"/>
        <w:rPr>
          <w:sz w:val="24"/>
          <w:szCs w:val="24"/>
        </w:rPr>
      </w:pPr>
      <w:r w:rsidRPr="00E47E29">
        <w:rPr>
          <w:sz w:val="24"/>
          <w:szCs w:val="24"/>
        </w:rPr>
        <w:t>Список изменяющих документов</w:t>
      </w:r>
    </w:p>
    <w:p w:rsidR="00875331" w:rsidRPr="00E47E29" w:rsidRDefault="00875331" w:rsidP="00502760">
      <w:pPr>
        <w:pStyle w:val="ConsPlusNormal"/>
        <w:jc w:val="center"/>
        <w:rPr>
          <w:sz w:val="24"/>
          <w:szCs w:val="24"/>
        </w:rPr>
      </w:pPr>
      <w:r w:rsidRPr="00E47E29">
        <w:rPr>
          <w:sz w:val="24"/>
          <w:szCs w:val="24"/>
        </w:rPr>
        <w:t xml:space="preserve">(в ред. </w:t>
      </w:r>
      <w:hyperlink r:id="rId102" w:history="1">
        <w:r w:rsidRPr="00E47E29">
          <w:rPr>
            <w:sz w:val="24"/>
            <w:szCs w:val="24"/>
          </w:rPr>
          <w:t>Приказа</w:t>
        </w:r>
      </w:hyperlink>
      <w:r w:rsidRPr="00E47E29">
        <w:rPr>
          <w:sz w:val="24"/>
          <w:szCs w:val="24"/>
        </w:rPr>
        <w:t xml:space="preserve"> МЧС России от 05.10.2015 N 538)</w:t>
      </w:r>
    </w:p>
    <w:p w:rsidR="00875331" w:rsidRPr="00E47E29" w:rsidRDefault="00875331" w:rsidP="00502760">
      <w:pPr>
        <w:pStyle w:val="ConsPlusNormal"/>
        <w:jc w:val="center"/>
        <w:rPr>
          <w:sz w:val="24"/>
          <w:szCs w:val="24"/>
        </w:rPr>
      </w:pPr>
    </w:p>
    <w:p w:rsidR="00875331" w:rsidRPr="00E47E29" w:rsidRDefault="00875331" w:rsidP="00502760">
      <w:pPr>
        <w:pStyle w:val="ConsPlusNonformat"/>
        <w:jc w:val="center"/>
        <w:rPr>
          <w:sz w:val="24"/>
          <w:szCs w:val="24"/>
        </w:rPr>
      </w:pPr>
      <w:r w:rsidRPr="00E47E29">
        <w:rPr>
          <w:sz w:val="24"/>
          <w:szCs w:val="24"/>
        </w:rPr>
        <w:t>Министерство Российской Федерации по делам гражданской</w:t>
      </w:r>
    </w:p>
    <w:p w:rsidR="00875331" w:rsidRPr="00E47E29" w:rsidRDefault="00875331" w:rsidP="00502760">
      <w:pPr>
        <w:pStyle w:val="ConsPlusNonformat"/>
        <w:jc w:val="center"/>
        <w:rPr>
          <w:sz w:val="24"/>
          <w:szCs w:val="24"/>
        </w:rPr>
      </w:pPr>
      <w:r w:rsidRPr="00E47E29">
        <w:rPr>
          <w:sz w:val="24"/>
          <w:szCs w:val="24"/>
        </w:rPr>
        <w:t>обороны, чрезвычайным ситуациям и ликвидации последствий</w:t>
      </w:r>
    </w:p>
    <w:p w:rsidR="00875331" w:rsidRPr="00E47E29" w:rsidRDefault="00875331" w:rsidP="00502760">
      <w:pPr>
        <w:pStyle w:val="ConsPlusNonformat"/>
        <w:jc w:val="center"/>
        <w:rPr>
          <w:sz w:val="24"/>
          <w:szCs w:val="24"/>
        </w:rPr>
      </w:pPr>
      <w:r w:rsidRPr="00E47E29">
        <w:rPr>
          <w:sz w:val="24"/>
          <w:szCs w:val="24"/>
        </w:rPr>
        <w:t>стихийных бедствий</w:t>
      </w:r>
    </w:p>
    <w:p w:rsidR="00875331" w:rsidRPr="00E47E29" w:rsidRDefault="00875331" w:rsidP="00502760">
      <w:pPr>
        <w:pStyle w:val="ConsPlusNonformat"/>
        <w:jc w:val="center"/>
        <w:rPr>
          <w:sz w:val="24"/>
          <w:szCs w:val="24"/>
        </w:rPr>
      </w:pPr>
      <w:r w:rsidRPr="00E47E29">
        <w:rPr>
          <w:sz w:val="24"/>
          <w:szCs w:val="24"/>
        </w:rPr>
        <w:t>________________________________________________________</w:t>
      </w:r>
    </w:p>
    <w:p w:rsidR="00875331" w:rsidRPr="00E47E29" w:rsidRDefault="00875331" w:rsidP="00502760">
      <w:pPr>
        <w:pStyle w:val="ConsPlusNonformat"/>
        <w:jc w:val="center"/>
        <w:rPr>
          <w:sz w:val="24"/>
          <w:szCs w:val="24"/>
        </w:rPr>
      </w:pPr>
      <w:r w:rsidRPr="00E47E29">
        <w:rPr>
          <w:sz w:val="24"/>
          <w:szCs w:val="24"/>
        </w:rPr>
        <w:t>(наименование надзорного органа)</w:t>
      </w:r>
    </w:p>
    <w:p w:rsidR="00875331" w:rsidRPr="00E47E29" w:rsidRDefault="00875331" w:rsidP="00502760">
      <w:pPr>
        <w:pStyle w:val="ConsPlusNonformat"/>
        <w:jc w:val="center"/>
        <w:rPr>
          <w:sz w:val="24"/>
          <w:szCs w:val="24"/>
        </w:rPr>
      </w:pPr>
    </w:p>
    <w:p w:rsidR="00875331" w:rsidRPr="00E47E29" w:rsidRDefault="00875331" w:rsidP="00502760">
      <w:pPr>
        <w:pStyle w:val="ConsPlusNonformat"/>
        <w:jc w:val="center"/>
        <w:rPr>
          <w:sz w:val="24"/>
          <w:szCs w:val="24"/>
        </w:rPr>
      </w:pPr>
      <w:bookmarkStart w:id="14" w:name="P1455"/>
      <w:bookmarkEnd w:id="14"/>
      <w:r w:rsidRPr="00E47E29">
        <w:rPr>
          <w:sz w:val="24"/>
          <w:szCs w:val="24"/>
        </w:rPr>
        <w:t>Журнал учета проверок</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Начат: "__" ____________ 20__ г.</w:t>
      </w:r>
    </w:p>
    <w:p w:rsidR="00875331" w:rsidRPr="00E47E29" w:rsidRDefault="00875331">
      <w:pPr>
        <w:pStyle w:val="ConsPlusNonformat"/>
        <w:jc w:val="both"/>
        <w:rPr>
          <w:sz w:val="24"/>
          <w:szCs w:val="24"/>
        </w:rPr>
      </w:pPr>
      <w:r w:rsidRPr="00E47E29">
        <w:rPr>
          <w:sz w:val="24"/>
          <w:szCs w:val="24"/>
        </w:rPr>
        <w:t>Окончен: "__" __________ 20__ г.</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 xml:space="preserve">На _____ листах </w:t>
      </w:r>
      <w:hyperlink w:anchor="P1530" w:history="1">
        <w:r w:rsidRPr="00E47E29">
          <w:rPr>
            <w:sz w:val="24"/>
            <w:szCs w:val="24"/>
          </w:rPr>
          <w:t>&lt;*&gt;</w:t>
        </w:r>
      </w:hyperlink>
      <w:r w:rsidRPr="00E47E29">
        <w:rPr>
          <w:sz w:val="24"/>
          <w:szCs w:val="24"/>
        </w:rPr>
        <w:t>.</w:t>
      </w:r>
    </w:p>
    <w:p w:rsidR="00875331" w:rsidRPr="00E47E29" w:rsidRDefault="00875331">
      <w:pPr>
        <w:pStyle w:val="ConsPlusNormal"/>
        <w:jc w:val="both"/>
        <w:rPr>
          <w:sz w:val="24"/>
          <w:szCs w:val="24"/>
        </w:rPr>
      </w:pP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948"/>
        <w:gridCol w:w="992"/>
        <w:gridCol w:w="1034"/>
        <w:gridCol w:w="1316"/>
        <w:gridCol w:w="1034"/>
        <w:gridCol w:w="1642"/>
        <w:gridCol w:w="1778"/>
        <w:gridCol w:w="1756"/>
        <w:gridCol w:w="2497"/>
        <w:gridCol w:w="1843"/>
      </w:tblGrid>
      <w:tr w:rsidR="00E47E29" w:rsidRPr="00E47E29" w:rsidTr="00502760">
        <w:tc>
          <w:tcPr>
            <w:tcW w:w="470" w:type="dxa"/>
          </w:tcPr>
          <w:p w:rsidR="00875331" w:rsidRPr="00E47E29" w:rsidRDefault="00875331">
            <w:pPr>
              <w:pStyle w:val="ConsPlusNormal"/>
              <w:jc w:val="center"/>
              <w:rPr>
                <w:sz w:val="24"/>
                <w:szCs w:val="24"/>
              </w:rPr>
            </w:pPr>
            <w:r w:rsidRPr="00E47E29">
              <w:rPr>
                <w:sz w:val="24"/>
                <w:szCs w:val="24"/>
              </w:rPr>
              <w:t>N п/п</w:t>
            </w:r>
          </w:p>
        </w:tc>
        <w:tc>
          <w:tcPr>
            <w:tcW w:w="948" w:type="dxa"/>
          </w:tcPr>
          <w:p w:rsidR="00875331" w:rsidRPr="00E47E29" w:rsidRDefault="00875331">
            <w:pPr>
              <w:pStyle w:val="ConsPlusNormal"/>
              <w:jc w:val="center"/>
              <w:rPr>
                <w:sz w:val="24"/>
                <w:szCs w:val="24"/>
              </w:rPr>
            </w:pPr>
            <w:r w:rsidRPr="00E47E29">
              <w:rPr>
                <w:sz w:val="24"/>
                <w:szCs w:val="24"/>
              </w:rPr>
              <w:t>Наименование субъекта надзора</w:t>
            </w:r>
          </w:p>
        </w:tc>
        <w:tc>
          <w:tcPr>
            <w:tcW w:w="992" w:type="dxa"/>
          </w:tcPr>
          <w:p w:rsidR="00875331" w:rsidRPr="00E47E29" w:rsidRDefault="00875331">
            <w:pPr>
              <w:pStyle w:val="ConsPlusNormal"/>
              <w:jc w:val="center"/>
              <w:rPr>
                <w:sz w:val="24"/>
                <w:szCs w:val="24"/>
              </w:rPr>
            </w:pPr>
            <w:r w:rsidRPr="00E47E29">
              <w:rPr>
                <w:sz w:val="24"/>
                <w:szCs w:val="24"/>
              </w:rPr>
              <w:t>Адрес фактического осуществления деятельности</w:t>
            </w:r>
          </w:p>
        </w:tc>
        <w:tc>
          <w:tcPr>
            <w:tcW w:w="1034" w:type="dxa"/>
          </w:tcPr>
          <w:p w:rsidR="00875331" w:rsidRPr="00E47E29" w:rsidRDefault="00875331">
            <w:pPr>
              <w:pStyle w:val="ConsPlusNormal"/>
              <w:jc w:val="center"/>
              <w:rPr>
                <w:sz w:val="24"/>
                <w:szCs w:val="24"/>
              </w:rPr>
            </w:pPr>
            <w:r w:rsidRPr="00E47E29">
              <w:rPr>
                <w:sz w:val="24"/>
                <w:szCs w:val="24"/>
              </w:rPr>
              <w:t>Номер КНД, где хранятся документы</w:t>
            </w:r>
          </w:p>
        </w:tc>
        <w:tc>
          <w:tcPr>
            <w:tcW w:w="1316" w:type="dxa"/>
          </w:tcPr>
          <w:p w:rsidR="00875331" w:rsidRPr="00E47E29" w:rsidRDefault="00875331">
            <w:pPr>
              <w:pStyle w:val="ConsPlusNormal"/>
              <w:jc w:val="center"/>
              <w:rPr>
                <w:sz w:val="24"/>
                <w:szCs w:val="24"/>
              </w:rPr>
            </w:pPr>
            <w:r w:rsidRPr="00E47E29">
              <w:rPr>
                <w:sz w:val="24"/>
                <w:szCs w:val="24"/>
              </w:rPr>
              <w:t>Номер и дата распоряжения о проведении проверки</w:t>
            </w:r>
          </w:p>
        </w:tc>
        <w:tc>
          <w:tcPr>
            <w:tcW w:w="1034" w:type="dxa"/>
          </w:tcPr>
          <w:p w:rsidR="00875331" w:rsidRPr="00E47E29" w:rsidRDefault="00875331">
            <w:pPr>
              <w:pStyle w:val="ConsPlusNormal"/>
              <w:jc w:val="center"/>
              <w:rPr>
                <w:sz w:val="24"/>
                <w:szCs w:val="24"/>
              </w:rPr>
            </w:pPr>
            <w:r w:rsidRPr="00E47E29">
              <w:rPr>
                <w:sz w:val="24"/>
                <w:szCs w:val="24"/>
              </w:rPr>
              <w:t>Вид проверки. Дата начала и окончания проверки</w:t>
            </w:r>
          </w:p>
        </w:tc>
        <w:tc>
          <w:tcPr>
            <w:tcW w:w="1642" w:type="dxa"/>
          </w:tcPr>
          <w:p w:rsidR="00875331" w:rsidRPr="00E47E29" w:rsidRDefault="00875331">
            <w:pPr>
              <w:pStyle w:val="ConsPlusNormal"/>
              <w:jc w:val="center"/>
              <w:rPr>
                <w:sz w:val="24"/>
                <w:szCs w:val="24"/>
              </w:rPr>
            </w:pPr>
            <w:r w:rsidRPr="00E47E29">
              <w:rPr>
                <w:sz w:val="24"/>
                <w:szCs w:val="24"/>
              </w:rPr>
              <w:t>Номер и дата составления акта проверки соблюдения требований в области гражданской обороны</w:t>
            </w:r>
          </w:p>
        </w:tc>
        <w:tc>
          <w:tcPr>
            <w:tcW w:w="1778" w:type="dxa"/>
          </w:tcPr>
          <w:p w:rsidR="00875331" w:rsidRPr="00E47E29" w:rsidRDefault="00875331">
            <w:pPr>
              <w:pStyle w:val="ConsPlusNormal"/>
              <w:jc w:val="center"/>
              <w:rPr>
                <w:sz w:val="24"/>
                <w:szCs w:val="24"/>
              </w:rPr>
            </w:pPr>
            <w:r w:rsidRPr="00E47E29">
              <w:rPr>
                <w:sz w:val="24"/>
                <w:szCs w:val="24"/>
              </w:rPr>
              <w:t>Номер, дата предписания (предписаний), выданного по результатам мероприятия по надзору</w:t>
            </w:r>
          </w:p>
        </w:tc>
        <w:tc>
          <w:tcPr>
            <w:tcW w:w="1756" w:type="dxa"/>
          </w:tcPr>
          <w:p w:rsidR="00875331" w:rsidRPr="00E47E29" w:rsidRDefault="00875331">
            <w:pPr>
              <w:pStyle w:val="ConsPlusNormal"/>
              <w:jc w:val="center"/>
              <w:rPr>
                <w:sz w:val="24"/>
                <w:szCs w:val="24"/>
              </w:rPr>
            </w:pPr>
            <w:r w:rsidRPr="00E47E29">
              <w:rPr>
                <w:sz w:val="24"/>
                <w:szCs w:val="24"/>
              </w:rPr>
              <w:t>Выявлено нарушений по результатам проведения плановых и внеплановых проверок</w:t>
            </w:r>
          </w:p>
        </w:tc>
        <w:tc>
          <w:tcPr>
            <w:tcW w:w="2497" w:type="dxa"/>
          </w:tcPr>
          <w:p w:rsidR="00875331" w:rsidRPr="00E47E29" w:rsidRDefault="00875331">
            <w:pPr>
              <w:pStyle w:val="ConsPlusNormal"/>
              <w:jc w:val="center"/>
              <w:rPr>
                <w:sz w:val="24"/>
                <w:szCs w:val="24"/>
              </w:rPr>
            </w:pPr>
            <w:r w:rsidRPr="00E47E29">
              <w:rPr>
                <w:sz w:val="24"/>
                <w:szCs w:val="24"/>
              </w:rPr>
              <w:t>Выявлено нарушений по результатам внеплановых проверок, которые не устранены в установленные предписаниями сроки, всего</w:t>
            </w:r>
          </w:p>
        </w:tc>
        <w:tc>
          <w:tcPr>
            <w:tcW w:w="1843" w:type="dxa"/>
          </w:tcPr>
          <w:p w:rsidR="00875331" w:rsidRPr="00E47E29" w:rsidRDefault="00875331">
            <w:pPr>
              <w:pStyle w:val="ConsPlusNormal"/>
              <w:jc w:val="center"/>
              <w:rPr>
                <w:sz w:val="24"/>
                <w:szCs w:val="24"/>
              </w:rPr>
            </w:pPr>
            <w:r w:rsidRPr="00E47E29">
              <w:rPr>
                <w:sz w:val="24"/>
                <w:szCs w:val="24"/>
              </w:rPr>
              <w:t>Устранено нарушений в установленные предписаниями сроки по результатам внеплановых проверок, всего</w:t>
            </w:r>
          </w:p>
        </w:tc>
      </w:tr>
      <w:tr w:rsidR="00E47E29" w:rsidRPr="00E47E29" w:rsidTr="00502760">
        <w:tc>
          <w:tcPr>
            <w:tcW w:w="470" w:type="dxa"/>
          </w:tcPr>
          <w:p w:rsidR="00875331" w:rsidRPr="00E47E29" w:rsidRDefault="00875331">
            <w:pPr>
              <w:pStyle w:val="ConsPlusNormal"/>
              <w:jc w:val="center"/>
              <w:rPr>
                <w:sz w:val="24"/>
                <w:szCs w:val="24"/>
              </w:rPr>
            </w:pPr>
            <w:r w:rsidRPr="00E47E29">
              <w:rPr>
                <w:sz w:val="24"/>
                <w:szCs w:val="24"/>
              </w:rPr>
              <w:t>1</w:t>
            </w:r>
          </w:p>
        </w:tc>
        <w:tc>
          <w:tcPr>
            <w:tcW w:w="948" w:type="dxa"/>
          </w:tcPr>
          <w:p w:rsidR="00875331" w:rsidRPr="00E47E29" w:rsidRDefault="00875331">
            <w:pPr>
              <w:pStyle w:val="ConsPlusNormal"/>
              <w:jc w:val="center"/>
              <w:rPr>
                <w:sz w:val="24"/>
                <w:szCs w:val="24"/>
              </w:rPr>
            </w:pPr>
            <w:r w:rsidRPr="00E47E29">
              <w:rPr>
                <w:sz w:val="24"/>
                <w:szCs w:val="24"/>
              </w:rPr>
              <w:t>2</w:t>
            </w:r>
          </w:p>
        </w:tc>
        <w:tc>
          <w:tcPr>
            <w:tcW w:w="992" w:type="dxa"/>
          </w:tcPr>
          <w:p w:rsidR="00875331" w:rsidRPr="00E47E29" w:rsidRDefault="00875331">
            <w:pPr>
              <w:pStyle w:val="ConsPlusNormal"/>
              <w:jc w:val="center"/>
              <w:rPr>
                <w:sz w:val="24"/>
                <w:szCs w:val="24"/>
              </w:rPr>
            </w:pPr>
            <w:r w:rsidRPr="00E47E29">
              <w:rPr>
                <w:sz w:val="24"/>
                <w:szCs w:val="24"/>
              </w:rPr>
              <w:t>3</w:t>
            </w:r>
          </w:p>
        </w:tc>
        <w:tc>
          <w:tcPr>
            <w:tcW w:w="1034" w:type="dxa"/>
          </w:tcPr>
          <w:p w:rsidR="00875331" w:rsidRPr="00E47E29" w:rsidRDefault="00875331">
            <w:pPr>
              <w:pStyle w:val="ConsPlusNormal"/>
              <w:jc w:val="center"/>
              <w:rPr>
                <w:sz w:val="24"/>
                <w:szCs w:val="24"/>
              </w:rPr>
            </w:pPr>
            <w:r w:rsidRPr="00E47E29">
              <w:rPr>
                <w:sz w:val="24"/>
                <w:szCs w:val="24"/>
              </w:rPr>
              <w:t>4</w:t>
            </w:r>
          </w:p>
        </w:tc>
        <w:tc>
          <w:tcPr>
            <w:tcW w:w="1316" w:type="dxa"/>
          </w:tcPr>
          <w:p w:rsidR="00875331" w:rsidRPr="00E47E29" w:rsidRDefault="00875331">
            <w:pPr>
              <w:pStyle w:val="ConsPlusNormal"/>
              <w:jc w:val="center"/>
              <w:rPr>
                <w:sz w:val="24"/>
                <w:szCs w:val="24"/>
              </w:rPr>
            </w:pPr>
            <w:r w:rsidRPr="00E47E29">
              <w:rPr>
                <w:sz w:val="24"/>
                <w:szCs w:val="24"/>
              </w:rPr>
              <w:t>5</w:t>
            </w:r>
          </w:p>
        </w:tc>
        <w:tc>
          <w:tcPr>
            <w:tcW w:w="1034" w:type="dxa"/>
          </w:tcPr>
          <w:p w:rsidR="00875331" w:rsidRPr="00E47E29" w:rsidRDefault="00875331">
            <w:pPr>
              <w:pStyle w:val="ConsPlusNormal"/>
              <w:jc w:val="center"/>
              <w:rPr>
                <w:sz w:val="24"/>
                <w:szCs w:val="24"/>
              </w:rPr>
            </w:pPr>
            <w:r w:rsidRPr="00E47E29">
              <w:rPr>
                <w:sz w:val="24"/>
                <w:szCs w:val="24"/>
              </w:rPr>
              <w:t>6</w:t>
            </w:r>
          </w:p>
        </w:tc>
        <w:tc>
          <w:tcPr>
            <w:tcW w:w="1642" w:type="dxa"/>
          </w:tcPr>
          <w:p w:rsidR="00875331" w:rsidRPr="00E47E29" w:rsidRDefault="00875331">
            <w:pPr>
              <w:pStyle w:val="ConsPlusNormal"/>
              <w:jc w:val="center"/>
              <w:rPr>
                <w:sz w:val="24"/>
                <w:szCs w:val="24"/>
              </w:rPr>
            </w:pPr>
            <w:r w:rsidRPr="00E47E29">
              <w:rPr>
                <w:sz w:val="24"/>
                <w:szCs w:val="24"/>
              </w:rPr>
              <w:t>7</w:t>
            </w:r>
          </w:p>
        </w:tc>
        <w:tc>
          <w:tcPr>
            <w:tcW w:w="1778" w:type="dxa"/>
          </w:tcPr>
          <w:p w:rsidR="00875331" w:rsidRPr="00E47E29" w:rsidRDefault="00875331">
            <w:pPr>
              <w:pStyle w:val="ConsPlusNormal"/>
              <w:jc w:val="center"/>
              <w:rPr>
                <w:sz w:val="24"/>
                <w:szCs w:val="24"/>
              </w:rPr>
            </w:pPr>
            <w:r w:rsidRPr="00E47E29">
              <w:rPr>
                <w:sz w:val="24"/>
                <w:szCs w:val="24"/>
              </w:rPr>
              <w:t>8</w:t>
            </w:r>
          </w:p>
        </w:tc>
        <w:tc>
          <w:tcPr>
            <w:tcW w:w="1756" w:type="dxa"/>
          </w:tcPr>
          <w:p w:rsidR="00875331" w:rsidRPr="00E47E29" w:rsidRDefault="00875331">
            <w:pPr>
              <w:pStyle w:val="ConsPlusNormal"/>
              <w:jc w:val="center"/>
              <w:rPr>
                <w:sz w:val="24"/>
                <w:szCs w:val="24"/>
              </w:rPr>
            </w:pPr>
            <w:r w:rsidRPr="00E47E29">
              <w:rPr>
                <w:sz w:val="24"/>
                <w:szCs w:val="24"/>
              </w:rPr>
              <w:t>9</w:t>
            </w:r>
          </w:p>
        </w:tc>
        <w:tc>
          <w:tcPr>
            <w:tcW w:w="2497" w:type="dxa"/>
          </w:tcPr>
          <w:p w:rsidR="00875331" w:rsidRPr="00E47E29" w:rsidRDefault="00875331">
            <w:pPr>
              <w:pStyle w:val="ConsPlusNormal"/>
              <w:jc w:val="center"/>
              <w:rPr>
                <w:sz w:val="24"/>
                <w:szCs w:val="24"/>
              </w:rPr>
            </w:pPr>
            <w:r w:rsidRPr="00E47E29">
              <w:rPr>
                <w:sz w:val="24"/>
                <w:szCs w:val="24"/>
              </w:rPr>
              <w:t>10</w:t>
            </w:r>
          </w:p>
        </w:tc>
        <w:tc>
          <w:tcPr>
            <w:tcW w:w="1843" w:type="dxa"/>
          </w:tcPr>
          <w:p w:rsidR="00875331" w:rsidRPr="00E47E29" w:rsidRDefault="00875331">
            <w:pPr>
              <w:pStyle w:val="ConsPlusNormal"/>
              <w:jc w:val="center"/>
              <w:rPr>
                <w:sz w:val="24"/>
                <w:szCs w:val="24"/>
              </w:rPr>
            </w:pPr>
            <w:r w:rsidRPr="00E47E29">
              <w:rPr>
                <w:sz w:val="24"/>
                <w:szCs w:val="24"/>
              </w:rPr>
              <w:t>11</w:t>
            </w:r>
          </w:p>
        </w:tc>
      </w:tr>
      <w:tr w:rsidR="00E47E29" w:rsidRPr="00E47E29" w:rsidTr="00502760">
        <w:tc>
          <w:tcPr>
            <w:tcW w:w="470" w:type="dxa"/>
          </w:tcPr>
          <w:p w:rsidR="00875331" w:rsidRPr="00E47E29" w:rsidRDefault="00875331">
            <w:pPr>
              <w:pStyle w:val="ConsPlusNormal"/>
              <w:jc w:val="center"/>
              <w:rPr>
                <w:sz w:val="24"/>
                <w:szCs w:val="24"/>
              </w:rPr>
            </w:pPr>
            <w:r w:rsidRPr="00E47E29">
              <w:rPr>
                <w:sz w:val="24"/>
                <w:szCs w:val="24"/>
              </w:rPr>
              <w:t>1</w:t>
            </w:r>
          </w:p>
        </w:tc>
        <w:tc>
          <w:tcPr>
            <w:tcW w:w="948" w:type="dxa"/>
          </w:tcPr>
          <w:p w:rsidR="00875331" w:rsidRPr="00E47E29" w:rsidRDefault="00875331">
            <w:pPr>
              <w:pStyle w:val="ConsPlusNormal"/>
              <w:rPr>
                <w:sz w:val="24"/>
                <w:szCs w:val="24"/>
              </w:rPr>
            </w:pPr>
          </w:p>
        </w:tc>
        <w:tc>
          <w:tcPr>
            <w:tcW w:w="99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316"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642" w:type="dxa"/>
          </w:tcPr>
          <w:p w:rsidR="00875331" w:rsidRPr="00E47E29" w:rsidRDefault="00875331">
            <w:pPr>
              <w:pStyle w:val="ConsPlusNormal"/>
              <w:rPr>
                <w:sz w:val="24"/>
                <w:szCs w:val="24"/>
              </w:rPr>
            </w:pPr>
          </w:p>
        </w:tc>
        <w:tc>
          <w:tcPr>
            <w:tcW w:w="1778" w:type="dxa"/>
          </w:tcPr>
          <w:p w:rsidR="00875331" w:rsidRPr="00E47E29" w:rsidRDefault="00875331">
            <w:pPr>
              <w:pStyle w:val="ConsPlusNormal"/>
              <w:rPr>
                <w:sz w:val="24"/>
                <w:szCs w:val="24"/>
              </w:rPr>
            </w:pPr>
          </w:p>
        </w:tc>
        <w:tc>
          <w:tcPr>
            <w:tcW w:w="1756" w:type="dxa"/>
          </w:tcPr>
          <w:p w:rsidR="00875331" w:rsidRPr="00E47E29" w:rsidRDefault="00875331">
            <w:pPr>
              <w:pStyle w:val="ConsPlusNormal"/>
              <w:rPr>
                <w:sz w:val="24"/>
                <w:szCs w:val="24"/>
              </w:rPr>
            </w:pPr>
          </w:p>
        </w:tc>
        <w:tc>
          <w:tcPr>
            <w:tcW w:w="2497" w:type="dxa"/>
          </w:tcPr>
          <w:p w:rsidR="00875331" w:rsidRPr="00E47E29" w:rsidRDefault="00875331">
            <w:pPr>
              <w:pStyle w:val="ConsPlusNormal"/>
              <w:rPr>
                <w:sz w:val="24"/>
                <w:szCs w:val="24"/>
              </w:rPr>
            </w:pPr>
          </w:p>
        </w:tc>
        <w:tc>
          <w:tcPr>
            <w:tcW w:w="1843" w:type="dxa"/>
          </w:tcPr>
          <w:p w:rsidR="00875331" w:rsidRPr="00E47E29" w:rsidRDefault="00875331">
            <w:pPr>
              <w:pStyle w:val="ConsPlusNormal"/>
              <w:rPr>
                <w:sz w:val="24"/>
                <w:szCs w:val="24"/>
              </w:rPr>
            </w:pPr>
          </w:p>
        </w:tc>
      </w:tr>
      <w:tr w:rsidR="00E47E29" w:rsidRPr="00E47E29" w:rsidTr="00502760">
        <w:tc>
          <w:tcPr>
            <w:tcW w:w="470" w:type="dxa"/>
          </w:tcPr>
          <w:p w:rsidR="00875331" w:rsidRPr="00E47E29" w:rsidRDefault="00875331">
            <w:pPr>
              <w:pStyle w:val="ConsPlusNormal"/>
              <w:jc w:val="center"/>
              <w:rPr>
                <w:sz w:val="24"/>
                <w:szCs w:val="24"/>
              </w:rPr>
            </w:pPr>
            <w:r w:rsidRPr="00E47E29">
              <w:rPr>
                <w:sz w:val="24"/>
                <w:szCs w:val="24"/>
              </w:rPr>
              <w:lastRenderedPageBreak/>
              <w:t>2</w:t>
            </w:r>
          </w:p>
        </w:tc>
        <w:tc>
          <w:tcPr>
            <w:tcW w:w="948" w:type="dxa"/>
          </w:tcPr>
          <w:p w:rsidR="00875331" w:rsidRPr="00E47E29" w:rsidRDefault="00875331">
            <w:pPr>
              <w:pStyle w:val="ConsPlusNormal"/>
              <w:rPr>
                <w:sz w:val="24"/>
                <w:szCs w:val="24"/>
              </w:rPr>
            </w:pPr>
          </w:p>
        </w:tc>
        <w:tc>
          <w:tcPr>
            <w:tcW w:w="99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316"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642" w:type="dxa"/>
          </w:tcPr>
          <w:p w:rsidR="00875331" w:rsidRPr="00E47E29" w:rsidRDefault="00875331">
            <w:pPr>
              <w:pStyle w:val="ConsPlusNormal"/>
              <w:rPr>
                <w:sz w:val="24"/>
                <w:szCs w:val="24"/>
              </w:rPr>
            </w:pPr>
          </w:p>
        </w:tc>
        <w:tc>
          <w:tcPr>
            <w:tcW w:w="1778" w:type="dxa"/>
          </w:tcPr>
          <w:p w:rsidR="00875331" w:rsidRPr="00E47E29" w:rsidRDefault="00875331">
            <w:pPr>
              <w:pStyle w:val="ConsPlusNormal"/>
              <w:rPr>
                <w:sz w:val="24"/>
                <w:szCs w:val="24"/>
              </w:rPr>
            </w:pPr>
          </w:p>
        </w:tc>
        <w:tc>
          <w:tcPr>
            <w:tcW w:w="1756" w:type="dxa"/>
          </w:tcPr>
          <w:p w:rsidR="00875331" w:rsidRPr="00E47E29" w:rsidRDefault="00875331">
            <w:pPr>
              <w:pStyle w:val="ConsPlusNormal"/>
              <w:rPr>
                <w:sz w:val="24"/>
                <w:szCs w:val="24"/>
              </w:rPr>
            </w:pPr>
          </w:p>
        </w:tc>
        <w:tc>
          <w:tcPr>
            <w:tcW w:w="2497" w:type="dxa"/>
          </w:tcPr>
          <w:p w:rsidR="00875331" w:rsidRPr="00E47E29" w:rsidRDefault="00875331">
            <w:pPr>
              <w:pStyle w:val="ConsPlusNormal"/>
              <w:rPr>
                <w:sz w:val="24"/>
                <w:szCs w:val="24"/>
              </w:rPr>
            </w:pPr>
          </w:p>
        </w:tc>
        <w:tc>
          <w:tcPr>
            <w:tcW w:w="1843" w:type="dxa"/>
          </w:tcPr>
          <w:p w:rsidR="00875331" w:rsidRPr="00E47E29" w:rsidRDefault="00875331">
            <w:pPr>
              <w:pStyle w:val="ConsPlusNormal"/>
              <w:rPr>
                <w:sz w:val="24"/>
                <w:szCs w:val="24"/>
              </w:rPr>
            </w:pPr>
          </w:p>
        </w:tc>
      </w:tr>
      <w:tr w:rsidR="00E47E29" w:rsidRPr="00E47E29" w:rsidTr="00502760">
        <w:tc>
          <w:tcPr>
            <w:tcW w:w="470" w:type="dxa"/>
          </w:tcPr>
          <w:p w:rsidR="00875331" w:rsidRPr="00E47E29" w:rsidRDefault="00875331">
            <w:pPr>
              <w:pStyle w:val="ConsPlusNormal"/>
              <w:jc w:val="center"/>
              <w:rPr>
                <w:sz w:val="24"/>
                <w:szCs w:val="24"/>
              </w:rPr>
            </w:pPr>
            <w:r w:rsidRPr="00E47E29">
              <w:rPr>
                <w:sz w:val="24"/>
                <w:szCs w:val="24"/>
              </w:rPr>
              <w:t>3</w:t>
            </w:r>
          </w:p>
        </w:tc>
        <w:tc>
          <w:tcPr>
            <w:tcW w:w="948" w:type="dxa"/>
          </w:tcPr>
          <w:p w:rsidR="00875331" w:rsidRPr="00E47E29" w:rsidRDefault="00875331">
            <w:pPr>
              <w:pStyle w:val="ConsPlusNormal"/>
              <w:rPr>
                <w:sz w:val="24"/>
                <w:szCs w:val="24"/>
              </w:rPr>
            </w:pPr>
          </w:p>
        </w:tc>
        <w:tc>
          <w:tcPr>
            <w:tcW w:w="99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316"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642" w:type="dxa"/>
          </w:tcPr>
          <w:p w:rsidR="00875331" w:rsidRPr="00E47E29" w:rsidRDefault="00875331">
            <w:pPr>
              <w:pStyle w:val="ConsPlusNormal"/>
              <w:rPr>
                <w:sz w:val="24"/>
                <w:szCs w:val="24"/>
              </w:rPr>
            </w:pPr>
          </w:p>
        </w:tc>
        <w:tc>
          <w:tcPr>
            <w:tcW w:w="1778" w:type="dxa"/>
          </w:tcPr>
          <w:p w:rsidR="00875331" w:rsidRPr="00E47E29" w:rsidRDefault="00875331">
            <w:pPr>
              <w:pStyle w:val="ConsPlusNormal"/>
              <w:rPr>
                <w:sz w:val="24"/>
                <w:szCs w:val="24"/>
              </w:rPr>
            </w:pPr>
          </w:p>
        </w:tc>
        <w:tc>
          <w:tcPr>
            <w:tcW w:w="1756" w:type="dxa"/>
          </w:tcPr>
          <w:p w:rsidR="00875331" w:rsidRPr="00E47E29" w:rsidRDefault="00875331">
            <w:pPr>
              <w:pStyle w:val="ConsPlusNormal"/>
              <w:rPr>
                <w:sz w:val="24"/>
                <w:szCs w:val="24"/>
              </w:rPr>
            </w:pPr>
          </w:p>
        </w:tc>
        <w:tc>
          <w:tcPr>
            <w:tcW w:w="2497" w:type="dxa"/>
          </w:tcPr>
          <w:p w:rsidR="00875331" w:rsidRPr="00E47E29" w:rsidRDefault="00875331">
            <w:pPr>
              <w:pStyle w:val="ConsPlusNormal"/>
              <w:rPr>
                <w:sz w:val="24"/>
                <w:szCs w:val="24"/>
              </w:rPr>
            </w:pPr>
          </w:p>
        </w:tc>
        <w:tc>
          <w:tcPr>
            <w:tcW w:w="1843" w:type="dxa"/>
          </w:tcPr>
          <w:p w:rsidR="00875331" w:rsidRPr="00E47E29" w:rsidRDefault="00875331">
            <w:pPr>
              <w:pStyle w:val="ConsPlusNormal"/>
              <w:rPr>
                <w:sz w:val="24"/>
                <w:szCs w:val="24"/>
              </w:rPr>
            </w:pPr>
          </w:p>
        </w:tc>
      </w:tr>
      <w:tr w:rsidR="00E47E29" w:rsidRPr="00E47E29" w:rsidTr="00502760">
        <w:tc>
          <w:tcPr>
            <w:tcW w:w="470" w:type="dxa"/>
          </w:tcPr>
          <w:p w:rsidR="00875331" w:rsidRPr="00E47E29" w:rsidRDefault="00875331">
            <w:pPr>
              <w:pStyle w:val="ConsPlusNormal"/>
              <w:jc w:val="center"/>
              <w:rPr>
                <w:sz w:val="24"/>
                <w:szCs w:val="24"/>
              </w:rPr>
            </w:pPr>
            <w:r w:rsidRPr="00E47E29">
              <w:rPr>
                <w:sz w:val="24"/>
                <w:szCs w:val="24"/>
              </w:rPr>
              <w:t>...</w:t>
            </w:r>
          </w:p>
        </w:tc>
        <w:tc>
          <w:tcPr>
            <w:tcW w:w="948" w:type="dxa"/>
          </w:tcPr>
          <w:p w:rsidR="00875331" w:rsidRPr="00E47E29" w:rsidRDefault="00875331">
            <w:pPr>
              <w:pStyle w:val="ConsPlusNormal"/>
              <w:rPr>
                <w:sz w:val="24"/>
                <w:szCs w:val="24"/>
              </w:rPr>
            </w:pPr>
          </w:p>
        </w:tc>
        <w:tc>
          <w:tcPr>
            <w:tcW w:w="992"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316" w:type="dxa"/>
          </w:tcPr>
          <w:p w:rsidR="00875331" w:rsidRPr="00E47E29" w:rsidRDefault="00875331">
            <w:pPr>
              <w:pStyle w:val="ConsPlusNormal"/>
              <w:rPr>
                <w:sz w:val="24"/>
                <w:szCs w:val="24"/>
              </w:rPr>
            </w:pPr>
          </w:p>
        </w:tc>
        <w:tc>
          <w:tcPr>
            <w:tcW w:w="1034" w:type="dxa"/>
          </w:tcPr>
          <w:p w:rsidR="00875331" w:rsidRPr="00E47E29" w:rsidRDefault="00875331">
            <w:pPr>
              <w:pStyle w:val="ConsPlusNormal"/>
              <w:rPr>
                <w:sz w:val="24"/>
                <w:szCs w:val="24"/>
              </w:rPr>
            </w:pPr>
          </w:p>
        </w:tc>
        <w:tc>
          <w:tcPr>
            <w:tcW w:w="1642" w:type="dxa"/>
          </w:tcPr>
          <w:p w:rsidR="00875331" w:rsidRPr="00E47E29" w:rsidRDefault="00875331">
            <w:pPr>
              <w:pStyle w:val="ConsPlusNormal"/>
              <w:rPr>
                <w:sz w:val="24"/>
                <w:szCs w:val="24"/>
              </w:rPr>
            </w:pPr>
          </w:p>
        </w:tc>
        <w:tc>
          <w:tcPr>
            <w:tcW w:w="1778" w:type="dxa"/>
          </w:tcPr>
          <w:p w:rsidR="00875331" w:rsidRPr="00E47E29" w:rsidRDefault="00875331">
            <w:pPr>
              <w:pStyle w:val="ConsPlusNormal"/>
              <w:rPr>
                <w:sz w:val="24"/>
                <w:szCs w:val="24"/>
              </w:rPr>
            </w:pPr>
          </w:p>
        </w:tc>
        <w:tc>
          <w:tcPr>
            <w:tcW w:w="1756" w:type="dxa"/>
          </w:tcPr>
          <w:p w:rsidR="00875331" w:rsidRPr="00E47E29" w:rsidRDefault="00875331">
            <w:pPr>
              <w:pStyle w:val="ConsPlusNormal"/>
              <w:rPr>
                <w:sz w:val="24"/>
                <w:szCs w:val="24"/>
              </w:rPr>
            </w:pPr>
          </w:p>
        </w:tc>
        <w:tc>
          <w:tcPr>
            <w:tcW w:w="2497" w:type="dxa"/>
          </w:tcPr>
          <w:p w:rsidR="00875331" w:rsidRPr="00E47E29" w:rsidRDefault="00875331">
            <w:pPr>
              <w:pStyle w:val="ConsPlusNormal"/>
              <w:rPr>
                <w:sz w:val="24"/>
                <w:szCs w:val="24"/>
              </w:rPr>
            </w:pPr>
          </w:p>
        </w:tc>
        <w:tc>
          <w:tcPr>
            <w:tcW w:w="1843" w:type="dxa"/>
          </w:tcPr>
          <w:p w:rsidR="00875331" w:rsidRPr="00E47E29" w:rsidRDefault="00875331">
            <w:pPr>
              <w:pStyle w:val="ConsPlusNormal"/>
              <w:rPr>
                <w:sz w:val="24"/>
                <w:szCs w:val="24"/>
              </w:rPr>
            </w:pPr>
          </w:p>
        </w:tc>
      </w:tr>
    </w:tbl>
    <w:p w:rsidR="00875331" w:rsidRPr="00E47E29" w:rsidRDefault="00875331">
      <w:pPr>
        <w:rPr>
          <w:sz w:val="24"/>
          <w:szCs w:val="24"/>
        </w:rPr>
      </w:pPr>
    </w:p>
    <w:p w:rsidR="00381924" w:rsidRPr="00E47E29" w:rsidRDefault="00381924" w:rsidP="00381924">
      <w:pPr>
        <w:pStyle w:val="ConsPlusNormal"/>
        <w:spacing w:before="220"/>
        <w:ind w:firstLine="540"/>
        <w:jc w:val="both"/>
        <w:rPr>
          <w:sz w:val="24"/>
          <w:szCs w:val="24"/>
        </w:rPr>
      </w:pPr>
      <w:r w:rsidRPr="00E47E29">
        <w:rPr>
          <w:sz w:val="24"/>
          <w:szCs w:val="24"/>
        </w:rPr>
        <w:t>&lt;*&gt; Листы журнала должны быть пронумерованы, прошнурованы и скреплены печатью. Журнал должен быть включен в номенклатуру дел МЧС России и главных управлений МЧС России по субъектам Российской Федерации.</w:t>
      </w:r>
    </w:p>
    <w:p w:rsidR="00381924" w:rsidRPr="00E47E29" w:rsidRDefault="00381924">
      <w:pPr>
        <w:rPr>
          <w:sz w:val="24"/>
          <w:szCs w:val="24"/>
        </w:rPr>
      </w:pPr>
    </w:p>
    <w:p w:rsidR="00381924" w:rsidRPr="00E47E29" w:rsidRDefault="00381924">
      <w:pPr>
        <w:rPr>
          <w:sz w:val="24"/>
          <w:szCs w:val="24"/>
        </w:rPr>
      </w:pPr>
    </w:p>
    <w:p w:rsidR="00381924" w:rsidRPr="00E47E29" w:rsidRDefault="00381924">
      <w:pPr>
        <w:rPr>
          <w:sz w:val="24"/>
          <w:szCs w:val="24"/>
        </w:rPr>
      </w:pPr>
    </w:p>
    <w:p w:rsidR="00381924" w:rsidRPr="00E47E29" w:rsidRDefault="00381924">
      <w:pPr>
        <w:rPr>
          <w:sz w:val="24"/>
          <w:szCs w:val="24"/>
        </w:rPr>
      </w:pPr>
    </w:p>
    <w:p w:rsidR="00381924" w:rsidRPr="00E47E29" w:rsidRDefault="00381924">
      <w:pPr>
        <w:rPr>
          <w:sz w:val="24"/>
          <w:szCs w:val="24"/>
        </w:rPr>
        <w:sectPr w:rsidR="00381924" w:rsidRPr="00E47E29">
          <w:pgSz w:w="16838" w:h="11905" w:orient="landscape"/>
          <w:pgMar w:top="1701" w:right="1134" w:bottom="850" w:left="1134" w:header="0" w:footer="0" w:gutter="0"/>
          <w:cols w:space="720"/>
        </w:sectPr>
      </w:pPr>
    </w:p>
    <w:p w:rsidR="00875331" w:rsidRPr="00E47E29" w:rsidRDefault="00875331">
      <w:pPr>
        <w:pStyle w:val="ConsPlusNormal"/>
        <w:ind w:firstLine="540"/>
        <w:jc w:val="both"/>
        <w:rPr>
          <w:sz w:val="24"/>
          <w:szCs w:val="24"/>
        </w:rPr>
      </w:pPr>
    </w:p>
    <w:p w:rsidR="00875331" w:rsidRPr="00E47E29" w:rsidRDefault="00875331">
      <w:pPr>
        <w:pStyle w:val="ConsPlusNormal"/>
        <w:jc w:val="right"/>
        <w:outlineLvl w:val="1"/>
        <w:rPr>
          <w:sz w:val="24"/>
          <w:szCs w:val="24"/>
        </w:rPr>
      </w:pPr>
      <w:r w:rsidRPr="00E47E29">
        <w:rPr>
          <w:sz w:val="24"/>
          <w:szCs w:val="24"/>
        </w:rPr>
        <w:t>Приложение N 6</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both"/>
        <w:rPr>
          <w:sz w:val="24"/>
          <w:szCs w:val="24"/>
        </w:rPr>
      </w:pPr>
    </w:p>
    <w:p w:rsidR="00875331" w:rsidRPr="00E47E29" w:rsidRDefault="00875331">
      <w:pPr>
        <w:pStyle w:val="ConsPlusNonformat"/>
        <w:jc w:val="both"/>
        <w:rPr>
          <w:sz w:val="24"/>
          <w:szCs w:val="24"/>
        </w:rPr>
      </w:pPr>
      <w:r w:rsidRPr="00E47E29">
        <w:rPr>
          <w:sz w:val="24"/>
          <w:szCs w:val="24"/>
        </w:rPr>
        <w:t xml:space="preserve">          МИНИСТЕРСТВО РОССИЙСКОЙ ФЕДЕРАЦИИ ПО ДЕЛАМ ГРАЖДАНСКОЙ</w:t>
      </w:r>
    </w:p>
    <w:p w:rsidR="00875331" w:rsidRPr="00E47E29" w:rsidRDefault="00875331">
      <w:pPr>
        <w:pStyle w:val="ConsPlusNonformat"/>
        <w:jc w:val="both"/>
        <w:rPr>
          <w:sz w:val="24"/>
          <w:szCs w:val="24"/>
        </w:rPr>
      </w:pPr>
      <w:r w:rsidRPr="00E47E29">
        <w:rPr>
          <w:sz w:val="24"/>
          <w:szCs w:val="24"/>
        </w:rPr>
        <w:t xml:space="preserve">               ОБОРОНЫ, ЧРЕЗВЫЧАЙНЫМ СИТУАЦИЯМ И ЛИКВИДАЦИИ</w:t>
      </w:r>
    </w:p>
    <w:p w:rsidR="00875331" w:rsidRPr="00E47E29" w:rsidRDefault="00875331">
      <w:pPr>
        <w:pStyle w:val="ConsPlusNonformat"/>
        <w:jc w:val="both"/>
        <w:rPr>
          <w:sz w:val="24"/>
          <w:szCs w:val="24"/>
        </w:rPr>
      </w:pPr>
      <w:r w:rsidRPr="00E47E29">
        <w:rPr>
          <w:sz w:val="24"/>
          <w:szCs w:val="24"/>
        </w:rPr>
        <w:t xml:space="preserve">                      ПОСЛЕДСТВИЙ СТИХИЙНЫХ БЕДСТВИЙ</w:t>
      </w:r>
    </w:p>
    <w:p w:rsidR="00875331" w:rsidRPr="00E47E29" w:rsidRDefault="00875331">
      <w:pPr>
        <w:pStyle w:val="ConsPlusNonformat"/>
        <w:jc w:val="both"/>
        <w:rPr>
          <w:sz w:val="24"/>
          <w:szCs w:val="24"/>
        </w:rPr>
      </w:pPr>
      <w:r w:rsidRPr="00E47E29">
        <w:rPr>
          <w:sz w:val="24"/>
          <w:szCs w:val="24"/>
        </w:rPr>
        <w:t xml:space="preserve">         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(наименование надзорного органа, адрес, номер телефона,</w:t>
      </w:r>
    </w:p>
    <w:p w:rsidR="00875331" w:rsidRPr="00E47E29" w:rsidRDefault="00875331">
      <w:pPr>
        <w:pStyle w:val="ConsPlusNonformat"/>
        <w:jc w:val="both"/>
        <w:rPr>
          <w:sz w:val="24"/>
          <w:szCs w:val="24"/>
        </w:rPr>
      </w:pPr>
      <w:r w:rsidRPr="00E47E29">
        <w:rPr>
          <w:sz w:val="24"/>
          <w:szCs w:val="24"/>
        </w:rPr>
        <w:t xml:space="preserve">         электронный адрес в сети Интернет)</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bookmarkStart w:id="15" w:name="P1546"/>
      <w:bookmarkEnd w:id="15"/>
      <w:r w:rsidRPr="00E47E29">
        <w:rPr>
          <w:sz w:val="24"/>
          <w:szCs w:val="24"/>
        </w:rPr>
        <w:t xml:space="preserve">                            ПРЕДПИСАНИЕ N ____</w:t>
      </w:r>
    </w:p>
    <w:p w:rsidR="00875331" w:rsidRPr="00E47E29" w:rsidRDefault="00875331">
      <w:pPr>
        <w:pStyle w:val="ConsPlusNonformat"/>
        <w:jc w:val="both"/>
        <w:rPr>
          <w:sz w:val="24"/>
          <w:szCs w:val="24"/>
        </w:rPr>
      </w:pPr>
      <w:r w:rsidRPr="00E47E29">
        <w:rPr>
          <w:sz w:val="24"/>
          <w:szCs w:val="24"/>
        </w:rPr>
        <w:t xml:space="preserve">      по устранению нарушений установленных требований и мероприятий</w:t>
      </w:r>
    </w:p>
    <w:p w:rsidR="00875331" w:rsidRPr="00E47E29" w:rsidRDefault="00875331">
      <w:pPr>
        <w:pStyle w:val="ConsPlusNonformat"/>
        <w:jc w:val="both"/>
        <w:rPr>
          <w:sz w:val="24"/>
          <w:szCs w:val="24"/>
        </w:rPr>
      </w:pPr>
      <w:r w:rsidRPr="00E47E29">
        <w:rPr>
          <w:sz w:val="24"/>
          <w:szCs w:val="24"/>
        </w:rPr>
        <w:t xml:space="preserve">                       в области гражданской обороны</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 __________ 20__ г.</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(наименование, адрес субъекта надзора)</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381924">
      <w:pPr>
        <w:pStyle w:val="ConsPlusNonformat"/>
        <w:jc w:val="both"/>
        <w:rPr>
          <w:sz w:val="24"/>
          <w:szCs w:val="24"/>
        </w:rPr>
      </w:pPr>
      <w:r w:rsidRPr="00E47E29">
        <w:rPr>
          <w:sz w:val="24"/>
          <w:szCs w:val="24"/>
        </w:rPr>
        <w:t xml:space="preserve">     </w:t>
      </w:r>
      <w:r w:rsidR="00875331" w:rsidRPr="00E47E29">
        <w:rPr>
          <w:sz w:val="24"/>
          <w:szCs w:val="24"/>
        </w:rPr>
        <w:t>(должность, фамилия, инициалы руководителя субъекта надзора,</w:t>
      </w:r>
    </w:p>
    <w:p w:rsidR="00875331" w:rsidRPr="00E47E29" w:rsidRDefault="00875331">
      <w:pPr>
        <w:pStyle w:val="ConsPlusNonformat"/>
        <w:jc w:val="both"/>
        <w:rPr>
          <w:sz w:val="24"/>
          <w:szCs w:val="24"/>
        </w:rPr>
      </w:pPr>
      <w:r w:rsidRPr="00E47E29">
        <w:rPr>
          <w:sz w:val="24"/>
          <w:szCs w:val="24"/>
        </w:rPr>
        <w:t xml:space="preserve">                    должностного лица субъекта надзора)</w:t>
      </w:r>
    </w:p>
    <w:p w:rsidR="00875331" w:rsidRPr="00E47E29" w:rsidRDefault="00321B34">
      <w:pPr>
        <w:pStyle w:val="ConsPlusNonformat"/>
        <w:jc w:val="both"/>
        <w:rPr>
          <w:sz w:val="24"/>
          <w:szCs w:val="24"/>
        </w:rPr>
      </w:pPr>
      <w:r w:rsidRPr="00E47E29">
        <w:rPr>
          <w:sz w:val="24"/>
          <w:szCs w:val="24"/>
        </w:rPr>
        <w:t xml:space="preserve">    Руководствуясь</w:t>
      </w:r>
      <w:r w:rsidR="00875331" w:rsidRPr="00E47E29">
        <w:rPr>
          <w:sz w:val="24"/>
          <w:szCs w:val="24"/>
        </w:rPr>
        <w:t xml:space="preserve"> федеральными  законами от 12 февраля 1998 г. </w:t>
      </w:r>
      <w:hyperlink r:id="rId103" w:history="1">
        <w:r w:rsidR="00875331" w:rsidRPr="00E47E29">
          <w:rPr>
            <w:sz w:val="24"/>
            <w:szCs w:val="24"/>
          </w:rPr>
          <w:t>N 28-ФЗ</w:t>
        </w:r>
      </w:hyperlink>
      <w:r w:rsidR="00875331" w:rsidRPr="00E47E29">
        <w:rPr>
          <w:sz w:val="24"/>
          <w:szCs w:val="24"/>
        </w:rPr>
        <w:t xml:space="preserve"> "О</w:t>
      </w:r>
      <w:r w:rsidRPr="00E47E29">
        <w:rPr>
          <w:sz w:val="24"/>
          <w:szCs w:val="24"/>
        </w:rPr>
        <w:t xml:space="preserve"> </w:t>
      </w:r>
      <w:r w:rsidR="00875331" w:rsidRPr="00E47E29">
        <w:rPr>
          <w:sz w:val="24"/>
          <w:szCs w:val="24"/>
        </w:rPr>
        <w:t xml:space="preserve">гражданской  обороне",  от  26  декабря  2008 г. </w:t>
      </w:r>
      <w:r w:rsidRPr="00E47E29">
        <w:rPr>
          <w:sz w:val="24"/>
          <w:szCs w:val="24"/>
        </w:rPr>
        <w:br/>
      </w:r>
      <w:r w:rsidR="00875331" w:rsidRPr="00E47E29">
        <w:rPr>
          <w:sz w:val="24"/>
          <w:szCs w:val="24"/>
        </w:rPr>
        <w:t xml:space="preserve"> </w:t>
      </w:r>
      <w:hyperlink r:id="rId104" w:history="1">
        <w:r w:rsidR="00875331" w:rsidRPr="00E47E29">
          <w:rPr>
            <w:sz w:val="24"/>
            <w:szCs w:val="24"/>
          </w:rPr>
          <w:t>N 294-ФЗ</w:t>
        </w:r>
      </w:hyperlink>
      <w:r w:rsidR="00875331" w:rsidRPr="00E47E29">
        <w:rPr>
          <w:sz w:val="24"/>
          <w:szCs w:val="24"/>
        </w:rPr>
        <w:t xml:space="preserve">  "О защите  прав</w:t>
      </w:r>
      <w:r w:rsidR="00381924" w:rsidRPr="00E47E29">
        <w:rPr>
          <w:sz w:val="24"/>
          <w:szCs w:val="24"/>
        </w:rPr>
        <w:t xml:space="preserve"> </w:t>
      </w:r>
      <w:r w:rsidR="00875331" w:rsidRPr="00E47E29">
        <w:rPr>
          <w:sz w:val="24"/>
          <w:szCs w:val="24"/>
        </w:rPr>
        <w:t>юридических   лиц   и   индивидуальных   предпринимателей   при  проведении</w:t>
      </w:r>
      <w:r w:rsidR="00502760" w:rsidRPr="00E47E29">
        <w:rPr>
          <w:sz w:val="24"/>
          <w:szCs w:val="24"/>
        </w:rPr>
        <w:t xml:space="preserve"> </w:t>
      </w:r>
      <w:r w:rsidR="00875331" w:rsidRPr="00E47E29">
        <w:rPr>
          <w:sz w:val="24"/>
          <w:szCs w:val="24"/>
        </w:rPr>
        <w:t>государственного    контроля    (надзора)   и   муниципального   контроля",</w:t>
      </w:r>
      <w:r w:rsidR="00502760" w:rsidRPr="00E47E29">
        <w:rPr>
          <w:sz w:val="24"/>
          <w:szCs w:val="24"/>
        </w:rPr>
        <w:t xml:space="preserve"> </w:t>
      </w:r>
      <w:hyperlink r:id="rId105" w:history="1">
        <w:r w:rsidR="00875331" w:rsidRPr="00E47E29">
          <w:rPr>
            <w:sz w:val="24"/>
            <w:szCs w:val="24"/>
          </w:rPr>
          <w:t>постановлением</w:t>
        </w:r>
      </w:hyperlink>
      <w:r w:rsidR="00875331" w:rsidRPr="00E47E29">
        <w:rPr>
          <w:sz w:val="24"/>
          <w:szCs w:val="24"/>
        </w:rPr>
        <w:t xml:space="preserve">  Правительства  Российской Федерации от 21 мая 2007 г. N 305</w:t>
      </w:r>
      <w:r w:rsidR="00381924" w:rsidRPr="00E47E29">
        <w:rPr>
          <w:sz w:val="24"/>
          <w:szCs w:val="24"/>
        </w:rPr>
        <w:t xml:space="preserve"> </w:t>
      </w:r>
      <w:r w:rsidRPr="00E47E29">
        <w:rPr>
          <w:sz w:val="24"/>
          <w:szCs w:val="24"/>
        </w:rPr>
        <w:br/>
      </w:r>
      <w:r w:rsidR="00875331" w:rsidRPr="00E47E29">
        <w:rPr>
          <w:sz w:val="24"/>
          <w:szCs w:val="24"/>
        </w:rPr>
        <w:t>"Об  утверждении  Положения о государственном надзоре в области гражданской</w:t>
      </w:r>
      <w:r w:rsidR="00502760" w:rsidRPr="00E47E29">
        <w:rPr>
          <w:sz w:val="24"/>
          <w:szCs w:val="24"/>
        </w:rPr>
        <w:t xml:space="preserve"> </w:t>
      </w:r>
      <w:r w:rsidR="00875331" w:rsidRPr="00E47E29">
        <w:rPr>
          <w:sz w:val="24"/>
          <w:szCs w:val="24"/>
        </w:rPr>
        <w:t>обор</w:t>
      </w:r>
      <w:r w:rsidRPr="00E47E29">
        <w:rPr>
          <w:sz w:val="24"/>
          <w:szCs w:val="24"/>
        </w:rPr>
        <w:t>оны",  в  период  с  ______  20__  г.  по</w:t>
      </w:r>
      <w:r w:rsidR="00381924" w:rsidRPr="00E47E29">
        <w:rPr>
          <w:sz w:val="24"/>
          <w:szCs w:val="24"/>
        </w:rPr>
        <w:t xml:space="preserve"> _____</w:t>
      </w:r>
      <w:proofErr w:type="gramStart"/>
      <w:r w:rsidR="00875331" w:rsidRPr="00E47E29">
        <w:rPr>
          <w:sz w:val="24"/>
          <w:szCs w:val="24"/>
        </w:rPr>
        <w:t>_  20</w:t>
      </w:r>
      <w:proofErr w:type="gramEnd"/>
      <w:r w:rsidR="00875331" w:rsidRPr="00E47E29">
        <w:rPr>
          <w:sz w:val="24"/>
          <w:szCs w:val="24"/>
        </w:rPr>
        <w:t>__ г.</w:t>
      </w:r>
      <w:r w:rsidR="00502760" w:rsidRPr="00E47E29">
        <w:rPr>
          <w:sz w:val="24"/>
          <w:szCs w:val="24"/>
        </w:rPr>
        <w:t xml:space="preserve"> </w:t>
      </w:r>
      <w:r w:rsidR="00875331" w:rsidRPr="00E47E29">
        <w:rPr>
          <w:sz w:val="24"/>
          <w:szCs w:val="24"/>
        </w:rPr>
        <w:t>проведена плановая (внеплановая) проверка _</w:t>
      </w:r>
      <w:r w:rsidRPr="00E47E29">
        <w:rPr>
          <w:sz w:val="24"/>
          <w:szCs w:val="24"/>
        </w:rPr>
        <w:t>______________</w:t>
      </w:r>
    </w:p>
    <w:p w:rsidR="00875331" w:rsidRPr="00E47E29" w:rsidRDefault="00875331">
      <w:pPr>
        <w:pStyle w:val="ConsPlusNonformat"/>
        <w:jc w:val="both"/>
        <w:rPr>
          <w:sz w:val="24"/>
          <w:szCs w:val="24"/>
        </w:rPr>
      </w:pPr>
      <w:r w:rsidRPr="00E47E29">
        <w:rPr>
          <w:sz w:val="24"/>
          <w:szCs w:val="24"/>
        </w:rPr>
        <w:t xml:space="preserve"> </w:t>
      </w:r>
      <w:r w:rsidR="00381924" w:rsidRPr="00E47E29">
        <w:rPr>
          <w:sz w:val="24"/>
          <w:szCs w:val="24"/>
        </w:rPr>
        <w:t xml:space="preserve">                              </w:t>
      </w:r>
      <w:r w:rsidRPr="00E47E29">
        <w:rPr>
          <w:sz w:val="24"/>
          <w:szCs w:val="24"/>
        </w:rPr>
        <w:t xml:space="preserve">          </w:t>
      </w:r>
      <w:r w:rsidR="00321B34" w:rsidRPr="00E47E29">
        <w:rPr>
          <w:sz w:val="24"/>
          <w:szCs w:val="24"/>
        </w:rPr>
        <w:t xml:space="preserve">    </w:t>
      </w:r>
      <w:r w:rsidRPr="00E47E29">
        <w:rPr>
          <w:sz w:val="24"/>
          <w:szCs w:val="24"/>
        </w:rPr>
        <w:t xml:space="preserve"> (фамилия, инициалы,</w:t>
      </w:r>
    </w:p>
    <w:p w:rsidR="00875331" w:rsidRPr="00E47E29" w:rsidRDefault="00875331">
      <w:pPr>
        <w:pStyle w:val="ConsPlusNonformat"/>
        <w:jc w:val="both"/>
        <w:rPr>
          <w:sz w:val="24"/>
          <w:szCs w:val="24"/>
        </w:rPr>
      </w:pPr>
      <w:r w:rsidRPr="00E47E29">
        <w:rPr>
          <w:sz w:val="24"/>
          <w:szCs w:val="24"/>
        </w:rPr>
        <w:t>___________________________________________</w:t>
      </w:r>
      <w:r w:rsidR="00381924" w:rsidRPr="00E47E29">
        <w:rPr>
          <w:sz w:val="24"/>
          <w:szCs w:val="24"/>
        </w:rPr>
        <w:t>_____________________</w:t>
      </w:r>
    </w:p>
    <w:p w:rsidR="00875331" w:rsidRPr="00E47E29" w:rsidRDefault="00381924">
      <w:pPr>
        <w:pStyle w:val="ConsPlusNonformat"/>
        <w:jc w:val="both"/>
        <w:rPr>
          <w:sz w:val="24"/>
          <w:szCs w:val="24"/>
        </w:rPr>
      </w:pPr>
      <w:r w:rsidRPr="00E47E29">
        <w:rPr>
          <w:sz w:val="24"/>
          <w:szCs w:val="24"/>
        </w:rPr>
        <w:t xml:space="preserve"> </w:t>
      </w:r>
      <w:r w:rsidR="00875331" w:rsidRPr="00E47E29">
        <w:rPr>
          <w:sz w:val="24"/>
          <w:szCs w:val="24"/>
        </w:rPr>
        <w:t xml:space="preserve">должность лица (лиц), уполномоченного (уполномоченных) </w:t>
      </w:r>
    </w:p>
    <w:p w:rsidR="00875331" w:rsidRPr="00E47E29" w:rsidRDefault="00875331">
      <w:pPr>
        <w:pStyle w:val="ConsPlusNonformat"/>
        <w:jc w:val="both"/>
        <w:rPr>
          <w:sz w:val="24"/>
          <w:szCs w:val="24"/>
        </w:rPr>
      </w:pPr>
      <w:r w:rsidRPr="00E47E29">
        <w:rPr>
          <w:sz w:val="24"/>
          <w:szCs w:val="24"/>
        </w:rPr>
        <w:t>________________________________________</w:t>
      </w:r>
      <w:r w:rsidR="00381924" w:rsidRPr="00E47E29">
        <w:rPr>
          <w:sz w:val="24"/>
          <w:szCs w:val="24"/>
        </w:rPr>
        <w:t xml:space="preserve">________________________ осуществлять </w:t>
      </w:r>
      <w:r w:rsidRPr="00E47E29">
        <w:rPr>
          <w:sz w:val="24"/>
          <w:szCs w:val="24"/>
        </w:rPr>
        <w:t>государственный надзор в области гражданской обороны, проводившего</w:t>
      </w:r>
      <w:r w:rsidR="00381924" w:rsidRPr="00E47E29">
        <w:rPr>
          <w:sz w:val="24"/>
          <w:szCs w:val="24"/>
        </w:rPr>
        <w:t xml:space="preserve"> </w:t>
      </w:r>
      <w:r w:rsidRPr="00E47E29">
        <w:rPr>
          <w:sz w:val="24"/>
          <w:szCs w:val="24"/>
        </w:rPr>
        <w:t>(проводивших) проверку)</w:t>
      </w:r>
    </w:p>
    <w:p w:rsidR="00381924" w:rsidRPr="00E47E29" w:rsidRDefault="0038192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совместно с: ______________________________</w:t>
      </w:r>
      <w:r w:rsidR="00381924" w:rsidRPr="00E47E29">
        <w:rPr>
          <w:sz w:val="24"/>
          <w:szCs w:val="24"/>
        </w:rPr>
        <w:t>_____________________</w:t>
      </w:r>
    </w:p>
    <w:p w:rsidR="00875331" w:rsidRPr="00E47E29" w:rsidRDefault="00381924">
      <w:pPr>
        <w:pStyle w:val="ConsPlusNonformat"/>
        <w:jc w:val="both"/>
        <w:rPr>
          <w:sz w:val="24"/>
          <w:szCs w:val="24"/>
        </w:rPr>
      </w:pPr>
      <w:r w:rsidRPr="00E47E29">
        <w:rPr>
          <w:sz w:val="24"/>
          <w:szCs w:val="24"/>
        </w:rPr>
        <w:t xml:space="preserve">           </w:t>
      </w:r>
      <w:r w:rsidR="00875331" w:rsidRPr="00E47E29">
        <w:rPr>
          <w:sz w:val="24"/>
          <w:szCs w:val="24"/>
        </w:rPr>
        <w:t xml:space="preserve"> (указываются должности, фамилии и инициалы лиц,</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участвовавших в проверке)</w:t>
      </w:r>
    </w:p>
    <w:p w:rsidR="00321B34" w:rsidRPr="00E47E29" w:rsidRDefault="00321B3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по выполнению требований в области гражданской обороны.</w:t>
      </w:r>
    </w:p>
    <w:p w:rsidR="00875331" w:rsidRPr="00E47E29" w:rsidRDefault="00321B34">
      <w:pPr>
        <w:pStyle w:val="ConsPlusNonformat"/>
        <w:jc w:val="both"/>
        <w:rPr>
          <w:sz w:val="24"/>
          <w:szCs w:val="24"/>
        </w:rPr>
      </w:pPr>
      <w:r w:rsidRPr="00E47E29">
        <w:rPr>
          <w:sz w:val="24"/>
          <w:szCs w:val="24"/>
        </w:rPr>
        <w:t xml:space="preserve">    В </w:t>
      </w:r>
      <w:proofErr w:type="gramStart"/>
      <w:r w:rsidR="00875331" w:rsidRPr="00E47E29">
        <w:rPr>
          <w:sz w:val="24"/>
          <w:szCs w:val="24"/>
        </w:rPr>
        <w:t>целях  устранения</w:t>
      </w:r>
      <w:proofErr w:type="gramEnd"/>
      <w:r w:rsidR="00875331" w:rsidRPr="00E47E29">
        <w:rPr>
          <w:sz w:val="24"/>
          <w:szCs w:val="24"/>
        </w:rPr>
        <w:t xml:space="preserve">  выявленных  при  проверке нарушений установленных</w:t>
      </w:r>
      <w:r w:rsidR="00381924" w:rsidRPr="00E47E29">
        <w:rPr>
          <w:sz w:val="24"/>
          <w:szCs w:val="24"/>
        </w:rPr>
        <w:t xml:space="preserve"> </w:t>
      </w:r>
      <w:r w:rsidR="00875331" w:rsidRPr="00E47E29">
        <w:rPr>
          <w:sz w:val="24"/>
          <w:szCs w:val="24"/>
        </w:rPr>
        <w:t>требований  и  мероприятий в области гражданской обороны и в соответствии с</w:t>
      </w:r>
      <w:r w:rsidR="00381924" w:rsidRPr="00E47E29">
        <w:rPr>
          <w:sz w:val="24"/>
          <w:szCs w:val="24"/>
        </w:rPr>
        <w:t xml:space="preserve"> </w:t>
      </w:r>
      <w:r w:rsidR="00875331" w:rsidRPr="00E47E29">
        <w:rPr>
          <w:sz w:val="24"/>
          <w:szCs w:val="24"/>
        </w:rPr>
        <w:t xml:space="preserve">Федеральным </w:t>
      </w:r>
      <w:hyperlink r:id="rId106" w:history="1">
        <w:r w:rsidR="00875331" w:rsidRPr="00E47E29">
          <w:rPr>
            <w:sz w:val="24"/>
            <w:szCs w:val="24"/>
          </w:rPr>
          <w:t>законом</w:t>
        </w:r>
      </w:hyperlink>
      <w:r w:rsidR="00875331" w:rsidRPr="00E47E29">
        <w:rPr>
          <w:sz w:val="24"/>
          <w:szCs w:val="24"/>
        </w:rPr>
        <w:t xml:space="preserve">  от 12 февраля 1998 г. N 28-ФЗ  "О гражданской обороне"</w:t>
      </w:r>
      <w:r w:rsidR="00381924" w:rsidRPr="00E47E29">
        <w:rPr>
          <w:sz w:val="24"/>
          <w:szCs w:val="24"/>
        </w:rPr>
        <w:t xml:space="preserve"> </w:t>
      </w:r>
      <w:r w:rsidR="00875331" w:rsidRPr="00E47E29">
        <w:rPr>
          <w:sz w:val="24"/>
          <w:szCs w:val="24"/>
        </w:rPr>
        <w:t>необходимо выполнить следующие мероприятия:</w:t>
      </w:r>
    </w:p>
    <w:p w:rsidR="00875331" w:rsidRPr="00E47E29" w:rsidRDefault="00875331">
      <w:pPr>
        <w:pStyle w:val="ConsPlusNormal"/>
        <w:jc w:val="both"/>
        <w:rPr>
          <w:sz w:val="24"/>
          <w:szCs w:val="24"/>
        </w:rPr>
      </w:pPr>
    </w:p>
    <w:p w:rsidR="00875331" w:rsidRPr="00E47E29" w:rsidRDefault="00875331">
      <w:pPr>
        <w:rPr>
          <w:sz w:val="24"/>
          <w:szCs w:val="24"/>
        </w:rPr>
        <w:sectPr w:rsidR="00875331" w:rsidRPr="00E47E29">
          <w:pgSz w:w="11905" w:h="16838"/>
          <w:pgMar w:top="1134" w:right="850" w:bottom="1134" w:left="1701" w:header="0" w:footer="0" w:gutter="0"/>
          <w:cols w:space="720"/>
        </w:sectPr>
      </w:pPr>
    </w:p>
    <w:tbl>
      <w:tblPr>
        <w:tblW w:w="14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
        <w:gridCol w:w="6516"/>
        <w:gridCol w:w="3119"/>
        <w:gridCol w:w="1428"/>
        <w:gridCol w:w="3108"/>
      </w:tblGrid>
      <w:tr w:rsidR="00E47E29" w:rsidRPr="00E47E29" w:rsidTr="00381924">
        <w:tc>
          <w:tcPr>
            <w:tcW w:w="714" w:type="dxa"/>
          </w:tcPr>
          <w:p w:rsidR="00875331" w:rsidRPr="00E47E29" w:rsidRDefault="00875331">
            <w:pPr>
              <w:pStyle w:val="ConsPlusNormal"/>
              <w:jc w:val="center"/>
              <w:rPr>
                <w:sz w:val="24"/>
                <w:szCs w:val="24"/>
              </w:rPr>
            </w:pPr>
            <w:r w:rsidRPr="00E47E29">
              <w:rPr>
                <w:sz w:val="24"/>
                <w:szCs w:val="24"/>
              </w:rPr>
              <w:lastRenderedPageBreak/>
              <w:t>N п/п</w:t>
            </w:r>
          </w:p>
        </w:tc>
        <w:tc>
          <w:tcPr>
            <w:tcW w:w="6516" w:type="dxa"/>
          </w:tcPr>
          <w:p w:rsidR="00875331" w:rsidRPr="00E47E29" w:rsidRDefault="00875331">
            <w:pPr>
              <w:pStyle w:val="ConsPlusNormal"/>
              <w:jc w:val="center"/>
              <w:rPr>
                <w:sz w:val="24"/>
                <w:szCs w:val="24"/>
              </w:rPr>
            </w:pPr>
            <w:r w:rsidRPr="00E47E29">
              <w:rPr>
                <w:sz w:val="24"/>
                <w:szCs w:val="24"/>
              </w:rPr>
              <w:t>Вид нарушений установленных требований и мероприятий в области гражданской обороны с указанием мероприятия по его устранению и конкретного места выявленного нарушения</w:t>
            </w:r>
          </w:p>
        </w:tc>
        <w:tc>
          <w:tcPr>
            <w:tcW w:w="3119" w:type="dxa"/>
          </w:tcPr>
          <w:p w:rsidR="00875331" w:rsidRPr="00E47E29" w:rsidRDefault="00875331">
            <w:pPr>
              <w:pStyle w:val="ConsPlusNormal"/>
              <w:jc w:val="center"/>
              <w:rPr>
                <w:sz w:val="24"/>
                <w:szCs w:val="24"/>
              </w:rPr>
            </w:pPr>
            <w:r w:rsidRPr="00E47E29">
              <w:rPr>
                <w:sz w:val="24"/>
                <w:szCs w:val="24"/>
              </w:rPr>
              <w:t>Наименование нормативного акта, требования которого нарушены</w:t>
            </w:r>
          </w:p>
        </w:tc>
        <w:tc>
          <w:tcPr>
            <w:tcW w:w="1428" w:type="dxa"/>
          </w:tcPr>
          <w:p w:rsidR="00875331" w:rsidRPr="00E47E29" w:rsidRDefault="00875331">
            <w:pPr>
              <w:pStyle w:val="ConsPlusNormal"/>
              <w:jc w:val="center"/>
              <w:rPr>
                <w:sz w:val="24"/>
                <w:szCs w:val="24"/>
              </w:rPr>
            </w:pPr>
            <w:r w:rsidRPr="00E47E29">
              <w:rPr>
                <w:sz w:val="24"/>
                <w:szCs w:val="24"/>
              </w:rPr>
              <w:t>Срок устранения</w:t>
            </w:r>
          </w:p>
        </w:tc>
        <w:tc>
          <w:tcPr>
            <w:tcW w:w="3108" w:type="dxa"/>
          </w:tcPr>
          <w:p w:rsidR="00875331" w:rsidRPr="00E47E29" w:rsidRDefault="00875331">
            <w:pPr>
              <w:pStyle w:val="ConsPlusNormal"/>
              <w:jc w:val="center"/>
              <w:rPr>
                <w:sz w:val="24"/>
                <w:szCs w:val="24"/>
              </w:rPr>
            </w:pPr>
            <w:r w:rsidRPr="00E47E29">
              <w:rPr>
                <w:sz w:val="24"/>
                <w:szCs w:val="24"/>
              </w:rPr>
              <w:t>Отметка о выполнении (указывается только выполнение)</w:t>
            </w:r>
          </w:p>
        </w:tc>
      </w:tr>
      <w:tr w:rsidR="00E47E29" w:rsidRPr="00E47E29" w:rsidTr="00381924">
        <w:tc>
          <w:tcPr>
            <w:tcW w:w="714" w:type="dxa"/>
          </w:tcPr>
          <w:p w:rsidR="00875331" w:rsidRPr="00E47E29" w:rsidRDefault="00875331">
            <w:pPr>
              <w:pStyle w:val="ConsPlusNormal"/>
              <w:jc w:val="center"/>
              <w:rPr>
                <w:sz w:val="24"/>
                <w:szCs w:val="24"/>
              </w:rPr>
            </w:pPr>
            <w:r w:rsidRPr="00E47E29">
              <w:rPr>
                <w:sz w:val="24"/>
                <w:szCs w:val="24"/>
              </w:rPr>
              <w:t>1</w:t>
            </w:r>
          </w:p>
        </w:tc>
        <w:tc>
          <w:tcPr>
            <w:tcW w:w="6516" w:type="dxa"/>
          </w:tcPr>
          <w:p w:rsidR="00875331" w:rsidRPr="00E47E29" w:rsidRDefault="00875331">
            <w:pPr>
              <w:pStyle w:val="ConsPlusNormal"/>
              <w:jc w:val="center"/>
              <w:rPr>
                <w:sz w:val="24"/>
                <w:szCs w:val="24"/>
              </w:rPr>
            </w:pPr>
            <w:r w:rsidRPr="00E47E29">
              <w:rPr>
                <w:sz w:val="24"/>
                <w:szCs w:val="24"/>
              </w:rPr>
              <w:t>2</w:t>
            </w:r>
          </w:p>
        </w:tc>
        <w:tc>
          <w:tcPr>
            <w:tcW w:w="3119" w:type="dxa"/>
          </w:tcPr>
          <w:p w:rsidR="00875331" w:rsidRPr="00E47E29" w:rsidRDefault="00875331">
            <w:pPr>
              <w:pStyle w:val="ConsPlusNormal"/>
              <w:jc w:val="center"/>
              <w:rPr>
                <w:sz w:val="24"/>
                <w:szCs w:val="24"/>
              </w:rPr>
            </w:pPr>
            <w:r w:rsidRPr="00E47E29">
              <w:rPr>
                <w:sz w:val="24"/>
                <w:szCs w:val="24"/>
              </w:rPr>
              <w:t>3</w:t>
            </w:r>
          </w:p>
        </w:tc>
        <w:tc>
          <w:tcPr>
            <w:tcW w:w="1428" w:type="dxa"/>
          </w:tcPr>
          <w:p w:rsidR="00875331" w:rsidRPr="00E47E29" w:rsidRDefault="00875331">
            <w:pPr>
              <w:pStyle w:val="ConsPlusNormal"/>
              <w:jc w:val="center"/>
              <w:rPr>
                <w:sz w:val="24"/>
                <w:szCs w:val="24"/>
              </w:rPr>
            </w:pPr>
            <w:r w:rsidRPr="00E47E29">
              <w:rPr>
                <w:sz w:val="24"/>
                <w:szCs w:val="24"/>
              </w:rPr>
              <w:t>4</w:t>
            </w:r>
          </w:p>
        </w:tc>
        <w:tc>
          <w:tcPr>
            <w:tcW w:w="3108" w:type="dxa"/>
          </w:tcPr>
          <w:p w:rsidR="00875331" w:rsidRPr="00E47E29" w:rsidRDefault="00875331">
            <w:pPr>
              <w:pStyle w:val="ConsPlusNormal"/>
              <w:jc w:val="center"/>
              <w:rPr>
                <w:sz w:val="24"/>
                <w:szCs w:val="24"/>
              </w:rPr>
            </w:pPr>
            <w:r w:rsidRPr="00E47E29">
              <w:rPr>
                <w:sz w:val="24"/>
                <w:szCs w:val="24"/>
              </w:rPr>
              <w:t>5</w:t>
            </w:r>
          </w:p>
        </w:tc>
      </w:tr>
      <w:tr w:rsidR="00E47E29" w:rsidRPr="00E47E29" w:rsidTr="00381924">
        <w:tc>
          <w:tcPr>
            <w:tcW w:w="714" w:type="dxa"/>
          </w:tcPr>
          <w:p w:rsidR="00875331" w:rsidRPr="00E47E29" w:rsidRDefault="00875331">
            <w:pPr>
              <w:pStyle w:val="ConsPlusNormal"/>
              <w:rPr>
                <w:sz w:val="24"/>
                <w:szCs w:val="24"/>
              </w:rPr>
            </w:pPr>
          </w:p>
        </w:tc>
        <w:tc>
          <w:tcPr>
            <w:tcW w:w="6516" w:type="dxa"/>
          </w:tcPr>
          <w:p w:rsidR="00875331" w:rsidRPr="00E47E29" w:rsidRDefault="00875331">
            <w:pPr>
              <w:pStyle w:val="ConsPlusNormal"/>
              <w:rPr>
                <w:sz w:val="24"/>
                <w:szCs w:val="24"/>
              </w:rPr>
            </w:pPr>
          </w:p>
        </w:tc>
        <w:tc>
          <w:tcPr>
            <w:tcW w:w="3119" w:type="dxa"/>
          </w:tcPr>
          <w:p w:rsidR="00875331" w:rsidRPr="00E47E29" w:rsidRDefault="00875331">
            <w:pPr>
              <w:pStyle w:val="ConsPlusNormal"/>
              <w:rPr>
                <w:sz w:val="24"/>
                <w:szCs w:val="24"/>
              </w:rPr>
            </w:pPr>
          </w:p>
        </w:tc>
        <w:tc>
          <w:tcPr>
            <w:tcW w:w="1428" w:type="dxa"/>
          </w:tcPr>
          <w:p w:rsidR="00875331" w:rsidRPr="00E47E29" w:rsidRDefault="00875331">
            <w:pPr>
              <w:pStyle w:val="ConsPlusNormal"/>
              <w:rPr>
                <w:sz w:val="24"/>
                <w:szCs w:val="24"/>
              </w:rPr>
            </w:pPr>
          </w:p>
        </w:tc>
        <w:tc>
          <w:tcPr>
            <w:tcW w:w="3108" w:type="dxa"/>
          </w:tcPr>
          <w:p w:rsidR="00875331" w:rsidRPr="00E47E29" w:rsidRDefault="00875331">
            <w:pPr>
              <w:pStyle w:val="ConsPlusNormal"/>
              <w:rPr>
                <w:sz w:val="24"/>
                <w:szCs w:val="24"/>
              </w:rPr>
            </w:pPr>
          </w:p>
        </w:tc>
      </w:tr>
      <w:tr w:rsidR="00E47E29" w:rsidRPr="00E47E29" w:rsidTr="00381924">
        <w:tc>
          <w:tcPr>
            <w:tcW w:w="714" w:type="dxa"/>
          </w:tcPr>
          <w:p w:rsidR="00875331" w:rsidRPr="00E47E29" w:rsidRDefault="00875331">
            <w:pPr>
              <w:pStyle w:val="ConsPlusNormal"/>
              <w:rPr>
                <w:sz w:val="24"/>
                <w:szCs w:val="24"/>
              </w:rPr>
            </w:pPr>
          </w:p>
        </w:tc>
        <w:tc>
          <w:tcPr>
            <w:tcW w:w="6516" w:type="dxa"/>
          </w:tcPr>
          <w:p w:rsidR="00875331" w:rsidRPr="00E47E29" w:rsidRDefault="00875331">
            <w:pPr>
              <w:pStyle w:val="ConsPlusNormal"/>
              <w:rPr>
                <w:sz w:val="24"/>
                <w:szCs w:val="24"/>
              </w:rPr>
            </w:pPr>
          </w:p>
        </w:tc>
        <w:tc>
          <w:tcPr>
            <w:tcW w:w="3119" w:type="dxa"/>
          </w:tcPr>
          <w:p w:rsidR="00875331" w:rsidRPr="00E47E29" w:rsidRDefault="00875331">
            <w:pPr>
              <w:pStyle w:val="ConsPlusNormal"/>
              <w:rPr>
                <w:sz w:val="24"/>
                <w:szCs w:val="24"/>
              </w:rPr>
            </w:pPr>
          </w:p>
        </w:tc>
        <w:tc>
          <w:tcPr>
            <w:tcW w:w="1428" w:type="dxa"/>
          </w:tcPr>
          <w:p w:rsidR="00875331" w:rsidRPr="00E47E29" w:rsidRDefault="00875331">
            <w:pPr>
              <w:pStyle w:val="ConsPlusNormal"/>
              <w:rPr>
                <w:sz w:val="24"/>
                <w:szCs w:val="24"/>
              </w:rPr>
            </w:pPr>
          </w:p>
        </w:tc>
        <w:tc>
          <w:tcPr>
            <w:tcW w:w="3108" w:type="dxa"/>
          </w:tcPr>
          <w:p w:rsidR="00875331" w:rsidRPr="00E47E29" w:rsidRDefault="00875331">
            <w:pPr>
              <w:pStyle w:val="ConsPlusNormal"/>
              <w:rPr>
                <w:sz w:val="24"/>
                <w:szCs w:val="24"/>
              </w:rPr>
            </w:pPr>
          </w:p>
        </w:tc>
      </w:tr>
    </w:tbl>
    <w:p w:rsidR="00875331" w:rsidRPr="00E47E29" w:rsidRDefault="00875331">
      <w:pPr>
        <w:rPr>
          <w:sz w:val="24"/>
          <w:szCs w:val="24"/>
        </w:rPr>
        <w:sectPr w:rsidR="00875331" w:rsidRPr="00E47E29">
          <w:pgSz w:w="16838" w:h="11905" w:orient="landscape"/>
          <w:pgMar w:top="1701" w:right="1134" w:bottom="850" w:left="1134" w:header="0" w:footer="0" w:gutter="0"/>
          <w:cols w:space="720"/>
        </w:sectPr>
      </w:pPr>
    </w:p>
    <w:p w:rsidR="00875331" w:rsidRPr="00E47E29" w:rsidRDefault="00875331">
      <w:pPr>
        <w:pStyle w:val="ConsPlusNormal"/>
        <w:ind w:firstLine="540"/>
        <w:jc w:val="both"/>
        <w:rPr>
          <w:sz w:val="24"/>
          <w:szCs w:val="24"/>
        </w:rPr>
      </w:pPr>
    </w:p>
    <w:p w:rsidR="00875331" w:rsidRPr="00E47E29" w:rsidRDefault="00321B34">
      <w:pPr>
        <w:pStyle w:val="ConsPlusNonformat"/>
        <w:jc w:val="both"/>
        <w:rPr>
          <w:sz w:val="24"/>
          <w:szCs w:val="24"/>
        </w:rPr>
      </w:pPr>
      <w:r w:rsidRPr="00E47E29">
        <w:rPr>
          <w:sz w:val="24"/>
          <w:szCs w:val="24"/>
        </w:rPr>
        <w:t xml:space="preserve">    Предложенные</w:t>
      </w:r>
      <w:r w:rsidR="00875331" w:rsidRPr="00E47E29">
        <w:rPr>
          <w:sz w:val="24"/>
          <w:szCs w:val="24"/>
        </w:rPr>
        <w:t xml:space="preserve"> </w:t>
      </w:r>
      <w:proofErr w:type="gramStart"/>
      <w:r w:rsidR="00875331" w:rsidRPr="00E47E29">
        <w:rPr>
          <w:sz w:val="24"/>
          <w:szCs w:val="24"/>
        </w:rPr>
        <w:t>мероприятия  являются</w:t>
      </w:r>
      <w:proofErr w:type="gramEnd"/>
      <w:r w:rsidR="00875331" w:rsidRPr="00E47E29">
        <w:rPr>
          <w:sz w:val="24"/>
          <w:szCs w:val="24"/>
        </w:rPr>
        <w:t xml:space="preserve"> обязательными для руководителей или</w:t>
      </w:r>
      <w:r w:rsidR="00381924" w:rsidRPr="00E47E29">
        <w:rPr>
          <w:sz w:val="24"/>
          <w:szCs w:val="24"/>
        </w:rPr>
        <w:t xml:space="preserve"> </w:t>
      </w:r>
      <w:r w:rsidR="00875331" w:rsidRPr="00E47E29">
        <w:rPr>
          <w:sz w:val="24"/>
          <w:szCs w:val="24"/>
        </w:rPr>
        <w:t>должностных   лиц   федеральных   органов  исполнительной  власти,  органов</w:t>
      </w:r>
      <w:r w:rsidR="00381924" w:rsidRPr="00E47E29">
        <w:rPr>
          <w:sz w:val="24"/>
          <w:szCs w:val="24"/>
        </w:rPr>
        <w:t xml:space="preserve"> </w:t>
      </w:r>
      <w:r w:rsidR="00875331" w:rsidRPr="00E47E29">
        <w:rPr>
          <w:sz w:val="24"/>
          <w:szCs w:val="24"/>
        </w:rPr>
        <w:t>исполнительной  власти  субъектов  Российской  Федерации, органов  местного</w:t>
      </w:r>
      <w:r w:rsidR="00381924" w:rsidRPr="00E47E29">
        <w:rPr>
          <w:sz w:val="24"/>
          <w:szCs w:val="24"/>
        </w:rPr>
        <w:t xml:space="preserve"> </w:t>
      </w:r>
      <w:r w:rsidR="00875331" w:rsidRPr="00E47E29">
        <w:rPr>
          <w:sz w:val="24"/>
          <w:szCs w:val="24"/>
        </w:rPr>
        <w:t>самоуправления,  юридических  лиц   и  граждан,  на   которых  возложена  в</w:t>
      </w:r>
      <w:r w:rsidR="00381924" w:rsidRPr="00E47E29">
        <w:rPr>
          <w:sz w:val="24"/>
          <w:szCs w:val="24"/>
        </w:rPr>
        <w:t xml:space="preserve"> </w:t>
      </w:r>
      <w:r w:rsidR="00875331" w:rsidRPr="00E47E29">
        <w:rPr>
          <w:sz w:val="24"/>
          <w:szCs w:val="24"/>
        </w:rPr>
        <w:t>соответствии   с  законодательством  Российской  Федерации  обязанность  по</w:t>
      </w:r>
      <w:r w:rsidR="00381924" w:rsidRPr="00E47E29">
        <w:rPr>
          <w:sz w:val="24"/>
          <w:szCs w:val="24"/>
        </w:rPr>
        <w:t xml:space="preserve"> </w:t>
      </w:r>
      <w:r w:rsidR="00875331" w:rsidRPr="00E47E29">
        <w:rPr>
          <w:sz w:val="24"/>
          <w:szCs w:val="24"/>
        </w:rPr>
        <w:t>устранению   нарушений   установленных  требований  в  области  гражданской</w:t>
      </w:r>
      <w:r w:rsidR="00381924" w:rsidRPr="00E47E29">
        <w:rPr>
          <w:sz w:val="24"/>
          <w:szCs w:val="24"/>
        </w:rPr>
        <w:t xml:space="preserve"> </w:t>
      </w:r>
      <w:r w:rsidR="00875331" w:rsidRPr="00E47E29">
        <w:rPr>
          <w:sz w:val="24"/>
          <w:szCs w:val="24"/>
        </w:rPr>
        <w:t>обороны.</w:t>
      </w:r>
    </w:p>
    <w:p w:rsidR="00875331" w:rsidRPr="00E47E29" w:rsidRDefault="00381924">
      <w:pPr>
        <w:pStyle w:val="ConsPlusNonformat"/>
        <w:jc w:val="both"/>
        <w:rPr>
          <w:sz w:val="24"/>
          <w:szCs w:val="24"/>
        </w:rPr>
      </w:pPr>
      <w:r w:rsidRPr="00E47E29">
        <w:rPr>
          <w:sz w:val="24"/>
          <w:szCs w:val="24"/>
        </w:rPr>
        <w:t xml:space="preserve">    При </w:t>
      </w:r>
      <w:r w:rsidR="00875331" w:rsidRPr="00E47E29">
        <w:rPr>
          <w:sz w:val="24"/>
          <w:szCs w:val="24"/>
        </w:rPr>
        <w:t>несогласии с предписанными мероприятиями Вам предоставляется право</w:t>
      </w:r>
      <w:r w:rsidRPr="00E47E29">
        <w:rPr>
          <w:sz w:val="24"/>
          <w:szCs w:val="24"/>
        </w:rPr>
        <w:t xml:space="preserve"> обжаловать настоящее </w:t>
      </w:r>
      <w:r w:rsidR="00875331" w:rsidRPr="00E47E29">
        <w:rPr>
          <w:sz w:val="24"/>
          <w:szCs w:val="24"/>
        </w:rPr>
        <w:t>предписание в порядке, установленном для обжалования</w:t>
      </w:r>
      <w:r w:rsidRPr="00E47E29">
        <w:rPr>
          <w:sz w:val="24"/>
          <w:szCs w:val="24"/>
        </w:rPr>
        <w:t xml:space="preserve"> </w:t>
      </w:r>
      <w:r w:rsidR="00875331" w:rsidRPr="00E47E29">
        <w:rPr>
          <w:sz w:val="24"/>
          <w:szCs w:val="24"/>
        </w:rPr>
        <w:t>постановлений и решений по делам об административных правонарушениях.</w:t>
      </w:r>
    </w:p>
    <w:p w:rsidR="00875331" w:rsidRPr="00E47E29" w:rsidRDefault="00875331">
      <w:pPr>
        <w:pStyle w:val="ConsPlusNonformat"/>
        <w:jc w:val="both"/>
        <w:rPr>
          <w:sz w:val="24"/>
          <w:szCs w:val="24"/>
        </w:rPr>
      </w:pPr>
      <w:r w:rsidRPr="00E47E29">
        <w:rPr>
          <w:sz w:val="24"/>
          <w:szCs w:val="24"/>
        </w:rPr>
        <w:t xml:space="preserve">    Настоящее предписание вступает в законную силу с момента его вручения.</w:t>
      </w:r>
    </w:p>
    <w:p w:rsidR="00875331" w:rsidRPr="00E47E29" w:rsidRDefault="00381924">
      <w:pPr>
        <w:pStyle w:val="ConsPlusNonformat"/>
        <w:jc w:val="both"/>
        <w:rPr>
          <w:sz w:val="24"/>
          <w:szCs w:val="24"/>
        </w:rPr>
      </w:pPr>
      <w:r w:rsidRPr="00E47E29">
        <w:rPr>
          <w:sz w:val="24"/>
          <w:szCs w:val="24"/>
        </w:rPr>
        <w:t xml:space="preserve">    Проверка выполнения</w:t>
      </w:r>
      <w:r w:rsidR="00875331" w:rsidRPr="00E47E29">
        <w:rPr>
          <w:sz w:val="24"/>
          <w:szCs w:val="24"/>
        </w:rPr>
        <w:t xml:space="preserve"> предписания по устранению нарушений установленных</w:t>
      </w:r>
      <w:r w:rsidRPr="00E47E29">
        <w:rPr>
          <w:sz w:val="24"/>
          <w:szCs w:val="24"/>
        </w:rPr>
        <w:t xml:space="preserve"> требований</w:t>
      </w:r>
      <w:r w:rsidR="00321B34" w:rsidRPr="00E47E29">
        <w:rPr>
          <w:sz w:val="24"/>
          <w:szCs w:val="24"/>
        </w:rPr>
        <w:t xml:space="preserve"> и</w:t>
      </w:r>
      <w:r w:rsidR="00875331" w:rsidRPr="00E47E29">
        <w:rPr>
          <w:sz w:val="24"/>
          <w:szCs w:val="24"/>
        </w:rPr>
        <w:t xml:space="preserve"> </w:t>
      </w:r>
      <w:proofErr w:type="gramStart"/>
      <w:r w:rsidR="00875331" w:rsidRPr="00E47E29">
        <w:rPr>
          <w:sz w:val="24"/>
          <w:szCs w:val="24"/>
        </w:rPr>
        <w:t>мероприятий  в</w:t>
      </w:r>
      <w:proofErr w:type="gramEnd"/>
      <w:r w:rsidR="00875331" w:rsidRPr="00E47E29">
        <w:rPr>
          <w:sz w:val="24"/>
          <w:szCs w:val="24"/>
        </w:rPr>
        <w:t xml:space="preserve"> области гражданской обороны будет проведена в</w:t>
      </w:r>
      <w:r w:rsidRPr="00E47E29">
        <w:rPr>
          <w:sz w:val="24"/>
          <w:szCs w:val="24"/>
        </w:rPr>
        <w:t xml:space="preserve"> </w:t>
      </w:r>
      <w:r w:rsidR="00875331" w:rsidRPr="00E47E29">
        <w:rPr>
          <w:sz w:val="24"/>
          <w:szCs w:val="24"/>
        </w:rPr>
        <w:t>рамках внеплановой проверки в ____________________ 20__ г.</w:t>
      </w:r>
    </w:p>
    <w:p w:rsidR="00875331" w:rsidRPr="00E47E29" w:rsidRDefault="00381924">
      <w:pPr>
        <w:pStyle w:val="ConsPlusNonformat"/>
        <w:jc w:val="both"/>
        <w:rPr>
          <w:sz w:val="24"/>
          <w:szCs w:val="24"/>
        </w:rPr>
      </w:pPr>
      <w:r w:rsidRPr="00E47E29">
        <w:rPr>
          <w:sz w:val="24"/>
          <w:szCs w:val="24"/>
        </w:rPr>
        <w:t xml:space="preserve"> </w:t>
      </w:r>
      <w:r w:rsidR="00875331" w:rsidRPr="00E47E29">
        <w:rPr>
          <w:sz w:val="24"/>
          <w:szCs w:val="24"/>
        </w:rPr>
        <w:t xml:space="preserve">  (квартал, месяц)</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________________________________________________________</w:t>
      </w:r>
      <w:r w:rsidR="00381924" w:rsidRPr="00E47E29">
        <w:rPr>
          <w:sz w:val="24"/>
          <w:szCs w:val="24"/>
        </w:rPr>
        <w:t>________</w:t>
      </w:r>
    </w:p>
    <w:p w:rsidR="00875331" w:rsidRPr="00E47E29" w:rsidRDefault="00381924">
      <w:pPr>
        <w:pStyle w:val="ConsPlusNonformat"/>
        <w:jc w:val="both"/>
        <w:rPr>
          <w:sz w:val="24"/>
          <w:szCs w:val="24"/>
        </w:rPr>
      </w:pPr>
      <w:r w:rsidRPr="00E47E29">
        <w:rPr>
          <w:sz w:val="24"/>
          <w:szCs w:val="24"/>
        </w:rPr>
        <w:t xml:space="preserve">   (</w:t>
      </w:r>
      <w:proofErr w:type="gramStart"/>
      <w:r w:rsidRPr="00E47E29">
        <w:rPr>
          <w:sz w:val="24"/>
          <w:szCs w:val="24"/>
        </w:rPr>
        <w:t xml:space="preserve">подпись)   </w:t>
      </w:r>
      <w:proofErr w:type="gramEnd"/>
      <w:r w:rsidRPr="00E47E29">
        <w:rPr>
          <w:sz w:val="24"/>
          <w:szCs w:val="24"/>
        </w:rPr>
        <w:t xml:space="preserve"> </w:t>
      </w:r>
      <w:r w:rsidR="00875331" w:rsidRPr="00E47E29">
        <w:rPr>
          <w:sz w:val="24"/>
          <w:szCs w:val="24"/>
        </w:rPr>
        <w:t>(должность, фамилия, инициалы должностного лица</w:t>
      </w:r>
    </w:p>
    <w:p w:rsidR="00875331" w:rsidRPr="00E47E29" w:rsidRDefault="00875331">
      <w:pPr>
        <w:pStyle w:val="ConsPlusNonformat"/>
        <w:jc w:val="both"/>
        <w:rPr>
          <w:sz w:val="24"/>
          <w:szCs w:val="24"/>
        </w:rPr>
      </w:pPr>
      <w:r w:rsidRPr="00E47E29">
        <w:rPr>
          <w:sz w:val="24"/>
          <w:szCs w:val="24"/>
        </w:rPr>
        <w:t xml:space="preserve">                                     надзорного органа)</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 ______________ 20__ г.</w:t>
      </w:r>
    </w:p>
    <w:p w:rsidR="00875331" w:rsidRPr="00E47E29" w:rsidRDefault="00875331">
      <w:pPr>
        <w:pStyle w:val="ConsPlusNonformat"/>
        <w:jc w:val="both"/>
        <w:rPr>
          <w:sz w:val="24"/>
          <w:szCs w:val="24"/>
        </w:rPr>
      </w:pPr>
    </w:p>
    <w:p w:rsidR="00381924" w:rsidRPr="00E47E29" w:rsidRDefault="0038192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Предписание для исполнения получил:</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________________________________________________________</w:t>
      </w:r>
      <w:r w:rsidR="00381924" w:rsidRPr="00E47E29">
        <w:rPr>
          <w:sz w:val="24"/>
          <w:szCs w:val="24"/>
        </w:rPr>
        <w:t>_______</w:t>
      </w:r>
    </w:p>
    <w:p w:rsidR="00875331" w:rsidRPr="00E47E29" w:rsidRDefault="00875331">
      <w:pPr>
        <w:pStyle w:val="ConsPlusNonformat"/>
        <w:jc w:val="both"/>
        <w:rPr>
          <w:sz w:val="24"/>
          <w:szCs w:val="24"/>
        </w:rPr>
      </w:pPr>
      <w:r w:rsidRPr="00E47E29">
        <w:rPr>
          <w:sz w:val="24"/>
          <w:szCs w:val="24"/>
        </w:rPr>
        <w:t xml:space="preserve">     (</w:t>
      </w:r>
      <w:proofErr w:type="gramStart"/>
      <w:r w:rsidRPr="00E47E29">
        <w:rPr>
          <w:sz w:val="24"/>
          <w:szCs w:val="24"/>
        </w:rPr>
        <w:t xml:space="preserve">подпись)   </w:t>
      </w:r>
      <w:proofErr w:type="gramEnd"/>
      <w:r w:rsidRPr="00E47E29">
        <w:rPr>
          <w:sz w:val="24"/>
          <w:szCs w:val="24"/>
        </w:rPr>
        <w:t xml:space="preserve">               (должность, фамилия, инициалы)</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 ______________ 20__ г.</w:t>
      </w: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pStyle w:val="ConsPlusNormal"/>
        <w:ind w:firstLine="540"/>
        <w:jc w:val="both"/>
        <w:rPr>
          <w:sz w:val="24"/>
          <w:szCs w:val="24"/>
        </w:rPr>
      </w:pPr>
    </w:p>
    <w:p w:rsidR="00875331" w:rsidRPr="00E47E29" w:rsidRDefault="00875331">
      <w:pPr>
        <w:rPr>
          <w:sz w:val="24"/>
          <w:szCs w:val="24"/>
        </w:rPr>
        <w:sectPr w:rsidR="00875331" w:rsidRPr="00E47E29">
          <w:pgSz w:w="11905" w:h="16838"/>
          <w:pgMar w:top="1134" w:right="850" w:bottom="1134" w:left="1701" w:header="0" w:footer="0" w:gutter="0"/>
          <w:cols w:space="720"/>
        </w:sectPr>
      </w:pPr>
    </w:p>
    <w:p w:rsidR="00875331" w:rsidRPr="00E47E29" w:rsidRDefault="00875331">
      <w:pPr>
        <w:pStyle w:val="ConsPlusNormal"/>
        <w:jc w:val="right"/>
        <w:outlineLvl w:val="1"/>
        <w:rPr>
          <w:sz w:val="24"/>
          <w:szCs w:val="24"/>
        </w:rPr>
      </w:pPr>
      <w:r w:rsidRPr="00E47E29">
        <w:rPr>
          <w:sz w:val="24"/>
          <w:szCs w:val="24"/>
        </w:rPr>
        <w:lastRenderedPageBreak/>
        <w:t>Приложение N 7</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center"/>
        <w:rPr>
          <w:sz w:val="24"/>
          <w:szCs w:val="24"/>
        </w:rPr>
      </w:pPr>
    </w:p>
    <w:p w:rsidR="00875331" w:rsidRPr="00E47E29" w:rsidRDefault="00875331" w:rsidP="00381924">
      <w:pPr>
        <w:pStyle w:val="ConsPlusNormal"/>
        <w:jc w:val="center"/>
        <w:rPr>
          <w:sz w:val="24"/>
          <w:szCs w:val="24"/>
        </w:rPr>
      </w:pPr>
      <w:r w:rsidRPr="00E47E29">
        <w:rPr>
          <w:sz w:val="24"/>
          <w:szCs w:val="24"/>
        </w:rPr>
        <w:t>Список изменяющих документов</w:t>
      </w:r>
    </w:p>
    <w:p w:rsidR="00875331" w:rsidRPr="00E47E29" w:rsidRDefault="00875331" w:rsidP="00381924">
      <w:pPr>
        <w:pStyle w:val="ConsPlusNormal"/>
        <w:jc w:val="center"/>
        <w:rPr>
          <w:sz w:val="24"/>
          <w:szCs w:val="24"/>
        </w:rPr>
      </w:pPr>
      <w:r w:rsidRPr="00E47E29">
        <w:rPr>
          <w:sz w:val="24"/>
          <w:szCs w:val="24"/>
        </w:rPr>
        <w:t xml:space="preserve">(в ред. </w:t>
      </w:r>
      <w:hyperlink r:id="rId107" w:history="1">
        <w:r w:rsidRPr="00E47E29">
          <w:rPr>
            <w:sz w:val="24"/>
            <w:szCs w:val="24"/>
          </w:rPr>
          <w:t>Приказа</w:t>
        </w:r>
      </w:hyperlink>
      <w:r w:rsidRPr="00E47E29">
        <w:rPr>
          <w:sz w:val="24"/>
          <w:szCs w:val="24"/>
        </w:rPr>
        <w:t xml:space="preserve"> МЧС России от 05.10.2015 N 538)</w:t>
      </w:r>
    </w:p>
    <w:p w:rsidR="00875331" w:rsidRPr="00E47E29" w:rsidRDefault="00875331" w:rsidP="00381924">
      <w:pPr>
        <w:pStyle w:val="ConsPlusNormal"/>
        <w:jc w:val="center"/>
        <w:rPr>
          <w:sz w:val="24"/>
          <w:szCs w:val="24"/>
        </w:rPr>
      </w:pPr>
    </w:p>
    <w:p w:rsidR="00875331" w:rsidRPr="00E47E29" w:rsidRDefault="00875331" w:rsidP="00381924">
      <w:pPr>
        <w:pStyle w:val="ConsPlusNonformat"/>
        <w:jc w:val="center"/>
        <w:rPr>
          <w:sz w:val="24"/>
          <w:szCs w:val="24"/>
        </w:rPr>
      </w:pPr>
      <w:r w:rsidRPr="00E47E29">
        <w:rPr>
          <w:sz w:val="24"/>
          <w:szCs w:val="24"/>
        </w:rPr>
        <w:t>Министерство Российской Федерации по делам гражданской</w:t>
      </w:r>
    </w:p>
    <w:p w:rsidR="00875331" w:rsidRPr="00E47E29" w:rsidRDefault="00875331" w:rsidP="00381924">
      <w:pPr>
        <w:pStyle w:val="ConsPlusNonformat"/>
        <w:jc w:val="center"/>
        <w:rPr>
          <w:sz w:val="24"/>
          <w:szCs w:val="24"/>
        </w:rPr>
      </w:pPr>
      <w:r w:rsidRPr="00E47E29">
        <w:rPr>
          <w:sz w:val="24"/>
          <w:szCs w:val="24"/>
        </w:rPr>
        <w:t>обороны, чрезвычайным ситуациям и ликвидации последствий</w:t>
      </w:r>
    </w:p>
    <w:p w:rsidR="00875331" w:rsidRPr="00E47E29" w:rsidRDefault="00875331" w:rsidP="00381924">
      <w:pPr>
        <w:pStyle w:val="ConsPlusNonformat"/>
        <w:jc w:val="center"/>
        <w:rPr>
          <w:sz w:val="24"/>
          <w:szCs w:val="24"/>
        </w:rPr>
      </w:pPr>
      <w:r w:rsidRPr="00E47E29">
        <w:rPr>
          <w:sz w:val="24"/>
          <w:szCs w:val="24"/>
        </w:rPr>
        <w:t>стихийных бедствий</w:t>
      </w:r>
    </w:p>
    <w:p w:rsidR="00875331" w:rsidRPr="00E47E29" w:rsidRDefault="00875331" w:rsidP="00381924">
      <w:pPr>
        <w:pStyle w:val="ConsPlusNonformat"/>
        <w:jc w:val="center"/>
        <w:rPr>
          <w:sz w:val="24"/>
          <w:szCs w:val="24"/>
        </w:rPr>
      </w:pPr>
      <w:r w:rsidRPr="00E47E29">
        <w:rPr>
          <w:sz w:val="24"/>
          <w:szCs w:val="24"/>
        </w:rPr>
        <w:t>________________________________________________________</w:t>
      </w:r>
    </w:p>
    <w:p w:rsidR="00875331" w:rsidRPr="00E47E29" w:rsidRDefault="00875331" w:rsidP="00381924">
      <w:pPr>
        <w:pStyle w:val="ConsPlusNonformat"/>
        <w:jc w:val="center"/>
        <w:rPr>
          <w:sz w:val="24"/>
          <w:szCs w:val="24"/>
        </w:rPr>
      </w:pPr>
      <w:r w:rsidRPr="00E47E29">
        <w:rPr>
          <w:sz w:val="24"/>
          <w:szCs w:val="24"/>
        </w:rPr>
        <w:t>(наименование надзорного органа)</w:t>
      </w:r>
    </w:p>
    <w:p w:rsidR="00875331" w:rsidRPr="00E47E29" w:rsidRDefault="00875331">
      <w:pPr>
        <w:pStyle w:val="ConsPlusNonformat"/>
        <w:jc w:val="both"/>
        <w:rPr>
          <w:sz w:val="24"/>
          <w:szCs w:val="24"/>
        </w:rPr>
      </w:pPr>
    </w:p>
    <w:p w:rsidR="00875331" w:rsidRPr="00E47E29" w:rsidRDefault="00875331" w:rsidP="00381924">
      <w:pPr>
        <w:pStyle w:val="ConsPlusNonformat"/>
        <w:jc w:val="center"/>
        <w:rPr>
          <w:sz w:val="24"/>
          <w:szCs w:val="24"/>
        </w:rPr>
      </w:pPr>
      <w:bookmarkStart w:id="16" w:name="P1647"/>
      <w:bookmarkEnd w:id="16"/>
      <w:r w:rsidRPr="00E47E29">
        <w:rPr>
          <w:sz w:val="24"/>
          <w:szCs w:val="24"/>
        </w:rPr>
        <w:t>Журнал</w:t>
      </w:r>
    </w:p>
    <w:p w:rsidR="00875331" w:rsidRPr="00E47E29" w:rsidRDefault="00875331" w:rsidP="00381924">
      <w:pPr>
        <w:pStyle w:val="ConsPlusNonformat"/>
        <w:jc w:val="center"/>
        <w:rPr>
          <w:sz w:val="24"/>
          <w:szCs w:val="24"/>
        </w:rPr>
      </w:pPr>
      <w:r w:rsidRPr="00E47E29">
        <w:rPr>
          <w:sz w:val="24"/>
          <w:szCs w:val="24"/>
        </w:rPr>
        <w:t>учета дел об административных правонарушениях</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Начат: "__" ____________ 20__ г.</w:t>
      </w:r>
    </w:p>
    <w:p w:rsidR="00875331" w:rsidRPr="00E47E29" w:rsidRDefault="00875331">
      <w:pPr>
        <w:pStyle w:val="ConsPlusNonformat"/>
        <w:jc w:val="both"/>
        <w:rPr>
          <w:sz w:val="24"/>
          <w:szCs w:val="24"/>
        </w:rPr>
      </w:pPr>
      <w:r w:rsidRPr="00E47E29">
        <w:rPr>
          <w:sz w:val="24"/>
          <w:szCs w:val="24"/>
        </w:rPr>
        <w:t>Окончен: "__" __________ 20__ г.</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 xml:space="preserve">На ____ листах </w:t>
      </w:r>
      <w:hyperlink w:anchor="P1723" w:history="1">
        <w:r w:rsidRPr="00E47E29">
          <w:rPr>
            <w:sz w:val="24"/>
            <w:szCs w:val="24"/>
          </w:rPr>
          <w:t>&lt;*&gt;</w:t>
        </w:r>
      </w:hyperlink>
      <w:r w:rsidRPr="00E47E29">
        <w:rPr>
          <w:sz w:val="24"/>
          <w:szCs w:val="24"/>
        </w:rPr>
        <w:t>.</w:t>
      </w:r>
    </w:p>
    <w:p w:rsidR="00875331" w:rsidRPr="00E47E29" w:rsidRDefault="00875331">
      <w:pPr>
        <w:pStyle w:val="ConsPlusNormal"/>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1221"/>
        <w:gridCol w:w="1998"/>
        <w:gridCol w:w="1221"/>
        <w:gridCol w:w="1665"/>
        <w:gridCol w:w="1554"/>
        <w:gridCol w:w="1554"/>
        <w:gridCol w:w="1221"/>
        <w:gridCol w:w="1665"/>
        <w:gridCol w:w="1443"/>
        <w:gridCol w:w="888"/>
      </w:tblGrid>
      <w:tr w:rsidR="00E47E29" w:rsidRPr="00E47E29">
        <w:tc>
          <w:tcPr>
            <w:tcW w:w="555" w:type="dxa"/>
          </w:tcPr>
          <w:p w:rsidR="00875331" w:rsidRPr="00E47E29" w:rsidRDefault="00875331">
            <w:pPr>
              <w:pStyle w:val="ConsPlusNormal"/>
              <w:jc w:val="center"/>
              <w:rPr>
                <w:sz w:val="24"/>
                <w:szCs w:val="24"/>
              </w:rPr>
            </w:pPr>
            <w:r w:rsidRPr="00E47E29">
              <w:rPr>
                <w:sz w:val="24"/>
                <w:szCs w:val="24"/>
              </w:rPr>
              <w:t>N п/п</w:t>
            </w:r>
          </w:p>
        </w:tc>
        <w:tc>
          <w:tcPr>
            <w:tcW w:w="1221" w:type="dxa"/>
          </w:tcPr>
          <w:p w:rsidR="00875331" w:rsidRPr="00E47E29" w:rsidRDefault="00875331">
            <w:pPr>
              <w:pStyle w:val="ConsPlusNormal"/>
              <w:jc w:val="center"/>
              <w:rPr>
                <w:sz w:val="24"/>
                <w:szCs w:val="24"/>
              </w:rPr>
            </w:pPr>
            <w:r w:rsidRPr="00E47E29">
              <w:rPr>
                <w:sz w:val="24"/>
                <w:szCs w:val="24"/>
              </w:rPr>
              <w:t>Дата регистрации и номер дела об административном правонарушении</w:t>
            </w:r>
          </w:p>
        </w:tc>
        <w:tc>
          <w:tcPr>
            <w:tcW w:w="1998" w:type="dxa"/>
          </w:tcPr>
          <w:p w:rsidR="00875331" w:rsidRPr="00E47E29" w:rsidRDefault="00875331">
            <w:pPr>
              <w:pStyle w:val="ConsPlusNormal"/>
              <w:jc w:val="center"/>
              <w:rPr>
                <w:sz w:val="24"/>
                <w:szCs w:val="24"/>
              </w:rPr>
            </w:pPr>
            <w:r w:rsidRPr="00E47E29">
              <w:rPr>
                <w:sz w:val="24"/>
                <w:szCs w:val="24"/>
              </w:rPr>
              <w:t xml:space="preserve">Основание привлечения к административной ответственности (указывается статья и часть статьи </w:t>
            </w:r>
            <w:hyperlink r:id="rId108" w:history="1">
              <w:r w:rsidRPr="00E47E29">
                <w:rPr>
                  <w:sz w:val="24"/>
                  <w:szCs w:val="24"/>
                </w:rPr>
                <w:t>Кодекса</w:t>
              </w:r>
            </w:hyperlink>
            <w:r w:rsidRPr="00E47E29">
              <w:rPr>
                <w:sz w:val="24"/>
                <w:szCs w:val="24"/>
              </w:rPr>
              <w:t xml:space="preserve"> Российской Федерации об административных правонарушениях</w:t>
            </w:r>
            <w:r w:rsidRPr="00E47E29">
              <w:rPr>
                <w:sz w:val="24"/>
                <w:szCs w:val="24"/>
              </w:rPr>
              <w:lastRenderedPageBreak/>
              <w:t>)</w:t>
            </w:r>
          </w:p>
        </w:tc>
        <w:tc>
          <w:tcPr>
            <w:tcW w:w="1221" w:type="dxa"/>
          </w:tcPr>
          <w:p w:rsidR="00875331" w:rsidRPr="00E47E29" w:rsidRDefault="00875331">
            <w:pPr>
              <w:pStyle w:val="ConsPlusNormal"/>
              <w:jc w:val="center"/>
              <w:rPr>
                <w:sz w:val="24"/>
                <w:szCs w:val="24"/>
              </w:rPr>
            </w:pPr>
            <w:r w:rsidRPr="00E47E29">
              <w:rPr>
                <w:sz w:val="24"/>
                <w:szCs w:val="24"/>
              </w:rPr>
              <w:lastRenderedPageBreak/>
              <w:t>Кто и когда составил административный протокол</w:t>
            </w:r>
          </w:p>
        </w:tc>
        <w:tc>
          <w:tcPr>
            <w:tcW w:w="1665" w:type="dxa"/>
          </w:tcPr>
          <w:p w:rsidR="00875331" w:rsidRPr="00E47E29" w:rsidRDefault="00875331">
            <w:pPr>
              <w:pStyle w:val="ConsPlusNormal"/>
              <w:jc w:val="center"/>
              <w:rPr>
                <w:sz w:val="24"/>
                <w:szCs w:val="24"/>
              </w:rPr>
            </w:pPr>
            <w:r w:rsidRPr="00E47E29">
              <w:rPr>
                <w:sz w:val="24"/>
                <w:szCs w:val="24"/>
              </w:rPr>
              <w:t>Должность, фамилия, отчество лица, в отношении которого составлен протокол (наименование юридического лица)</w:t>
            </w:r>
          </w:p>
        </w:tc>
        <w:tc>
          <w:tcPr>
            <w:tcW w:w="1554" w:type="dxa"/>
          </w:tcPr>
          <w:p w:rsidR="00875331" w:rsidRPr="00E47E29" w:rsidRDefault="00875331">
            <w:pPr>
              <w:pStyle w:val="ConsPlusNormal"/>
              <w:jc w:val="center"/>
              <w:rPr>
                <w:sz w:val="24"/>
                <w:szCs w:val="24"/>
              </w:rPr>
            </w:pPr>
            <w:r w:rsidRPr="00E47E29">
              <w:rPr>
                <w:sz w:val="24"/>
                <w:szCs w:val="24"/>
              </w:rPr>
              <w:t>Наименование субъекта надзора, на котором допущено нарушение</w:t>
            </w:r>
          </w:p>
        </w:tc>
        <w:tc>
          <w:tcPr>
            <w:tcW w:w="1554" w:type="dxa"/>
          </w:tcPr>
          <w:p w:rsidR="00875331" w:rsidRPr="00E47E29" w:rsidRDefault="00875331">
            <w:pPr>
              <w:pStyle w:val="ConsPlusNormal"/>
              <w:jc w:val="center"/>
              <w:rPr>
                <w:sz w:val="24"/>
                <w:szCs w:val="24"/>
              </w:rPr>
            </w:pPr>
            <w:r w:rsidRPr="00E47E29">
              <w:rPr>
                <w:sz w:val="24"/>
                <w:szCs w:val="24"/>
              </w:rPr>
              <w:t>Кем и когда рассмотрено дело об административном правонарушении, результат рассмотрения</w:t>
            </w:r>
          </w:p>
        </w:tc>
        <w:tc>
          <w:tcPr>
            <w:tcW w:w="1221" w:type="dxa"/>
          </w:tcPr>
          <w:p w:rsidR="00875331" w:rsidRPr="00E47E29" w:rsidRDefault="00875331">
            <w:pPr>
              <w:pStyle w:val="ConsPlusNormal"/>
              <w:jc w:val="center"/>
              <w:rPr>
                <w:sz w:val="24"/>
                <w:szCs w:val="24"/>
              </w:rPr>
            </w:pPr>
            <w:r w:rsidRPr="00E47E29">
              <w:rPr>
                <w:sz w:val="24"/>
                <w:szCs w:val="24"/>
              </w:rPr>
              <w:t>Номер постановления и дата его вынесения</w:t>
            </w:r>
          </w:p>
        </w:tc>
        <w:tc>
          <w:tcPr>
            <w:tcW w:w="1665" w:type="dxa"/>
          </w:tcPr>
          <w:p w:rsidR="00875331" w:rsidRPr="00E47E29" w:rsidRDefault="00875331">
            <w:pPr>
              <w:pStyle w:val="ConsPlusNormal"/>
              <w:jc w:val="center"/>
              <w:rPr>
                <w:sz w:val="24"/>
                <w:szCs w:val="24"/>
              </w:rPr>
            </w:pPr>
            <w:r w:rsidRPr="00E47E29">
              <w:rPr>
                <w:sz w:val="24"/>
                <w:szCs w:val="24"/>
              </w:rPr>
              <w:t>Отметка об исполнении постановления с указанием суммы штрафа</w:t>
            </w:r>
          </w:p>
        </w:tc>
        <w:tc>
          <w:tcPr>
            <w:tcW w:w="1443" w:type="dxa"/>
          </w:tcPr>
          <w:p w:rsidR="00875331" w:rsidRPr="00E47E29" w:rsidRDefault="00875331">
            <w:pPr>
              <w:pStyle w:val="ConsPlusNormal"/>
              <w:jc w:val="center"/>
              <w:rPr>
                <w:sz w:val="24"/>
                <w:szCs w:val="24"/>
              </w:rPr>
            </w:pPr>
            <w:r w:rsidRPr="00E47E29">
              <w:rPr>
                <w:sz w:val="24"/>
                <w:szCs w:val="24"/>
              </w:rPr>
              <w:t>Обжалование (опротестование) и решение по жалобе (протесту). Дата принятия решения</w:t>
            </w:r>
          </w:p>
        </w:tc>
        <w:tc>
          <w:tcPr>
            <w:tcW w:w="888" w:type="dxa"/>
          </w:tcPr>
          <w:p w:rsidR="00875331" w:rsidRPr="00E47E29" w:rsidRDefault="00875331">
            <w:pPr>
              <w:pStyle w:val="ConsPlusNormal"/>
              <w:jc w:val="center"/>
              <w:rPr>
                <w:sz w:val="24"/>
                <w:szCs w:val="24"/>
              </w:rPr>
            </w:pPr>
            <w:r w:rsidRPr="00E47E29">
              <w:rPr>
                <w:sz w:val="24"/>
                <w:szCs w:val="24"/>
              </w:rPr>
              <w:t>Примечание</w:t>
            </w:r>
          </w:p>
        </w:tc>
      </w:tr>
      <w:tr w:rsidR="00E47E29" w:rsidRPr="00E47E29">
        <w:tc>
          <w:tcPr>
            <w:tcW w:w="555" w:type="dxa"/>
          </w:tcPr>
          <w:p w:rsidR="00875331" w:rsidRPr="00E47E29" w:rsidRDefault="00875331">
            <w:pPr>
              <w:pStyle w:val="ConsPlusNormal"/>
              <w:jc w:val="center"/>
              <w:rPr>
                <w:sz w:val="24"/>
                <w:szCs w:val="24"/>
              </w:rPr>
            </w:pPr>
            <w:r w:rsidRPr="00E47E29">
              <w:rPr>
                <w:sz w:val="24"/>
                <w:szCs w:val="24"/>
              </w:rPr>
              <w:lastRenderedPageBreak/>
              <w:t>1</w:t>
            </w:r>
          </w:p>
        </w:tc>
        <w:tc>
          <w:tcPr>
            <w:tcW w:w="1221" w:type="dxa"/>
          </w:tcPr>
          <w:p w:rsidR="00875331" w:rsidRPr="00E47E29" w:rsidRDefault="00875331">
            <w:pPr>
              <w:pStyle w:val="ConsPlusNormal"/>
              <w:jc w:val="center"/>
              <w:rPr>
                <w:sz w:val="24"/>
                <w:szCs w:val="24"/>
              </w:rPr>
            </w:pPr>
            <w:r w:rsidRPr="00E47E29">
              <w:rPr>
                <w:sz w:val="24"/>
                <w:szCs w:val="24"/>
              </w:rPr>
              <w:t>2</w:t>
            </w:r>
          </w:p>
        </w:tc>
        <w:tc>
          <w:tcPr>
            <w:tcW w:w="1998" w:type="dxa"/>
          </w:tcPr>
          <w:p w:rsidR="00875331" w:rsidRPr="00E47E29" w:rsidRDefault="00875331">
            <w:pPr>
              <w:pStyle w:val="ConsPlusNormal"/>
              <w:jc w:val="center"/>
              <w:rPr>
                <w:sz w:val="24"/>
                <w:szCs w:val="24"/>
              </w:rPr>
            </w:pPr>
            <w:r w:rsidRPr="00E47E29">
              <w:rPr>
                <w:sz w:val="24"/>
                <w:szCs w:val="24"/>
              </w:rPr>
              <w:t>3</w:t>
            </w:r>
          </w:p>
        </w:tc>
        <w:tc>
          <w:tcPr>
            <w:tcW w:w="1221" w:type="dxa"/>
          </w:tcPr>
          <w:p w:rsidR="00875331" w:rsidRPr="00E47E29" w:rsidRDefault="00875331">
            <w:pPr>
              <w:pStyle w:val="ConsPlusNormal"/>
              <w:jc w:val="center"/>
              <w:rPr>
                <w:sz w:val="24"/>
                <w:szCs w:val="24"/>
              </w:rPr>
            </w:pPr>
            <w:r w:rsidRPr="00E47E29">
              <w:rPr>
                <w:sz w:val="24"/>
                <w:szCs w:val="24"/>
              </w:rPr>
              <w:t>4</w:t>
            </w:r>
          </w:p>
        </w:tc>
        <w:tc>
          <w:tcPr>
            <w:tcW w:w="1665" w:type="dxa"/>
          </w:tcPr>
          <w:p w:rsidR="00875331" w:rsidRPr="00E47E29" w:rsidRDefault="00875331">
            <w:pPr>
              <w:pStyle w:val="ConsPlusNormal"/>
              <w:jc w:val="center"/>
              <w:rPr>
                <w:sz w:val="24"/>
                <w:szCs w:val="24"/>
              </w:rPr>
            </w:pPr>
            <w:r w:rsidRPr="00E47E29">
              <w:rPr>
                <w:sz w:val="24"/>
                <w:szCs w:val="24"/>
              </w:rPr>
              <w:t>5</w:t>
            </w:r>
          </w:p>
        </w:tc>
        <w:tc>
          <w:tcPr>
            <w:tcW w:w="1554" w:type="dxa"/>
          </w:tcPr>
          <w:p w:rsidR="00875331" w:rsidRPr="00E47E29" w:rsidRDefault="00875331">
            <w:pPr>
              <w:pStyle w:val="ConsPlusNormal"/>
              <w:jc w:val="center"/>
              <w:rPr>
                <w:sz w:val="24"/>
                <w:szCs w:val="24"/>
              </w:rPr>
            </w:pPr>
            <w:r w:rsidRPr="00E47E29">
              <w:rPr>
                <w:sz w:val="24"/>
                <w:szCs w:val="24"/>
              </w:rPr>
              <w:t>6</w:t>
            </w:r>
          </w:p>
        </w:tc>
        <w:tc>
          <w:tcPr>
            <w:tcW w:w="1554" w:type="dxa"/>
          </w:tcPr>
          <w:p w:rsidR="00875331" w:rsidRPr="00E47E29" w:rsidRDefault="00875331">
            <w:pPr>
              <w:pStyle w:val="ConsPlusNormal"/>
              <w:jc w:val="center"/>
              <w:rPr>
                <w:sz w:val="24"/>
                <w:szCs w:val="24"/>
              </w:rPr>
            </w:pPr>
            <w:r w:rsidRPr="00E47E29">
              <w:rPr>
                <w:sz w:val="24"/>
                <w:szCs w:val="24"/>
              </w:rPr>
              <w:t>7</w:t>
            </w:r>
          </w:p>
        </w:tc>
        <w:tc>
          <w:tcPr>
            <w:tcW w:w="1221" w:type="dxa"/>
          </w:tcPr>
          <w:p w:rsidR="00875331" w:rsidRPr="00E47E29" w:rsidRDefault="00875331">
            <w:pPr>
              <w:pStyle w:val="ConsPlusNormal"/>
              <w:jc w:val="center"/>
              <w:rPr>
                <w:sz w:val="24"/>
                <w:szCs w:val="24"/>
              </w:rPr>
            </w:pPr>
            <w:r w:rsidRPr="00E47E29">
              <w:rPr>
                <w:sz w:val="24"/>
                <w:szCs w:val="24"/>
              </w:rPr>
              <w:t>8</w:t>
            </w:r>
          </w:p>
        </w:tc>
        <w:tc>
          <w:tcPr>
            <w:tcW w:w="1665" w:type="dxa"/>
          </w:tcPr>
          <w:p w:rsidR="00875331" w:rsidRPr="00E47E29" w:rsidRDefault="00875331">
            <w:pPr>
              <w:pStyle w:val="ConsPlusNormal"/>
              <w:jc w:val="center"/>
              <w:rPr>
                <w:sz w:val="24"/>
                <w:szCs w:val="24"/>
              </w:rPr>
            </w:pPr>
            <w:r w:rsidRPr="00E47E29">
              <w:rPr>
                <w:sz w:val="24"/>
                <w:szCs w:val="24"/>
              </w:rPr>
              <w:t>9</w:t>
            </w:r>
          </w:p>
        </w:tc>
        <w:tc>
          <w:tcPr>
            <w:tcW w:w="1443" w:type="dxa"/>
          </w:tcPr>
          <w:p w:rsidR="00875331" w:rsidRPr="00E47E29" w:rsidRDefault="00875331">
            <w:pPr>
              <w:pStyle w:val="ConsPlusNormal"/>
              <w:jc w:val="center"/>
              <w:rPr>
                <w:sz w:val="24"/>
                <w:szCs w:val="24"/>
              </w:rPr>
            </w:pPr>
            <w:r w:rsidRPr="00E47E29">
              <w:rPr>
                <w:sz w:val="24"/>
                <w:szCs w:val="24"/>
              </w:rPr>
              <w:t>10</w:t>
            </w:r>
          </w:p>
        </w:tc>
        <w:tc>
          <w:tcPr>
            <w:tcW w:w="888" w:type="dxa"/>
          </w:tcPr>
          <w:p w:rsidR="00875331" w:rsidRPr="00E47E29" w:rsidRDefault="00875331">
            <w:pPr>
              <w:pStyle w:val="ConsPlusNormal"/>
              <w:jc w:val="center"/>
              <w:rPr>
                <w:sz w:val="24"/>
                <w:szCs w:val="24"/>
              </w:rPr>
            </w:pPr>
            <w:r w:rsidRPr="00E47E29">
              <w:rPr>
                <w:sz w:val="24"/>
                <w:szCs w:val="24"/>
              </w:rPr>
              <w:t>11</w:t>
            </w:r>
          </w:p>
        </w:tc>
      </w:tr>
      <w:tr w:rsidR="00E47E29" w:rsidRPr="00E47E29">
        <w:tc>
          <w:tcPr>
            <w:tcW w:w="555" w:type="dxa"/>
          </w:tcPr>
          <w:p w:rsidR="00875331" w:rsidRPr="00E47E29" w:rsidRDefault="00875331">
            <w:pPr>
              <w:pStyle w:val="ConsPlusNormal"/>
              <w:jc w:val="center"/>
              <w:rPr>
                <w:sz w:val="24"/>
                <w:szCs w:val="24"/>
              </w:rPr>
            </w:pPr>
            <w:r w:rsidRPr="00E47E29">
              <w:rPr>
                <w:sz w:val="24"/>
                <w:szCs w:val="24"/>
              </w:rPr>
              <w:t>1</w:t>
            </w:r>
          </w:p>
        </w:tc>
        <w:tc>
          <w:tcPr>
            <w:tcW w:w="1221" w:type="dxa"/>
          </w:tcPr>
          <w:p w:rsidR="00875331" w:rsidRPr="00E47E29" w:rsidRDefault="00875331">
            <w:pPr>
              <w:pStyle w:val="ConsPlusNormal"/>
              <w:rPr>
                <w:sz w:val="24"/>
                <w:szCs w:val="24"/>
              </w:rPr>
            </w:pPr>
          </w:p>
        </w:tc>
        <w:tc>
          <w:tcPr>
            <w:tcW w:w="1998"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443" w:type="dxa"/>
          </w:tcPr>
          <w:p w:rsidR="00875331" w:rsidRPr="00E47E29" w:rsidRDefault="00875331">
            <w:pPr>
              <w:pStyle w:val="ConsPlusNormal"/>
              <w:rPr>
                <w:sz w:val="24"/>
                <w:szCs w:val="24"/>
              </w:rPr>
            </w:pPr>
          </w:p>
        </w:tc>
        <w:tc>
          <w:tcPr>
            <w:tcW w:w="888" w:type="dxa"/>
          </w:tcPr>
          <w:p w:rsidR="00875331" w:rsidRPr="00E47E29" w:rsidRDefault="00875331">
            <w:pPr>
              <w:pStyle w:val="ConsPlusNormal"/>
              <w:rPr>
                <w:sz w:val="24"/>
                <w:szCs w:val="24"/>
              </w:rPr>
            </w:pPr>
          </w:p>
        </w:tc>
      </w:tr>
      <w:tr w:rsidR="00E47E29" w:rsidRPr="00E47E29">
        <w:tc>
          <w:tcPr>
            <w:tcW w:w="555" w:type="dxa"/>
          </w:tcPr>
          <w:p w:rsidR="00875331" w:rsidRPr="00E47E29" w:rsidRDefault="00875331">
            <w:pPr>
              <w:pStyle w:val="ConsPlusNormal"/>
              <w:jc w:val="center"/>
              <w:rPr>
                <w:sz w:val="24"/>
                <w:szCs w:val="24"/>
              </w:rPr>
            </w:pPr>
            <w:r w:rsidRPr="00E47E29">
              <w:rPr>
                <w:sz w:val="24"/>
                <w:szCs w:val="24"/>
              </w:rPr>
              <w:t>2</w:t>
            </w:r>
          </w:p>
        </w:tc>
        <w:tc>
          <w:tcPr>
            <w:tcW w:w="1221" w:type="dxa"/>
          </w:tcPr>
          <w:p w:rsidR="00875331" w:rsidRPr="00E47E29" w:rsidRDefault="00875331">
            <w:pPr>
              <w:pStyle w:val="ConsPlusNormal"/>
              <w:rPr>
                <w:sz w:val="24"/>
                <w:szCs w:val="24"/>
              </w:rPr>
            </w:pPr>
          </w:p>
        </w:tc>
        <w:tc>
          <w:tcPr>
            <w:tcW w:w="1998"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443" w:type="dxa"/>
          </w:tcPr>
          <w:p w:rsidR="00875331" w:rsidRPr="00E47E29" w:rsidRDefault="00875331">
            <w:pPr>
              <w:pStyle w:val="ConsPlusNormal"/>
              <w:rPr>
                <w:sz w:val="24"/>
                <w:szCs w:val="24"/>
              </w:rPr>
            </w:pPr>
          </w:p>
        </w:tc>
        <w:tc>
          <w:tcPr>
            <w:tcW w:w="888" w:type="dxa"/>
          </w:tcPr>
          <w:p w:rsidR="00875331" w:rsidRPr="00E47E29" w:rsidRDefault="00875331">
            <w:pPr>
              <w:pStyle w:val="ConsPlusNormal"/>
              <w:rPr>
                <w:sz w:val="24"/>
                <w:szCs w:val="24"/>
              </w:rPr>
            </w:pPr>
          </w:p>
        </w:tc>
      </w:tr>
      <w:tr w:rsidR="00E47E29" w:rsidRPr="00E47E29">
        <w:tc>
          <w:tcPr>
            <w:tcW w:w="555" w:type="dxa"/>
          </w:tcPr>
          <w:p w:rsidR="00875331" w:rsidRPr="00E47E29" w:rsidRDefault="00875331">
            <w:pPr>
              <w:pStyle w:val="ConsPlusNormal"/>
              <w:jc w:val="center"/>
              <w:rPr>
                <w:sz w:val="24"/>
                <w:szCs w:val="24"/>
              </w:rPr>
            </w:pPr>
            <w:r w:rsidRPr="00E47E29">
              <w:rPr>
                <w:sz w:val="24"/>
                <w:szCs w:val="24"/>
              </w:rPr>
              <w:t>3</w:t>
            </w:r>
          </w:p>
        </w:tc>
        <w:tc>
          <w:tcPr>
            <w:tcW w:w="1221" w:type="dxa"/>
          </w:tcPr>
          <w:p w:rsidR="00875331" w:rsidRPr="00E47E29" w:rsidRDefault="00875331">
            <w:pPr>
              <w:pStyle w:val="ConsPlusNormal"/>
              <w:rPr>
                <w:sz w:val="24"/>
                <w:szCs w:val="24"/>
              </w:rPr>
            </w:pPr>
          </w:p>
        </w:tc>
        <w:tc>
          <w:tcPr>
            <w:tcW w:w="1998"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443" w:type="dxa"/>
          </w:tcPr>
          <w:p w:rsidR="00875331" w:rsidRPr="00E47E29" w:rsidRDefault="00875331">
            <w:pPr>
              <w:pStyle w:val="ConsPlusNormal"/>
              <w:rPr>
                <w:sz w:val="24"/>
                <w:szCs w:val="24"/>
              </w:rPr>
            </w:pPr>
          </w:p>
        </w:tc>
        <w:tc>
          <w:tcPr>
            <w:tcW w:w="888" w:type="dxa"/>
          </w:tcPr>
          <w:p w:rsidR="00875331" w:rsidRPr="00E47E29" w:rsidRDefault="00875331">
            <w:pPr>
              <w:pStyle w:val="ConsPlusNormal"/>
              <w:rPr>
                <w:sz w:val="24"/>
                <w:szCs w:val="24"/>
              </w:rPr>
            </w:pPr>
          </w:p>
        </w:tc>
      </w:tr>
      <w:tr w:rsidR="00E47E29" w:rsidRPr="00E47E29">
        <w:tc>
          <w:tcPr>
            <w:tcW w:w="555" w:type="dxa"/>
          </w:tcPr>
          <w:p w:rsidR="00875331" w:rsidRPr="00E47E29" w:rsidRDefault="00875331">
            <w:pPr>
              <w:pStyle w:val="ConsPlusNormal"/>
              <w:jc w:val="center"/>
              <w:rPr>
                <w:sz w:val="24"/>
                <w:szCs w:val="24"/>
              </w:rPr>
            </w:pPr>
            <w:r w:rsidRPr="00E47E29">
              <w:rPr>
                <w:sz w:val="24"/>
                <w:szCs w:val="24"/>
              </w:rPr>
              <w:t>...</w:t>
            </w:r>
          </w:p>
        </w:tc>
        <w:tc>
          <w:tcPr>
            <w:tcW w:w="1221" w:type="dxa"/>
          </w:tcPr>
          <w:p w:rsidR="00875331" w:rsidRPr="00E47E29" w:rsidRDefault="00875331">
            <w:pPr>
              <w:pStyle w:val="ConsPlusNormal"/>
              <w:rPr>
                <w:sz w:val="24"/>
                <w:szCs w:val="24"/>
              </w:rPr>
            </w:pPr>
          </w:p>
        </w:tc>
        <w:tc>
          <w:tcPr>
            <w:tcW w:w="1998"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554" w:type="dxa"/>
          </w:tcPr>
          <w:p w:rsidR="00875331" w:rsidRPr="00E47E29" w:rsidRDefault="00875331">
            <w:pPr>
              <w:pStyle w:val="ConsPlusNormal"/>
              <w:rPr>
                <w:sz w:val="24"/>
                <w:szCs w:val="24"/>
              </w:rPr>
            </w:pPr>
          </w:p>
        </w:tc>
        <w:tc>
          <w:tcPr>
            <w:tcW w:w="1221" w:type="dxa"/>
          </w:tcPr>
          <w:p w:rsidR="00875331" w:rsidRPr="00E47E29" w:rsidRDefault="00875331">
            <w:pPr>
              <w:pStyle w:val="ConsPlusNormal"/>
              <w:rPr>
                <w:sz w:val="24"/>
                <w:szCs w:val="24"/>
              </w:rPr>
            </w:pPr>
          </w:p>
        </w:tc>
        <w:tc>
          <w:tcPr>
            <w:tcW w:w="1665" w:type="dxa"/>
          </w:tcPr>
          <w:p w:rsidR="00875331" w:rsidRPr="00E47E29" w:rsidRDefault="00875331">
            <w:pPr>
              <w:pStyle w:val="ConsPlusNormal"/>
              <w:rPr>
                <w:sz w:val="24"/>
                <w:szCs w:val="24"/>
              </w:rPr>
            </w:pPr>
          </w:p>
        </w:tc>
        <w:tc>
          <w:tcPr>
            <w:tcW w:w="1443" w:type="dxa"/>
          </w:tcPr>
          <w:p w:rsidR="00875331" w:rsidRPr="00E47E29" w:rsidRDefault="00875331">
            <w:pPr>
              <w:pStyle w:val="ConsPlusNormal"/>
              <w:rPr>
                <w:sz w:val="24"/>
                <w:szCs w:val="24"/>
              </w:rPr>
            </w:pPr>
          </w:p>
        </w:tc>
        <w:tc>
          <w:tcPr>
            <w:tcW w:w="888" w:type="dxa"/>
          </w:tcPr>
          <w:p w:rsidR="00875331" w:rsidRPr="00E47E29" w:rsidRDefault="00875331">
            <w:pPr>
              <w:pStyle w:val="ConsPlusNormal"/>
              <w:rPr>
                <w:sz w:val="24"/>
                <w:szCs w:val="24"/>
              </w:rPr>
            </w:pPr>
          </w:p>
        </w:tc>
      </w:tr>
    </w:tbl>
    <w:p w:rsidR="00875331" w:rsidRPr="00E47E29" w:rsidRDefault="00875331">
      <w:pPr>
        <w:rPr>
          <w:sz w:val="24"/>
          <w:szCs w:val="24"/>
        </w:rPr>
      </w:pPr>
    </w:p>
    <w:p w:rsidR="00381924" w:rsidRPr="00E47E29" w:rsidRDefault="00381924" w:rsidP="00381924">
      <w:pPr>
        <w:pStyle w:val="ConsPlusNormal"/>
        <w:spacing w:before="220"/>
        <w:ind w:firstLine="540"/>
        <w:jc w:val="both"/>
        <w:rPr>
          <w:sz w:val="24"/>
          <w:szCs w:val="24"/>
        </w:rPr>
      </w:pPr>
      <w:r w:rsidRPr="00E47E29">
        <w:rPr>
          <w:sz w:val="24"/>
          <w:szCs w:val="24"/>
        </w:rPr>
        <w:t>&lt;*&gt; Листы журнала должны быть пронумерованы, прошнурованы и скреплены печатью. Журнал должен быть включен в номенклатуру дел МЧС России и главных управлений МЧС России по субъектам Российской Федерации.</w:t>
      </w:r>
    </w:p>
    <w:p w:rsidR="00381924" w:rsidRPr="00E47E29" w:rsidRDefault="00381924">
      <w:pPr>
        <w:rPr>
          <w:sz w:val="24"/>
          <w:szCs w:val="24"/>
        </w:rPr>
      </w:pPr>
    </w:p>
    <w:p w:rsidR="00381924" w:rsidRPr="00E47E29" w:rsidRDefault="00381924">
      <w:pPr>
        <w:rPr>
          <w:sz w:val="24"/>
          <w:szCs w:val="24"/>
        </w:rPr>
      </w:pPr>
    </w:p>
    <w:p w:rsidR="00381924" w:rsidRPr="00E47E29" w:rsidRDefault="00381924">
      <w:pPr>
        <w:rPr>
          <w:sz w:val="24"/>
          <w:szCs w:val="24"/>
        </w:rPr>
      </w:pPr>
    </w:p>
    <w:p w:rsidR="00381924" w:rsidRPr="00E47E29" w:rsidRDefault="00381924">
      <w:pPr>
        <w:rPr>
          <w:sz w:val="24"/>
          <w:szCs w:val="24"/>
        </w:rPr>
      </w:pPr>
    </w:p>
    <w:p w:rsidR="00381924" w:rsidRPr="00E47E29" w:rsidRDefault="00381924">
      <w:pPr>
        <w:rPr>
          <w:sz w:val="24"/>
          <w:szCs w:val="24"/>
        </w:rPr>
        <w:sectPr w:rsidR="00381924" w:rsidRPr="00E47E29">
          <w:pgSz w:w="16838" w:h="11905" w:orient="landscape"/>
          <w:pgMar w:top="1701" w:right="1134" w:bottom="850" w:left="1134" w:header="0" w:footer="0" w:gutter="0"/>
          <w:cols w:space="720"/>
        </w:sectPr>
      </w:pPr>
    </w:p>
    <w:p w:rsidR="00875331" w:rsidRPr="00E47E29" w:rsidRDefault="00875331">
      <w:pPr>
        <w:pStyle w:val="ConsPlusNormal"/>
        <w:jc w:val="right"/>
        <w:outlineLvl w:val="1"/>
        <w:rPr>
          <w:sz w:val="24"/>
          <w:szCs w:val="24"/>
        </w:rPr>
      </w:pPr>
      <w:r w:rsidRPr="00E47E29">
        <w:rPr>
          <w:sz w:val="24"/>
          <w:szCs w:val="24"/>
        </w:rPr>
        <w:lastRenderedPageBreak/>
        <w:t>Приложение N 8</w:t>
      </w:r>
    </w:p>
    <w:p w:rsidR="00875331" w:rsidRPr="00E47E29" w:rsidRDefault="00875331">
      <w:pPr>
        <w:pStyle w:val="ConsPlusNormal"/>
        <w:jc w:val="right"/>
        <w:rPr>
          <w:sz w:val="24"/>
          <w:szCs w:val="24"/>
        </w:rPr>
      </w:pPr>
      <w:r w:rsidRPr="00E47E29">
        <w:rPr>
          <w:sz w:val="24"/>
          <w:szCs w:val="24"/>
        </w:rPr>
        <w:t>к Административному регламенту</w:t>
      </w:r>
    </w:p>
    <w:p w:rsidR="00875331" w:rsidRPr="00E47E29" w:rsidRDefault="00875331">
      <w:pPr>
        <w:pStyle w:val="ConsPlusNormal"/>
        <w:jc w:val="center"/>
        <w:rPr>
          <w:sz w:val="24"/>
          <w:szCs w:val="24"/>
        </w:rPr>
      </w:pPr>
    </w:p>
    <w:p w:rsidR="00875331" w:rsidRPr="00E47E29" w:rsidRDefault="00875331">
      <w:pPr>
        <w:pStyle w:val="ConsPlusNormal"/>
        <w:jc w:val="center"/>
        <w:rPr>
          <w:sz w:val="24"/>
          <w:szCs w:val="24"/>
        </w:rPr>
      </w:pPr>
      <w:r w:rsidRPr="00E47E29">
        <w:rPr>
          <w:sz w:val="24"/>
          <w:szCs w:val="24"/>
        </w:rPr>
        <w:t>Список изменяющих документов</w:t>
      </w:r>
    </w:p>
    <w:p w:rsidR="00875331" w:rsidRPr="00E47E29" w:rsidRDefault="00875331">
      <w:pPr>
        <w:pStyle w:val="ConsPlusNormal"/>
        <w:jc w:val="center"/>
        <w:rPr>
          <w:sz w:val="24"/>
          <w:szCs w:val="24"/>
        </w:rPr>
      </w:pPr>
      <w:r w:rsidRPr="00E47E29">
        <w:rPr>
          <w:sz w:val="24"/>
          <w:szCs w:val="24"/>
        </w:rPr>
        <w:t xml:space="preserve">(введено </w:t>
      </w:r>
      <w:hyperlink r:id="rId109" w:history="1">
        <w:r w:rsidRPr="00E47E29">
          <w:rPr>
            <w:sz w:val="24"/>
            <w:szCs w:val="24"/>
          </w:rPr>
          <w:t>Приказом</w:t>
        </w:r>
      </w:hyperlink>
      <w:r w:rsidRPr="00E47E29">
        <w:rPr>
          <w:sz w:val="24"/>
          <w:szCs w:val="24"/>
        </w:rPr>
        <w:t xml:space="preserve"> МЧС России от 07.12.2016 N 665)</w:t>
      </w:r>
    </w:p>
    <w:p w:rsidR="00875331" w:rsidRPr="00E47E29" w:rsidRDefault="00875331">
      <w:pPr>
        <w:pStyle w:val="ConsPlusNormal"/>
        <w:jc w:val="both"/>
        <w:rPr>
          <w:sz w:val="24"/>
          <w:szCs w:val="24"/>
        </w:rPr>
      </w:pPr>
    </w:p>
    <w:p w:rsidR="00875331" w:rsidRPr="00E47E29" w:rsidRDefault="00875331">
      <w:pPr>
        <w:pStyle w:val="ConsPlusNonformat"/>
        <w:jc w:val="both"/>
        <w:rPr>
          <w:sz w:val="24"/>
          <w:szCs w:val="24"/>
        </w:rPr>
      </w:pPr>
      <w:r w:rsidRPr="00E47E29">
        <w:rPr>
          <w:sz w:val="24"/>
          <w:szCs w:val="24"/>
        </w:rPr>
        <w:t xml:space="preserve">                     Министерство Российской Федерации</w:t>
      </w:r>
    </w:p>
    <w:p w:rsidR="00875331" w:rsidRPr="00E47E29" w:rsidRDefault="00875331">
      <w:pPr>
        <w:pStyle w:val="ConsPlusNonformat"/>
        <w:jc w:val="both"/>
        <w:rPr>
          <w:sz w:val="24"/>
          <w:szCs w:val="24"/>
        </w:rPr>
      </w:pPr>
      <w:r w:rsidRPr="00E47E29">
        <w:rPr>
          <w:sz w:val="24"/>
          <w:szCs w:val="24"/>
        </w:rPr>
        <w:t xml:space="preserve">           по делам гражданской обороны, чрезвычайным ситуациям</w:t>
      </w:r>
    </w:p>
    <w:p w:rsidR="00875331" w:rsidRPr="00E47E29" w:rsidRDefault="00875331">
      <w:pPr>
        <w:pStyle w:val="ConsPlusNonformat"/>
        <w:jc w:val="both"/>
        <w:rPr>
          <w:sz w:val="24"/>
          <w:szCs w:val="24"/>
        </w:rPr>
      </w:pPr>
      <w:r w:rsidRPr="00E47E29">
        <w:rPr>
          <w:sz w:val="24"/>
          <w:szCs w:val="24"/>
        </w:rPr>
        <w:t xml:space="preserve">                и ликвидации последствий стихийных бедствий</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321B34">
      <w:pPr>
        <w:pStyle w:val="ConsPlusNonformat"/>
        <w:jc w:val="both"/>
        <w:rPr>
          <w:sz w:val="24"/>
          <w:szCs w:val="24"/>
        </w:rPr>
      </w:pPr>
      <w:r w:rsidRPr="00E47E29">
        <w:rPr>
          <w:sz w:val="24"/>
          <w:szCs w:val="24"/>
        </w:rPr>
        <w:t xml:space="preserve">     </w:t>
      </w:r>
      <w:r w:rsidR="00875331" w:rsidRPr="00E47E29">
        <w:rPr>
          <w:sz w:val="24"/>
          <w:szCs w:val="24"/>
        </w:rPr>
        <w:t>(наименование главного управления МЧС России по субъекту</w:t>
      </w:r>
    </w:p>
    <w:p w:rsidR="00875331" w:rsidRPr="00E47E29" w:rsidRDefault="00321B34">
      <w:pPr>
        <w:pStyle w:val="ConsPlusNonformat"/>
        <w:jc w:val="both"/>
        <w:rPr>
          <w:sz w:val="24"/>
          <w:szCs w:val="24"/>
        </w:rPr>
      </w:pPr>
      <w:r w:rsidRPr="00E47E29">
        <w:rPr>
          <w:sz w:val="24"/>
          <w:szCs w:val="24"/>
        </w:rPr>
        <w:t xml:space="preserve">       </w:t>
      </w:r>
      <w:r w:rsidR="00875331" w:rsidRPr="00E47E29">
        <w:rPr>
          <w:sz w:val="24"/>
          <w:szCs w:val="24"/>
        </w:rPr>
        <w:t xml:space="preserve">              Российской Федерации)</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w:t>
      </w:r>
      <w:r w:rsidR="00321B34" w:rsidRPr="00E47E29">
        <w:rPr>
          <w:sz w:val="24"/>
          <w:szCs w:val="24"/>
        </w:rPr>
        <w:t xml:space="preserve"> </w:t>
      </w:r>
      <w:r w:rsidRPr="00E47E29">
        <w:rPr>
          <w:sz w:val="24"/>
          <w:szCs w:val="24"/>
        </w:rPr>
        <w:t xml:space="preserve">    (наименование надзорного органа)</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(указывается адрес места нахождения надзорного органа)</w:t>
      </w:r>
    </w:p>
    <w:p w:rsidR="00875331" w:rsidRPr="00E47E29" w:rsidRDefault="00875331">
      <w:pPr>
        <w:pStyle w:val="ConsPlusNonformat"/>
        <w:jc w:val="both"/>
        <w:rPr>
          <w:sz w:val="24"/>
          <w:szCs w:val="24"/>
        </w:rPr>
      </w:pPr>
    </w:p>
    <w:p w:rsidR="00381924" w:rsidRPr="00E47E29" w:rsidRDefault="00381924">
      <w:pPr>
        <w:pStyle w:val="ConsPlusNonformat"/>
        <w:jc w:val="both"/>
        <w:rPr>
          <w:sz w:val="24"/>
          <w:szCs w:val="24"/>
        </w:rPr>
      </w:pPr>
    </w:p>
    <w:p w:rsidR="00875331" w:rsidRPr="00E47E29" w:rsidRDefault="00875331" w:rsidP="00321B34">
      <w:pPr>
        <w:pStyle w:val="ConsPlusNonformat"/>
        <w:jc w:val="center"/>
        <w:rPr>
          <w:sz w:val="24"/>
          <w:szCs w:val="24"/>
        </w:rPr>
      </w:pPr>
      <w:r w:rsidRPr="00E47E29">
        <w:rPr>
          <w:sz w:val="24"/>
          <w:szCs w:val="24"/>
        </w:rPr>
        <w:t>Учетная карточка</w:t>
      </w:r>
      <w:r w:rsidR="00321B34" w:rsidRPr="00E47E29">
        <w:rPr>
          <w:sz w:val="24"/>
          <w:szCs w:val="24"/>
        </w:rPr>
        <w:t xml:space="preserve"> личной консультации гражданина</w:t>
      </w:r>
      <w:r w:rsidRPr="00E47E29">
        <w:rPr>
          <w:sz w:val="24"/>
          <w:szCs w:val="24"/>
        </w:rPr>
        <w:t xml:space="preserve">    N ______</w:t>
      </w:r>
    </w:p>
    <w:p w:rsidR="00875331" w:rsidRPr="00E47E29" w:rsidRDefault="00875331">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Дата проведения консультации ________</w:t>
      </w:r>
      <w:r w:rsidR="00381924" w:rsidRPr="00E47E29">
        <w:rPr>
          <w:sz w:val="24"/>
          <w:szCs w:val="24"/>
        </w:rPr>
        <w:t>___________________________</w:t>
      </w:r>
    </w:p>
    <w:p w:rsidR="00875331" w:rsidRPr="00E47E29" w:rsidRDefault="00875331">
      <w:pPr>
        <w:pStyle w:val="ConsPlusNonformat"/>
        <w:jc w:val="both"/>
        <w:rPr>
          <w:sz w:val="24"/>
          <w:szCs w:val="24"/>
        </w:rPr>
      </w:pPr>
      <w:r w:rsidRPr="00E47E29">
        <w:rPr>
          <w:sz w:val="24"/>
          <w:szCs w:val="24"/>
        </w:rPr>
        <w:t>Консультацию проводил _____________________</w:t>
      </w:r>
      <w:r w:rsidR="00381924" w:rsidRPr="00E47E29">
        <w:rPr>
          <w:sz w:val="24"/>
          <w:szCs w:val="24"/>
        </w:rPr>
        <w:t>______________________</w:t>
      </w:r>
    </w:p>
    <w:p w:rsidR="00875331" w:rsidRPr="00E47E29" w:rsidRDefault="00381924">
      <w:pPr>
        <w:pStyle w:val="ConsPlusNonformat"/>
        <w:jc w:val="both"/>
        <w:rPr>
          <w:sz w:val="24"/>
          <w:szCs w:val="24"/>
        </w:rPr>
      </w:pPr>
      <w:r w:rsidRPr="00E47E29">
        <w:rPr>
          <w:sz w:val="24"/>
          <w:szCs w:val="24"/>
        </w:rPr>
        <w:t xml:space="preserve">                  </w:t>
      </w:r>
      <w:r w:rsidR="00875331" w:rsidRPr="00E47E29">
        <w:rPr>
          <w:sz w:val="24"/>
          <w:szCs w:val="24"/>
        </w:rPr>
        <w:t>(должность, фамилия, имя, отчество (при наличии)</w:t>
      </w:r>
    </w:p>
    <w:p w:rsidR="00875331" w:rsidRPr="00E47E29" w:rsidRDefault="00875331">
      <w:pPr>
        <w:pStyle w:val="ConsPlusNonformat"/>
        <w:jc w:val="both"/>
        <w:rPr>
          <w:sz w:val="24"/>
          <w:szCs w:val="24"/>
        </w:rPr>
      </w:pPr>
      <w:r w:rsidRPr="00E47E29">
        <w:rPr>
          <w:sz w:val="24"/>
          <w:szCs w:val="24"/>
        </w:rPr>
        <w:t>должностного лица надзорного органа, проводившего консультацию)</w:t>
      </w:r>
    </w:p>
    <w:p w:rsidR="00381924" w:rsidRPr="00E47E29" w:rsidRDefault="00381924">
      <w:pPr>
        <w:pStyle w:val="ConsPlusNonformat"/>
        <w:jc w:val="both"/>
        <w:rPr>
          <w:sz w:val="24"/>
          <w:szCs w:val="24"/>
        </w:rPr>
      </w:pPr>
    </w:p>
    <w:p w:rsidR="00381924" w:rsidRPr="00E47E29" w:rsidRDefault="0038192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Фамилия, имя, отчество (при наличии)</w:t>
      </w:r>
      <w:r w:rsidR="00321B34" w:rsidRPr="00E47E29">
        <w:rPr>
          <w:sz w:val="24"/>
          <w:szCs w:val="24"/>
        </w:rPr>
        <w:t xml:space="preserve"> </w:t>
      </w:r>
      <w:r w:rsidRPr="00E47E29">
        <w:rPr>
          <w:sz w:val="24"/>
          <w:szCs w:val="24"/>
        </w:rPr>
        <w:t>гражданина ________________________________________________________________</w:t>
      </w:r>
    </w:p>
    <w:p w:rsidR="00321B34" w:rsidRPr="00E47E29" w:rsidRDefault="00321B3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Документ, удостоверяющий личность гражданина 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381924" w:rsidRPr="00E47E29" w:rsidRDefault="0038192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Повторность: Да/Нет    Количество обр</w:t>
      </w:r>
      <w:r w:rsidR="00381924" w:rsidRPr="00E47E29">
        <w:rPr>
          <w:sz w:val="24"/>
          <w:szCs w:val="24"/>
        </w:rPr>
        <w:t>ащений гражданина ___________</w:t>
      </w:r>
    </w:p>
    <w:p w:rsidR="00381924" w:rsidRPr="00E47E29" w:rsidRDefault="0038192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Краткое содержание консультации 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381924" w:rsidRPr="00E47E29" w:rsidRDefault="00381924">
      <w:pPr>
        <w:pStyle w:val="ConsPlusNonformat"/>
        <w:jc w:val="both"/>
        <w:rPr>
          <w:sz w:val="24"/>
          <w:szCs w:val="24"/>
        </w:rPr>
      </w:pPr>
    </w:p>
    <w:p w:rsidR="00875331" w:rsidRPr="00E47E29" w:rsidRDefault="00875331">
      <w:pPr>
        <w:pStyle w:val="ConsPlusNonformat"/>
        <w:jc w:val="both"/>
        <w:rPr>
          <w:sz w:val="24"/>
          <w:szCs w:val="24"/>
        </w:rPr>
      </w:pPr>
      <w:r w:rsidRPr="00E47E29">
        <w:rPr>
          <w:sz w:val="24"/>
          <w:szCs w:val="24"/>
        </w:rPr>
        <w:t>Результаты консультации 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Направление в организацию 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________________________________________________________________</w:t>
      </w:r>
    </w:p>
    <w:p w:rsidR="00875331" w:rsidRPr="00E47E29" w:rsidRDefault="00875331">
      <w:pPr>
        <w:pStyle w:val="ConsPlusNonformat"/>
        <w:jc w:val="both"/>
        <w:rPr>
          <w:sz w:val="24"/>
          <w:szCs w:val="24"/>
        </w:rPr>
      </w:pPr>
      <w:r w:rsidRPr="00E47E29">
        <w:rPr>
          <w:sz w:val="24"/>
          <w:szCs w:val="24"/>
        </w:rPr>
        <w:t xml:space="preserve">            ___________________________________________________</w:t>
      </w:r>
    </w:p>
    <w:p w:rsidR="00875331" w:rsidRPr="00E47E29" w:rsidRDefault="00875331">
      <w:pPr>
        <w:pStyle w:val="ConsPlusNonformat"/>
        <w:jc w:val="both"/>
        <w:rPr>
          <w:sz w:val="24"/>
          <w:szCs w:val="24"/>
        </w:rPr>
      </w:pPr>
      <w:r w:rsidRPr="00E47E29">
        <w:rPr>
          <w:sz w:val="24"/>
          <w:szCs w:val="24"/>
        </w:rPr>
        <w:t xml:space="preserve">               (подпись должностного лица надзорного органа,</w:t>
      </w:r>
    </w:p>
    <w:p w:rsidR="00875331" w:rsidRPr="00E47E29" w:rsidRDefault="00875331">
      <w:pPr>
        <w:pStyle w:val="ConsPlusNonformat"/>
        <w:jc w:val="both"/>
        <w:rPr>
          <w:sz w:val="24"/>
          <w:szCs w:val="24"/>
        </w:rPr>
      </w:pPr>
      <w:r w:rsidRPr="00E47E29">
        <w:rPr>
          <w:sz w:val="24"/>
          <w:szCs w:val="24"/>
        </w:rPr>
        <w:t xml:space="preserve">                        проводившего консультацию)</w:t>
      </w:r>
    </w:p>
    <w:bookmarkEnd w:id="0"/>
    <w:p w:rsidR="00310807" w:rsidRPr="00E47E29" w:rsidRDefault="00310807">
      <w:pPr>
        <w:rPr>
          <w:sz w:val="24"/>
          <w:szCs w:val="24"/>
        </w:rPr>
      </w:pPr>
    </w:p>
    <w:sectPr w:rsidR="00310807" w:rsidRPr="00E47E29" w:rsidSect="00502760">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E4" w:rsidRDefault="004E06E4" w:rsidP="00381924">
      <w:pPr>
        <w:spacing w:after="0" w:line="240" w:lineRule="auto"/>
      </w:pPr>
      <w:r>
        <w:separator/>
      </w:r>
    </w:p>
  </w:endnote>
  <w:endnote w:type="continuationSeparator" w:id="0">
    <w:p w:rsidR="004E06E4" w:rsidRDefault="004E06E4" w:rsidP="0038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E4" w:rsidRDefault="004E06E4" w:rsidP="00381924">
      <w:pPr>
        <w:spacing w:after="0" w:line="240" w:lineRule="auto"/>
      </w:pPr>
      <w:r>
        <w:separator/>
      </w:r>
    </w:p>
  </w:footnote>
  <w:footnote w:type="continuationSeparator" w:id="0">
    <w:p w:rsidR="004E06E4" w:rsidRDefault="004E06E4" w:rsidP="00381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24483"/>
      <w:docPartObj>
        <w:docPartGallery w:val="Page Numbers (Top of Page)"/>
        <w:docPartUnique/>
      </w:docPartObj>
    </w:sdtPr>
    <w:sdtEndPr/>
    <w:sdtContent>
      <w:p w:rsidR="00502760" w:rsidRDefault="00502760">
        <w:pPr>
          <w:pStyle w:val="a3"/>
          <w:jc w:val="center"/>
        </w:pPr>
      </w:p>
      <w:p w:rsidR="00502760" w:rsidRDefault="00502760">
        <w:pPr>
          <w:pStyle w:val="a3"/>
          <w:jc w:val="center"/>
        </w:pPr>
        <w:r>
          <w:fldChar w:fldCharType="begin"/>
        </w:r>
        <w:r>
          <w:instrText>PAGE   \* MERGEFORMAT</w:instrText>
        </w:r>
        <w:r>
          <w:fldChar w:fldCharType="separate"/>
        </w:r>
        <w:r w:rsidR="00E47E29">
          <w:rPr>
            <w:noProof/>
          </w:rPr>
          <w:t>20</w:t>
        </w:r>
        <w:r>
          <w:fldChar w:fldCharType="end"/>
        </w:r>
      </w:p>
    </w:sdtContent>
  </w:sdt>
  <w:p w:rsidR="00502760" w:rsidRDefault="005027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31"/>
    <w:rsid w:val="00014517"/>
    <w:rsid w:val="0002724C"/>
    <w:rsid w:val="00046331"/>
    <w:rsid w:val="000753E3"/>
    <w:rsid w:val="00092D34"/>
    <w:rsid w:val="00097D94"/>
    <w:rsid w:val="000A4E0B"/>
    <w:rsid w:val="000A672E"/>
    <w:rsid w:val="000B57E9"/>
    <w:rsid w:val="000C1EE4"/>
    <w:rsid w:val="000D2E74"/>
    <w:rsid w:val="000D45EE"/>
    <w:rsid w:val="000F1624"/>
    <w:rsid w:val="00137934"/>
    <w:rsid w:val="00143C75"/>
    <w:rsid w:val="00151BD7"/>
    <w:rsid w:val="00171025"/>
    <w:rsid w:val="001748C0"/>
    <w:rsid w:val="00181302"/>
    <w:rsid w:val="00181C4F"/>
    <w:rsid w:val="001910F9"/>
    <w:rsid w:val="00195277"/>
    <w:rsid w:val="001976AD"/>
    <w:rsid w:val="001D19AF"/>
    <w:rsid w:val="001D250B"/>
    <w:rsid w:val="001D7FF9"/>
    <w:rsid w:val="001F4433"/>
    <w:rsid w:val="0020640C"/>
    <w:rsid w:val="00213537"/>
    <w:rsid w:val="002175D8"/>
    <w:rsid w:val="002302DA"/>
    <w:rsid w:val="00233A62"/>
    <w:rsid w:val="0023645C"/>
    <w:rsid w:val="002379CD"/>
    <w:rsid w:val="00250A0D"/>
    <w:rsid w:val="00255544"/>
    <w:rsid w:val="00286BED"/>
    <w:rsid w:val="002967A6"/>
    <w:rsid w:val="002E2A77"/>
    <w:rsid w:val="002E4F53"/>
    <w:rsid w:val="00310807"/>
    <w:rsid w:val="00317BBE"/>
    <w:rsid w:val="00321B34"/>
    <w:rsid w:val="003307C4"/>
    <w:rsid w:val="00371861"/>
    <w:rsid w:val="0037567F"/>
    <w:rsid w:val="00377DAF"/>
    <w:rsid w:val="00377E91"/>
    <w:rsid w:val="00381924"/>
    <w:rsid w:val="0039139B"/>
    <w:rsid w:val="0039308E"/>
    <w:rsid w:val="00396AFA"/>
    <w:rsid w:val="003A0A6A"/>
    <w:rsid w:val="00417A71"/>
    <w:rsid w:val="00420083"/>
    <w:rsid w:val="00440228"/>
    <w:rsid w:val="0046181D"/>
    <w:rsid w:val="00470688"/>
    <w:rsid w:val="004818B0"/>
    <w:rsid w:val="004947DA"/>
    <w:rsid w:val="004B677C"/>
    <w:rsid w:val="004D06EF"/>
    <w:rsid w:val="004D0DEE"/>
    <w:rsid w:val="004D34F8"/>
    <w:rsid w:val="004D3F80"/>
    <w:rsid w:val="004E06E4"/>
    <w:rsid w:val="004E0BB2"/>
    <w:rsid w:val="00502760"/>
    <w:rsid w:val="00522FDC"/>
    <w:rsid w:val="0052690F"/>
    <w:rsid w:val="00536240"/>
    <w:rsid w:val="00553D18"/>
    <w:rsid w:val="00564C41"/>
    <w:rsid w:val="0057727D"/>
    <w:rsid w:val="005A1FCB"/>
    <w:rsid w:val="005C2BF5"/>
    <w:rsid w:val="005E4FBE"/>
    <w:rsid w:val="00601F95"/>
    <w:rsid w:val="00603529"/>
    <w:rsid w:val="006125F3"/>
    <w:rsid w:val="00621906"/>
    <w:rsid w:val="006349DE"/>
    <w:rsid w:val="0064003B"/>
    <w:rsid w:val="006616F7"/>
    <w:rsid w:val="006741A3"/>
    <w:rsid w:val="00675A36"/>
    <w:rsid w:val="0068707F"/>
    <w:rsid w:val="00687188"/>
    <w:rsid w:val="006B0424"/>
    <w:rsid w:val="006B7285"/>
    <w:rsid w:val="006C49CF"/>
    <w:rsid w:val="006C7842"/>
    <w:rsid w:val="006E45AD"/>
    <w:rsid w:val="0070511B"/>
    <w:rsid w:val="00705657"/>
    <w:rsid w:val="00706222"/>
    <w:rsid w:val="0074230B"/>
    <w:rsid w:val="0075433D"/>
    <w:rsid w:val="0077663D"/>
    <w:rsid w:val="00784E27"/>
    <w:rsid w:val="00787DA4"/>
    <w:rsid w:val="00791320"/>
    <w:rsid w:val="007C0E0D"/>
    <w:rsid w:val="007C55CC"/>
    <w:rsid w:val="008269A3"/>
    <w:rsid w:val="008557D7"/>
    <w:rsid w:val="008652F8"/>
    <w:rsid w:val="00875331"/>
    <w:rsid w:val="00882EF7"/>
    <w:rsid w:val="00896950"/>
    <w:rsid w:val="008A4D8B"/>
    <w:rsid w:val="008B7FE0"/>
    <w:rsid w:val="008E1C4C"/>
    <w:rsid w:val="00901E30"/>
    <w:rsid w:val="00903676"/>
    <w:rsid w:val="00904C48"/>
    <w:rsid w:val="00913775"/>
    <w:rsid w:val="00920BA8"/>
    <w:rsid w:val="00927665"/>
    <w:rsid w:val="00960B29"/>
    <w:rsid w:val="00974E02"/>
    <w:rsid w:val="00987BE5"/>
    <w:rsid w:val="00996F3A"/>
    <w:rsid w:val="00997D3D"/>
    <w:rsid w:val="009A7C96"/>
    <w:rsid w:val="009C1ABB"/>
    <w:rsid w:val="009C5F5F"/>
    <w:rsid w:val="009D2640"/>
    <w:rsid w:val="009E2577"/>
    <w:rsid w:val="009F6373"/>
    <w:rsid w:val="00A01B02"/>
    <w:rsid w:val="00A14B11"/>
    <w:rsid w:val="00A16D67"/>
    <w:rsid w:val="00A204D7"/>
    <w:rsid w:val="00A24B00"/>
    <w:rsid w:val="00A37C44"/>
    <w:rsid w:val="00A522FE"/>
    <w:rsid w:val="00A8235C"/>
    <w:rsid w:val="00AB08AC"/>
    <w:rsid w:val="00AB577C"/>
    <w:rsid w:val="00AD7399"/>
    <w:rsid w:val="00AE5B62"/>
    <w:rsid w:val="00AE63FE"/>
    <w:rsid w:val="00B0573A"/>
    <w:rsid w:val="00B167CB"/>
    <w:rsid w:val="00B35AC5"/>
    <w:rsid w:val="00B62645"/>
    <w:rsid w:val="00BA2A61"/>
    <w:rsid w:val="00BA3D3F"/>
    <w:rsid w:val="00BC3197"/>
    <w:rsid w:val="00C16F25"/>
    <w:rsid w:val="00C45430"/>
    <w:rsid w:val="00C93843"/>
    <w:rsid w:val="00CA421E"/>
    <w:rsid w:val="00CA767C"/>
    <w:rsid w:val="00CC2062"/>
    <w:rsid w:val="00CD383C"/>
    <w:rsid w:val="00CD70E9"/>
    <w:rsid w:val="00CE02CF"/>
    <w:rsid w:val="00CE6587"/>
    <w:rsid w:val="00D0056F"/>
    <w:rsid w:val="00D4642F"/>
    <w:rsid w:val="00D8179F"/>
    <w:rsid w:val="00D921B1"/>
    <w:rsid w:val="00D94A8B"/>
    <w:rsid w:val="00DB2FFF"/>
    <w:rsid w:val="00DB5839"/>
    <w:rsid w:val="00DC1085"/>
    <w:rsid w:val="00DC430D"/>
    <w:rsid w:val="00DD2621"/>
    <w:rsid w:val="00DD34C2"/>
    <w:rsid w:val="00DF3C23"/>
    <w:rsid w:val="00E055B5"/>
    <w:rsid w:val="00E43C3C"/>
    <w:rsid w:val="00E47E29"/>
    <w:rsid w:val="00E5773E"/>
    <w:rsid w:val="00E6264E"/>
    <w:rsid w:val="00E72F88"/>
    <w:rsid w:val="00E77BEB"/>
    <w:rsid w:val="00E91CC9"/>
    <w:rsid w:val="00EB41D4"/>
    <w:rsid w:val="00EB561B"/>
    <w:rsid w:val="00EC2629"/>
    <w:rsid w:val="00EC45A0"/>
    <w:rsid w:val="00EC67F8"/>
    <w:rsid w:val="00EE18DC"/>
    <w:rsid w:val="00EF0994"/>
    <w:rsid w:val="00EF2947"/>
    <w:rsid w:val="00EF3B6A"/>
    <w:rsid w:val="00F0133F"/>
    <w:rsid w:val="00F02974"/>
    <w:rsid w:val="00F24A37"/>
    <w:rsid w:val="00F32DFA"/>
    <w:rsid w:val="00F36F37"/>
    <w:rsid w:val="00F64095"/>
    <w:rsid w:val="00F94F41"/>
    <w:rsid w:val="00FB4A7D"/>
    <w:rsid w:val="00FC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8520-D634-4A3B-BD7A-5CCC81B0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5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5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53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53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7533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819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1924"/>
  </w:style>
  <w:style w:type="paragraph" w:styleId="a5">
    <w:name w:val="footer"/>
    <w:basedOn w:val="a"/>
    <w:link w:val="a6"/>
    <w:uiPriority w:val="99"/>
    <w:unhideWhenUsed/>
    <w:rsid w:val="003819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1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C848247A5E9521D6332747727A5E739293BC4B8DB711732024FA15F39D64F5273E215611D109D7Z6vFH" TargetMode="External"/><Relationship Id="rId21" Type="http://schemas.openxmlformats.org/officeDocument/2006/relationships/hyperlink" Target="consultantplus://offline/ref=F8C848247A5E9521D6332747727A5E739194B3408CBA11732024FA15F3Z9vDH" TargetMode="External"/><Relationship Id="rId42" Type="http://schemas.openxmlformats.org/officeDocument/2006/relationships/hyperlink" Target="consultantplus://offline/ref=F8C848247A5E9521D6332747727A5E739293B3408FBC11732024FA15F3Z9vDH" TargetMode="External"/><Relationship Id="rId47" Type="http://schemas.openxmlformats.org/officeDocument/2006/relationships/hyperlink" Target="consultantplus://offline/ref=F8C848247A5E9521D6332747727A5E739293BC4B8DB711732024FA15F39D64F5273E215611D109D4Z6v9H" TargetMode="External"/><Relationship Id="rId63" Type="http://schemas.openxmlformats.org/officeDocument/2006/relationships/hyperlink" Target="consultantplus://offline/ref=F8C848247A5E9521D6332747727A5E739293B44A8FB711732024FA15F39D64F5273E215611D109D4Z6vAH" TargetMode="External"/><Relationship Id="rId68" Type="http://schemas.openxmlformats.org/officeDocument/2006/relationships/hyperlink" Target="consultantplus://offline/ref=F8C848247A5E9521D6332747727A5E739293BC4B8DB711732024FA15F39D64F5273E215611D10AD7Z6vCH" TargetMode="External"/><Relationship Id="rId84" Type="http://schemas.openxmlformats.org/officeDocument/2006/relationships/hyperlink" Target="consultantplus://offline/ref=F8C848247A5E9521D6332747727A5E739293B3408FBC11732024FA15F39D64F5273E215611ZDv3H" TargetMode="External"/><Relationship Id="rId89" Type="http://schemas.openxmlformats.org/officeDocument/2006/relationships/hyperlink" Target="consultantplus://offline/ref=F8C848247A5E9521D6332747727A5E739293BC4B8DB711732024FA15F39D64F5273E215611D10AD4Z6v8H" TargetMode="External"/><Relationship Id="rId16" Type="http://schemas.openxmlformats.org/officeDocument/2006/relationships/hyperlink" Target="consultantplus://offline/ref=F8C848247A5E9521D6332747727A5E739293BC4B8DB711732024FA15F39D64F5273E215611D109D7Z6vEH" TargetMode="External"/><Relationship Id="rId107" Type="http://schemas.openxmlformats.org/officeDocument/2006/relationships/hyperlink" Target="consultantplus://offline/ref=F8C848247A5E9521D6332747727A5E739293B44A8FB711732024FA15F39D64F5273E215611D109D5Z6vAH" TargetMode="External"/><Relationship Id="rId11" Type="http://schemas.openxmlformats.org/officeDocument/2006/relationships/hyperlink" Target="consultantplus://offline/ref=F8C848247A5E9521D6332747727A5E739196BD4289B711732024FA15F39D64F5273E215611D108D4Z6v8H" TargetMode="External"/><Relationship Id="rId32" Type="http://schemas.openxmlformats.org/officeDocument/2006/relationships/hyperlink" Target="consultantplus://offline/ref=F8C848247A5E9521D6332747727A5E739293BD4A8DBF11732024FA15F3Z9vDH" TargetMode="External"/><Relationship Id="rId37" Type="http://schemas.openxmlformats.org/officeDocument/2006/relationships/hyperlink" Target="consultantplus://offline/ref=F8C848247A5E9521D6332747727A5E739293B44A8FB711732024FA15F39D64F5273E215611D109D5Z6v8H" TargetMode="External"/><Relationship Id="rId53" Type="http://schemas.openxmlformats.org/officeDocument/2006/relationships/hyperlink" Target="consultantplus://offline/ref=F8C848247A5E9521D6332747727A5E739293BC4B8DB711732024FA15F39D64F5273E215611D109D2Z6v8H" TargetMode="External"/><Relationship Id="rId58" Type="http://schemas.openxmlformats.org/officeDocument/2006/relationships/hyperlink" Target="consultantplus://offline/ref=F8C848247A5E9521D6332747727A5E739293BC4B8DB711732024FA15F39D64F5273E215611D109DEZ6vEH" TargetMode="External"/><Relationship Id="rId74" Type="http://schemas.openxmlformats.org/officeDocument/2006/relationships/hyperlink" Target="consultantplus://offline/ref=F8C848247A5E9521D6332747727A5E739293BC4B8DB711732024FA15F39D64F5273E215611D10AD6Z6vEH" TargetMode="External"/><Relationship Id="rId79" Type="http://schemas.openxmlformats.org/officeDocument/2006/relationships/hyperlink" Target="consultantplus://offline/ref=F8C848247A5E9521D6332747727A5E739293BC4B8DB711732024FA15F39D64F5273E215611D10AD6Z6v7H" TargetMode="External"/><Relationship Id="rId102" Type="http://schemas.openxmlformats.org/officeDocument/2006/relationships/hyperlink" Target="consultantplus://offline/ref=F8C848247A5E9521D6332747727A5E739293B44A8FB711732024FA15F39D64F5273E215611D109D5Z6vAH" TargetMode="External"/><Relationship Id="rId5" Type="http://schemas.openxmlformats.org/officeDocument/2006/relationships/endnotes" Target="endnotes.xml"/><Relationship Id="rId90" Type="http://schemas.openxmlformats.org/officeDocument/2006/relationships/hyperlink" Target="consultantplus://offline/ref=F8C848247A5E9521D6332747727A5E739293BC4B8DB711732024FA15F39D64F5273E215611D10AD3Z6vEH" TargetMode="External"/><Relationship Id="rId95" Type="http://schemas.openxmlformats.org/officeDocument/2006/relationships/hyperlink" Target="consultantplus://offline/ref=F8C848247A5E9521D6332747727A5E739293B44A8FB711732024FA15F39D64F5273E215611D109D4Z6v8H" TargetMode="External"/><Relationship Id="rId22" Type="http://schemas.openxmlformats.org/officeDocument/2006/relationships/hyperlink" Target="consultantplus://offline/ref=F8C848247A5E9521D6332747727A5E73919AB4448BB811732024FA15F39D64F5273E2153Z1v0H" TargetMode="External"/><Relationship Id="rId27" Type="http://schemas.openxmlformats.org/officeDocument/2006/relationships/hyperlink" Target="consultantplus://offline/ref=F8C848247A5E9521D6332747727A5E739292B1408DB711732024FA15F39D64F5273E215611D108D6Z6vBH" TargetMode="External"/><Relationship Id="rId43" Type="http://schemas.openxmlformats.org/officeDocument/2006/relationships/hyperlink" Target="consultantplus://offline/ref=F8C848247A5E9521D6332747727A5E739292B34B8DBB11732024FA15F39D64F5273E215611D30DDFZ6v6H" TargetMode="External"/><Relationship Id="rId48" Type="http://schemas.openxmlformats.org/officeDocument/2006/relationships/hyperlink" Target="consultantplus://offline/ref=F8C848247A5E9521D6332747727A5E739293BC4B8DB711732024FA15F39D64F5273E215611D109D3Z6v8H" TargetMode="External"/><Relationship Id="rId64" Type="http://schemas.openxmlformats.org/officeDocument/2006/relationships/hyperlink" Target="consultantplus://offline/ref=F8C848247A5E9521D6332747727A5E739293B3408FBC11732024FA15F39D64F5273E2151Z1v2H" TargetMode="External"/><Relationship Id="rId69" Type="http://schemas.openxmlformats.org/officeDocument/2006/relationships/hyperlink" Target="consultantplus://offline/ref=F8C848247A5E9521D6332747727A5E739293BC4B8DB711732024FA15F39D64F5273E215611D10AD7Z6vDH" TargetMode="External"/><Relationship Id="rId80" Type="http://schemas.openxmlformats.org/officeDocument/2006/relationships/hyperlink" Target="consultantplus://offline/ref=F8C848247A5E9521D6332747727A5E739293BC4B8DB711732024FA15F39D64F5273E215611D10AD5Z6vEH" TargetMode="External"/><Relationship Id="rId85" Type="http://schemas.openxmlformats.org/officeDocument/2006/relationships/hyperlink" Target="consultantplus://offline/ref=F8C848247A5E9521D6332747727A5E739293BC4B8DB711732024FA15F39D64F5273E215611D10AD5Z6vAH" TargetMode="External"/><Relationship Id="rId12" Type="http://schemas.openxmlformats.org/officeDocument/2006/relationships/hyperlink" Target="consultantplus://offline/ref=F8C848247A5E9521D6332747727A5E739193B3418FBF11732024FA15F3Z9vDH" TargetMode="External"/><Relationship Id="rId17" Type="http://schemas.openxmlformats.org/officeDocument/2006/relationships/hyperlink" Target="consultantplus://offline/ref=F8C848247A5E9521D6332747727A5E739293B44A8FB711732024FA15F39D64F5273E215611D109D5Z6vAH" TargetMode="External"/><Relationship Id="rId33" Type="http://schemas.openxmlformats.org/officeDocument/2006/relationships/hyperlink" Target="consultantplus://offline/ref=F8C848247A5E9521D6332747727A5E739293BC4B8DB711732024FA15F39D64F5273E215611D109D7Z6vAH" TargetMode="External"/><Relationship Id="rId38" Type="http://schemas.openxmlformats.org/officeDocument/2006/relationships/hyperlink" Target="consultantplus://offline/ref=F8C848247A5E9521D6332747727A5E739293B4458DBC11732024FA15F3Z9vDH" TargetMode="External"/><Relationship Id="rId59" Type="http://schemas.openxmlformats.org/officeDocument/2006/relationships/hyperlink" Target="consultantplus://offline/ref=F8C848247A5E9521D6332747727A5E739293B44A8FB711732024FA15F39D64F5273E215611D109D5Z6vAH" TargetMode="External"/><Relationship Id="rId103" Type="http://schemas.openxmlformats.org/officeDocument/2006/relationships/hyperlink" Target="consultantplus://offline/ref=F8C848247A5E9521D6332747727A5E73919AB4448BB811732024FA15F3Z9vDH" TargetMode="External"/><Relationship Id="rId108" Type="http://schemas.openxmlformats.org/officeDocument/2006/relationships/hyperlink" Target="consultantplus://offline/ref=F8C848247A5E9521D6332747727A5E739292B34B8DBB11732024FA15F3Z9vDH" TargetMode="External"/><Relationship Id="rId54" Type="http://schemas.openxmlformats.org/officeDocument/2006/relationships/hyperlink" Target="consultantplus://offline/ref=F8C848247A5E9521D6332747727A5E739293BC4B8DB711732024FA15F39D64F5273E215611D109D2Z6vAH" TargetMode="External"/><Relationship Id="rId70" Type="http://schemas.openxmlformats.org/officeDocument/2006/relationships/hyperlink" Target="consultantplus://offline/ref=F8C848247A5E9521D6332747727A5E739293BC4B8DB711732024FA15F39D64F5273E215611D10AD7Z6vAH" TargetMode="External"/><Relationship Id="rId75" Type="http://schemas.openxmlformats.org/officeDocument/2006/relationships/hyperlink" Target="consultantplus://offline/ref=F8C848247A5E9521D6332747727A5E739293BC4B8DB711732024FA15F39D64F5273E215611D10AD6Z6vCH" TargetMode="External"/><Relationship Id="rId91" Type="http://schemas.openxmlformats.org/officeDocument/2006/relationships/hyperlink" Target="consultantplus://offline/ref=F8C848247A5E9521D6332747727A5E739293BC4B8DB711732024FA15F39D64F5273E215611D10AD3Z6vFH" TargetMode="External"/><Relationship Id="rId96" Type="http://schemas.openxmlformats.org/officeDocument/2006/relationships/hyperlink" Target="consultantplus://offline/ref=F8C848247A5E9521D6332747727A5E739293B44A8FB711732024FA15F39D64F5273E215611D109D5Z6vAH" TargetMode="External"/><Relationship Id="rId1" Type="http://schemas.openxmlformats.org/officeDocument/2006/relationships/styles" Target="styles.xml"/><Relationship Id="rId6" Type="http://schemas.openxmlformats.org/officeDocument/2006/relationships/hyperlink" Target="consultantplus://offline/ref=F8C848247A5E9521D6332747727A5E739293B44A8FB611732024FA15F39D64F5273E215611D108D4Z6vBH" TargetMode="External"/><Relationship Id="rId15" Type="http://schemas.openxmlformats.org/officeDocument/2006/relationships/hyperlink" Target="consultantplus://offline/ref=F8C848247A5E9521D6332747727A5E739293B44A8FB711732024FA15F39D64F5273E215611D109D5Z6vDH" TargetMode="External"/><Relationship Id="rId23" Type="http://schemas.openxmlformats.org/officeDocument/2006/relationships/hyperlink" Target="consultantplus://offline/ref=F8C848247A5E9521D6332747727A5E73919BBD4088B711732024FA15F3Z9vDH" TargetMode="External"/><Relationship Id="rId28" Type="http://schemas.openxmlformats.org/officeDocument/2006/relationships/hyperlink" Target="consultantplus://offline/ref=F8C848247A5E9521D6332747727A5E739193B54389BA11732024FA15F39D64F5273E215611D108D2Z6v8H" TargetMode="External"/><Relationship Id="rId36" Type="http://schemas.openxmlformats.org/officeDocument/2006/relationships/hyperlink" Target="consultantplus://offline/ref=F8C848247A5E9521D6332747727A5E73919BB1408FBF11732024FA15F39D64F5273E215611D108DFZ6vBH" TargetMode="External"/><Relationship Id="rId49" Type="http://schemas.openxmlformats.org/officeDocument/2006/relationships/hyperlink" Target="consultantplus://offline/ref=F8C848247A5E9521D6332747727A5E739293B44A8FB711732024FA15F39D64F5273E215611D109D5Z6vAH" TargetMode="External"/><Relationship Id="rId57" Type="http://schemas.openxmlformats.org/officeDocument/2006/relationships/hyperlink" Target="consultantplus://offline/ref=F8C848247A5E9521D6332747727A5E739293BC4B8DB711732024FA15F39D64F5273E215611D109D0Z6vAH" TargetMode="External"/><Relationship Id="rId106" Type="http://schemas.openxmlformats.org/officeDocument/2006/relationships/hyperlink" Target="consultantplus://offline/ref=F8C848247A5E9521D6332747727A5E73919AB4448BB811732024FA15F3Z9vDH" TargetMode="External"/><Relationship Id="rId10" Type="http://schemas.openxmlformats.org/officeDocument/2006/relationships/hyperlink" Target="consultantplus://offline/ref=F8C848247A5E9521D6332747727A5E739292B1408DB711732024FA15F39D64F5273E215611D108D6Z6vBH" TargetMode="External"/><Relationship Id="rId31" Type="http://schemas.openxmlformats.org/officeDocument/2006/relationships/hyperlink" Target="consultantplus://offline/ref=F8C848247A5E9521D6332747727A5E739293BC4B8DB711732024FA15F39D64F5273E215611D109D7Z6vDH" TargetMode="External"/><Relationship Id="rId44" Type="http://schemas.openxmlformats.org/officeDocument/2006/relationships/hyperlink" Target="consultantplus://offline/ref=F8C848247A5E9521D6332747727A5E739293BC4B8DB711732024FA15F39D64F5273E215611D109D7Z6v8H" TargetMode="External"/><Relationship Id="rId52" Type="http://schemas.openxmlformats.org/officeDocument/2006/relationships/hyperlink" Target="consultantplus://offline/ref=F8C848247A5E9521D6332747727A5E739293BC4B8DB711732024FA15F39D64F5273E215611D109D2Z6vAH" TargetMode="External"/><Relationship Id="rId60" Type="http://schemas.openxmlformats.org/officeDocument/2006/relationships/hyperlink" Target="consultantplus://offline/ref=F8C848247A5E9521D6332747727A5E739293BC4B8DB711732024FA15F39D64F5273E215611D109DEZ6vCH" TargetMode="External"/><Relationship Id="rId65" Type="http://schemas.openxmlformats.org/officeDocument/2006/relationships/hyperlink" Target="consultantplus://offline/ref=F8C848247A5E9521D6332747727A5E739293BC4B8DB711732024FA15F39D64F5273E215611D109DEZ6vAH" TargetMode="External"/><Relationship Id="rId73" Type="http://schemas.openxmlformats.org/officeDocument/2006/relationships/hyperlink" Target="consultantplus://offline/ref=F8C848247A5E9521D6332747727A5E739293BC4B8DB711732024FA15F39D64F5273E215611D10AD7Z6v6H" TargetMode="External"/><Relationship Id="rId78" Type="http://schemas.openxmlformats.org/officeDocument/2006/relationships/hyperlink" Target="consultantplus://offline/ref=F8C848247A5E9521D6332747727A5E739293BC4B8DB711732024FA15F39D64F5273E215611D10AD6Z6v6H" TargetMode="External"/><Relationship Id="rId81" Type="http://schemas.openxmlformats.org/officeDocument/2006/relationships/hyperlink" Target="consultantplus://offline/ref=F8C848247A5E9521D6332747727A5E739293BC4B8DB711732024FA15F39D64F5273E215611D10AD5Z6vFH" TargetMode="External"/><Relationship Id="rId86" Type="http://schemas.openxmlformats.org/officeDocument/2006/relationships/hyperlink" Target="consultantplus://offline/ref=F8C848247A5E9521D6332747727A5E739293BC4B8DB711732024FA15F39D64F5273E215611D10AD5Z6vBH" TargetMode="External"/><Relationship Id="rId94" Type="http://schemas.openxmlformats.org/officeDocument/2006/relationships/hyperlink" Target="consultantplus://offline/ref=F8C848247A5E9521D6332747727A5E739293BC4B8DB711732024FA15F39D64F5273E215611D10AD2Z6v8H" TargetMode="External"/><Relationship Id="rId99" Type="http://schemas.openxmlformats.org/officeDocument/2006/relationships/hyperlink" Target="consultantplus://offline/ref=F8C848247A5E9521D6332747727A5E739293B44A8FB711732024FA15F39D64F5273E215611D109D4Z6v9H" TargetMode="External"/><Relationship Id="rId101" Type="http://schemas.openxmlformats.org/officeDocument/2006/relationships/hyperlink" Target="consultantplus://offline/ref=F8C848247A5E9521D6332747727A5E739293B44A8FB711732024FA15F39D64F5273E215611D109D5Z6vAH" TargetMode="External"/><Relationship Id="rId4" Type="http://schemas.openxmlformats.org/officeDocument/2006/relationships/footnotes" Target="footnotes.xml"/><Relationship Id="rId9" Type="http://schemas.openxmlformats.org/officeDocument/2006/relationships/hyperlink" Target="consultantplus://offline/ref=F8C848247A5E9521D6332747727A5E739293BC4B8DB711732024FA15F39D64F5273E215611D108D6Z6vEH" TargetMode="External"/><Relationship Id="rId13" Type="http://schemas.openxmlformats.org/officeDocument/2006/relationships/hyperlink" Target="consultantplus://offline/ref=F8C848247A5E9521D6332747727A5E739293B44A8FB611732024FA15F39D64F5273E215611D108D4Z6vBH" TargetMode="External"/><Relationship Id="rId18" Type="http://schemas.openxmlformats.org/officeDocument/2006/relationships/hyperlink" Target="consultantplus://offline/ref=F8C848247A5E9521D6332747727A5E739292B14688B811732024FA15F3Z9vDH" TargetMode="External"/><Relationship Id="rId39" Type="http://schemas.openxmlformats.org/officeDocument/2006/relationships/hyperlink" Target="consultantplus://offline/ref=F8C848247A5E9521D6332747727A5E739293B44A8FB711732024FA15F39D64F5273E215611D109D5Z6v9H" TargetMode="External"/><Relationship Id="rId109" Type="http://schemas.openxmlformats.org/officeDocument/2006/relationships/hyperlink" Target="consultantplus://offline/ref=F8C848247A5E9521D6332747727A5E739293BC4B8DB711732024FA15F39D64F5273E215611D10AD0Z6v9H" TargetMode="External"/><Relationship Id="rId34" Type="http://schemas.openxmlformats.org/officeDocument/2006/relationships/hyperlink" Target="consultantplus://offline/ref=F8C848247A5E9521D6332747727A5E73919AB34A8AB711732024FA15F3Z9vDH" TargetMode="External"/><Relationship Id="rId50" Type="http://schemas.openxmlformats.org/officeDocument/2006/relationships/hyperlink" Target="consultantplus://offline/ref=F8C848247A5E9521D6332747727A5E739293BC4B8DB711732024FA15F39D64F5273E215611D109D2Z6vEH" TargetMode="External"/><Relationship Id="rId55" Type="http://schemas.openxmlformats.org/officeDocument/2006/relationships/hyperlink" Target="consultantplus://offline/ref=F8C848247A5E9521D6332747727A5E739293BC4B8DB711732024FA15F39D64F5273E215611D109D1Z6vEH" TargetMode="External"/><Relationship Id="rId76" Type="http://schemas.openxmlformats.org/officeDocument/2006/relationships/hyperlink" Target="consultantplus://offline/ref=F8C848247A5E9521D6332747727A5E739293BC4B8DB711732024FA15F39D64F5273E215611D10AD6Z6vAH" TargetMode="External"/><Relationship Id="rId97" Type="http://schemas.openxmlformats.org/officeDocument/2006/relationships/hyperlink" Target="consultantplus://offline/ref=F8C848247A5E9521D6332747727A5E739293B44A8FB711732024FA15F39D64F5273E215611D109D5Z6vAH" TargetMode="External"/><Relationship Id="rId104" Type="http://schemas.openxmlformats.org/officeDocument/2006/relationships/hyperlink" Target="consultantplus://offline/ref=F8C848247A5E9521D6332747727A5E739292B54584BE11732024FA15F3Z9vDH" TargetMode="External"/><Relationship Id="rId7" Type="http://schemas.openxmlformats.org/officeDocument/2006/relationships/hyperlink" Target="consultantplus://offline/ref=F8C848247A5E9521D6332747727A5E739292B4428DB911732024FA15F39D64F5273E215611D108D6Z6v7H" TargetMode="External"/><Relationship Id="rId71" Type="http://schemas.openxmlformats.org/officeDocument/2006/relationships/hyperlink" Target="consultantplus://offline/ref=F8C848247A5E9521D6332747727A5E739293BC4B8DB711732024FA15F39D64F5273E215611D10AD7Z6vBH" TargetMode="External"/><Relationship Id="rId92" Type="http://schemas.openxmlformats.org/officeDocument/2006/relationships/hyperlink" Target="consultantplus://offline/ref=F8C848247A5E9521D6332747727A5E739293BC4B8DB711732024FA15F39D64F5273E215611D10AD3Z6vCH" TargetMode="External"/><Relationship Id="rId2" Type="http://schemas.openxmlformats.org/officeDocument/2006/relationships/settings" Target="settings.xml"/><Relationship Id="rId29" Type="http://schemas.openxmlformats.org/officeDocument/2006/relationships/hyperlink" Target="consultantplus://offline/ref=F8C848247A5E9521D6332747727A5E739293B1468ABB11732024FA15F3Z9vDH" TargetMode="External"/><Relationship Id="rId24" Type="http://schemas.openxmlformats.org/officeDocument/2006/relationships/hyperlink" Target="consultantplus://offline/ref=F8C848247A5E9521D6332747727A5E739292B54584BE11732024FA15F39D64F5273E215FZ1v4H" TargetMode="External"/><Relationship Id="rId40" Type="http://schemas.openxmlformats.org/officeDocument/2006/relationships/hyperlink" Target="consultantplus://offline/ref=F8C848247A5E9521D6332747727A5E73919BBD4088BF11732024FA15F3Z9vDH" TargetMode="External"/><Relationship Id="rId45" Type="http://schemas.openxmlformats.org/officeDocument/2006/relationships/hyperlink" Target="consultantplus://offline/ref=F8C848247A5E9521D6332747727A5E739990BC4B8DB44C79287DF617ZFv4H" TargetMode="External"/><Relationship Id="rId66" Type="http://schemas.openxmlformats.org/officeDocument/2006/relationships/hyperlink" Target="consultantplus://offline/ref=F8C848247A5E9521D6332747727A5E739990BC4B8DB44C79287DF617ZFv4H" TargetMode="External"/><Relationship Id="rId87" Type="http://schemas.openxmlformats.org/officeDocument/2006/relationships/hyperlink" Target="consultantplus://offline/ref=F8C848247A5E9521D6332747727A5E739293BC4B8DB711732024FA15F39D64F5273E215611D10AD5Z6v9H" TargetMode="External"/><Relationship Id="rId110" Type="http://schemas.openxmlformats.org/officeDocument/2006/relationships/fontTable" Target="fontTable.xml"/><Relationship Id="rId61" Type="http://schemas.openxmlformats.org/officeDocument/2006/relationships/hyperlink" Target="consultantplus://offline/ref=F8C848247A5E9521D6332747727A5E739293B44A8FB711732024FA15F39D64F5273E215611D109D4Z6vFH" TargetMode="External"/><Relationship Id="rId82" Type="http://schemas.openxmlformats.org/officeDocument/2006/relationships/hyperlink" Target="consultantplus://offline/ref=F8C848247A5E9521D6332747727A5E739292B54584BE11732024FA15F3Z9vDH" TargetMode="External"/><Relationship Id="rId19" Type="http://schemas.openxmlformats.org/officeDocument/2006/relationships/hyperlink" Target="consultantplus://offline/ref=F8C848247A5E9521D6332747727A5E739292B34B8DBB11732024FA15F3Z9vDH" TargetMode="External"/><Relationship Id="rId14" Type="http://schemas.openxmlformats.org/officeDocument/2006/relationships/hyperlink" Target="consultantplus://offline/ref=F8C848247A5E9521D6332747727A5E739292B4428DB911732024FA15F39D64F5273E215611D108D6Z6v7H" TargetMode="External"/><Relationship Id="rId30" Type="http://schemas.openxmlformats.org/officeDocument/2006/relationships/hyperlink" Target="consultantplus://offline/ref=F8C848247A5E9521D6332747727A5E739196BD4289B711732024FA15F39D64F5273E215611D108D4Z6v8H" TargetMode="External"/><Relationship Id="rId35" Type="http://schemas.openxmlformats.org/officeDocument/2006/relationships/hyperlink" Target="consultantplus://offline/ref=F8C848247A5E9521D6332747727A5E739293BC4B8DB711732024FA15F39D64F5273E215611D109D7Z6vBH" TargetMode="External"/><Relationship Id="rId56" Type="http://schemas.openxmlformats.org/officeDocument/2006/relationships/hyperlink" Target="consultantplus://offline/ref=F8C848247A5E9521D6332747727A5E739293BC4B8DB711732024FA15F39D64F5273E215611D109D1Z6vCH" TargetMode="External"/><Relationship Id="rId77" Type="http://schemas.openxmlformats.org/officeDocument/2006/relationships/hyperlink" Target="consultantplus://offline/ref=F8C848247A5E9521D6332747727A5E739293BC4B8DB711732024FA15F39D64F5273E215611D10AD6Z6v8H" TargetMode="External"/><Relationship Id="rId100" Type="http://schemas.openxmlformats.org/officeDocument/2006/relationships/hyperlink" Target="consultantplus://offline/ref=F8C848247A5E9521D6332747727A5E739293BC4B8DB711732024FA15F39D64F5273E215611D10AD2Z6v9H" TargetMode="External"/><Relationship Id="rId105" Type="http://schemas.openxmlformats.org/officeDocument/2006/relationships/hyperlink" Target="consultantplus://offline/ref=F8C848247A5E9521D6332747727A5E739193B54389BA11732024FA15F3Z9vDH" TargetMode="External"/><Relationship Id="rId8" Type="http://schemas.openxmlformats.org/officeDocument/2006/relationships/hyperlink" Target="consultantplus://offline/ref=F8C848247A5E9521D6332747727A5E739293B44A8FB711732024FA15F39D64F5273E215611D109D5Z6vDH" TargetMode="External"/><Relationship Id="rId51" Type="http://schemas.openxmlformats.org/officeDocument/2006/relationships/hyperlink" Target="consultantplus://offline/ref=F8C848247A5E9521D6332747727A5E739293BC4B8DB711732024FA15F39D64F5273E215611D109D2Z6vCH" TargetMode="External"/><Relationship Id="rId72" Type="http://schemas.openxmlformats.org/officeDocument/2006/relationships/hyperlink" Target="consultantplus://offline/ref=F8C848247A5E9521D6332747727A5E739293BC4B8DB711732024FA15F39D64F5273E215611D10AD7Z6v9H" TargetMode="External"/><Relationship Id="rId93" Type="http://schemas.openxmlformats.org/officeDocument/2006/relationships/hyperlink" Target="consultantplus://offline/ref=F8C848247A5E9521D6332747727A5E739293B44A8FB711732024FA15F39D64F5273E215611D109D4Z6vBH" TargetMode="External"/><Relationship Id="rId98"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consultantplus://offline/ref=F8C848247A5E9521D6332747727A5E73919ABC4A8AB911732024FA15F3Z9vDH" TargetMode="External"/><Relationship Id="rId46" Type="http://schemas.openxmlformats.org/officeDocument/2006/relationships/hyperlink" Target="consultantplus://offline/ref=F8C848247A5E9521D6332747727A5E739293BC4B8DB711732024FA15F39D64F5273E215611D109D6Z6v6H" TargetMode="External"/><Relationship Id="rId67" Type="http://schemas.openxmlformats.org/officeDocument/2006/relationships/hyperlink" Target="consultantplus://offline/ref=F8C848247A5E9521D6332747727A5E739293BC4B8DB711732024FA15F39D64F5273E215611D10AD7Z6vEH" TargetMode="External"/><Relationship Id="rId20" Type="http://schemas.openxmlformats.org/officeDocument/2006/relationships/hyperlink" Target="consultantplus://offline/ref=F8C848247A5E9521D6332747727A5E739292B24088B911732024FA15F3Z9vDH" TargetMode="External"/><Relationship Id="rId41" Type="http://schemas.openxmlformats.org/officeDocument/2006/relationships/hyperlink" Target="consultantplus://offline/ref=F8C848247A5E9521D6332747727A5E739293B44A8FB711732024FA15F39D64F5273E215611D109D5Z6v7H" TargetMode="External"/><Relationship Id="rId62" Type="http://schemas.openxmlformats.org/officeDocument/2006/relationships/hyperlink" Target="consultantplus://offline/ref=F8C848247A5E9521D6332747727A5E739293B44A8FB711732024FA15F39D64F5273E215611D109D4Z6vCH" TargetMode="External"/><Relationship Id="rId83" Type="http://schemas.openxmlformats.org/officeDocument/2006/relationships/hyperlink" Target="consultantplus://offline/ref=F8C848247A5E9521D6332747727A5E739293BC4B8DB711732024FA15F39D64F5273E215611D10AD5Z6vCH" TargetMode="External"/><Relationship Id="rId88" Type="http://schemas.openxmlformats.org/officeDocument/2006/relationships/hyperlink" Target="consultantplus://offline/ref=F8C848247A5E9521D6332747727A5E739293BC4B8DB711732024FA15F39D64F5273E215611D10AD4Z6vEH"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60</Pages>
  <Words>20844</Words>
  <Characters>118815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Референт - Нестругин А.Н.</dc:creator>
  <cp:keywords/>
  <dc:description/>
  <cp:lastModifiedBy>user</cp:lastModifiedBy>
  <cp:revision>7</cp:revision>
  <dcterms:created xsi:type="dcterms:W3CDTF">2017-07-10T07:47:00Z</dcterms:created>
  <dcterms:modified xsi:type="dcterms:W3CDTF">2017-09-04T07:14:00Z</dcterms:modified>
</cp:coreProperties>
</file>