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EA" w:rsidRDefault="00C410A7" w:rsidP="00992D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Мониторинг СМИ за 1</w:t>
      </w:r>
      <w:r w:rsidR="00706192">
        <w:rPr>
          <w:rFonts w:ascii="Times New Roman" w:hAnsi="Times New Roman" w:cs="Times New Roman"/>
          <w:b/>
          <w:sz w:val="36"/>
          <w:szCs w:val="36"/>
        </w:rPr>
        <w:t>7</w:t>
      </w:r>
      <w:r w:rsidR="004E6731">
        <w:rPr>
          <w:rFonts w:ascii="Times New Roman" w:hAnsi="Times New Roman" w:cs="Times New Roman"/>
          <w:b/>
          <w:sz w:val="36"/>
          <w:szCs w:val="36"/>
        </w:rPr>
        <w:t>.06</w:t>
      </w:r>
      <w:r w:rsidR="00F370CE" w:rsidRPr="00F446E9">
        <w:rPr>
          <w:rFonts w:ascii="Times New Roman" w:hAnsi="Times New Roman" w:cs="Times New Roman"/>
          <w:b/>
          <w:sz w:val="36"/>
          <w:szCs w:val="36"/>
        </w:rPr>
        <w:t>.2021</w:t>
      </w:r>
      <w:r w:rsidR="008F762B" w:rsidRPr="00F446E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7B232D" w:rsidRDefault="007B232D" w:rsidP="00992DEA">
      <w:pPr>
        <w:pStyle w:val="a4"/>
        <w:spacing w:before="0" w:beforeAutospacing="0" w:after="0" w:afterAutospacing="0" w:line="375" w:lineRule="atLeast"/>
        <w:jc w:val="both"/>
        <w:textAlignment w:val="baseline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</w:p>
    <w:p w:rsidR="00706192" w:rsidRPr="00147F6A" w:rsidRDefault="00706192" w:rsidP="00706192">
      <w:pPr>
        <w:pStyle w:val="ad"/>
        <w:tabs>
          <w:tab w:val="left" w:pos="7964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147F6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http://kaluga24.tv/gidromettsentr-poobeshhal-30-gradusnuyu-zharu/</w:t>
      </w:r>
    </w:p>
    <w:p w:rsidR="00706192" w:rsidRPr="00147F6A" w:rsidRDefault="00706192" w:rsidP="00706192">
      <w:pPr>
        <w:pStyle w:val="ad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147F6A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Гидрометцентр пообещал 30-градусную жару</w:t>
      </w:r>
    </w:p>
    <w:p w:rsidR="00706192" w:rsidRDefault="00706192" w:rsidP="00706192">
      <w:pPr>
        <w:pStyle w:val="a4"/>
        <w:spacing w:before="0" w:beforeAutospacing="0" w:after="0" w:afterAutospacing="0" w:line="375" w:lineRule="atLeast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 w:rsidRPr="0070619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В конце этой-начале следующей недели температура воздуха в Калужской области будет повышаться. К выходным Гидрометцентр обещает +27…+28 градусов днем и +13…+14 ночью. Ко вторнику, как ожидается, дневная температура повысится до +30 градусов, ночная – до +17. Дождей ни в конце этой, ни в начале следующей недели синоптики не прогнозируют.</w:t>
      </w:r>
    </w:p>
    <w:p w:rsidR="00476C94" w:rsidRDefault="00476C94" w:rsidP="00706192">
      <w:pPr>
        <w:pStyle w:val="a4"/>
        <w:spacing w:before="0" w:beforeAutospacing="0" w:after="0" w:afterAutospacing="0" w:line="375" w:lineRule="atLeast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p w:rsidR="00476C94" w:rsidRPr="00147F6A" w:rsidRDefault="00476C94" w:rsidP="00476C94">
      <w:pPr>
        <w:pStyle w:val="ad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147F6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http://www.vest-news.ru/news/163638</w:t>
      </w:r>
    </w:p>
    <w:p w:rsidR="00476C94" w:rsidRPr="00476C94" w:rsidRDefault="00476C94" w:rsidP="00476C94">
      <w:pPr>
        <w:pStyle w:val="ad"/>
        <w:jc w:val="center"/>
        <w:rPr>
          <w:sz w:val="36"/>
          <w:szCs w:val="36"/>
        </w:rPr>
      </w:pPr>
      <w:r w:rsidRPr="00476C94">
        <w:rPr>
          <w:b/>
          <w:bCs/>
          <w:sz w:val="36"/>
          <w:szCs w:val="36"/>
        </w:rPr>
        <w:t>В Калужской области до 26 июня отключили дорожное освещение на участке трассы А-130</w:t>
      </w:r>
    </w:p>
    <w:p w:rsidR="00476C94" w:rsidRPr="00476C94" w:rsidRDefault="00476C94" w:rsidP="00476C94">
      <w:pPr>
        <w:spacing w:before="300" w:after="300" w:line="390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>В Калужской области на десять дней, с 16 по 26 июня отключили дорожное освещение на трассе А-130 «Москва – Малоярославец – Рославль - граница с Республикой Белоруссия с 263 по 264 км».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>Об этом водителей предупреждает пресс-служба ФКУ «</w:t>
      </w:r>
      <w:proofErr w:type="spellStart"/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>Упрдом</w:t>
      </w:r>
      <w:proofErr w:type="spellEnd"/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Москва – Бобруйск»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Света не будет в районе деревни </w:t>
      </w:r>
      <w:proofErr w:type="spellStart"/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>Калугово</w:t>
      </w:r>
      <w:proofErr w:type="spellEnd"/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Мосальском районе. Сообщается, что отключение </w:t>
      </w:r>
      <w:proofErr w:type="spellStart"/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>свяазано</w:t>
      </w:r>
      <w:proofErr w:type="spellEnd"/>
      <w:r w:rsidRPr="00476C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проведением демонтажа существующей линии освещения с последующим монтажом новой.</w:t>
      </w:r>
    </w:p>
    <w:p w:rsidR="00476C94" w:rsidRPr="00147F6A" w:rsidRDefault="00D85584" w:rsidP="00D85584">
      <w:pPr>
        <w:pStyle w:val="ad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147F6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http://kaluga24.tv/ot-koronavirusa-v-kaluzhskoj-oblasti-umerli-eshhe-dva-cheloveka/</w:t>
      </w:r>
    </w:p>
    <w:p w:rsidR="00D85584" w:rsidRPr="00D85584" w:rsidRDefault="00D85584" w:rsidP="00D85584">
      <w:pPr>
        <w:pStyle w:val="ad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D85584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От коронавируса в Калужской области умерли еще два человека</w:t>
      </w:r>
    </w:p>
    <w:p w:rsidR="00D85584" w:rsidRDefault="00D85584" w:rsidP="00D85584">
      <w:pPr>
        <w:pStyle w:val="a4"/>
        <w:spacing w:before="0" w:beforeAutospacing="0" w:after="0" w:afterAutospacing="0" w:line="375" w:lineRule="atLeast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 w:rsidRPr="00D8558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Коронавирус вновь пополнил статистику смертей в Калужской области. За минувшие сутки от этой болезни скончались два человека, а всего с начала пандемии — 353.</w:t>
      </w:r>
      <w:r w:rsidRPr="00D85584">
        <w:t xml:space="preserve"> </w:t>
      </w:r>
      <w:r w:rsidRPr="00D85584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За сутки было выявлено 58 новых случаев заболевания, а всего — 36533. Выздоровели 34915 человек, 51 из них — за сутки.</w:t>
      </w:r>
    </w:p>
    <w:p w:rsidR="00CE44C2" w:rsidRDefault="00CE44C2" w:rsidP="00D85584">
      <w:pPr>
        <w:pStyle w:val="a4"/>
        <w:spacing w:before="0" w:beforeAutospacing="0" w:after="0" w:afterAutospacing="0" w:line="375" w:lineRule="atLeast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p w:rsidR="00CE44C2" w:rsidRPr="00CE44C2" w:rsidRDefault="00CE44C2" w:rsidP="00CE44C2">
      <w:pPr>
        <w:pStyle w:val="a4"/>
        <w:spacing w:before="0" w:beforeAutospacing="0" w:after="0" w:afterAutospacing="0" w:line="375" w:lineRule="atLeast"/>
        <w:jc w:val="center"/>
        <w:textAlignment w:val="baseline"/>
        <w:rPr>
          <w:rFonts w:eastAsiaTheme="minorHAnsi" w:cstheme="minorBidi"/>
          <w:b/>
          <w:bCs/>
          <w:u w:val="single"/>
          <w:shd w:val="clear" w:color="auto" w:fill="FFFFFF"/>
          <w:lang w:eastAsia="en-US"/>
        </w:rPr>
      </w:pPr>
      <w:r w:rsidRPr="00CE44C2">
        <w:rPr>
          <w:rFonts w:eastAsiaTheme="minorHAnsi" w:cstheme="minorBidi"/>
          <w:b/>
          <w:bCs/>
          <w:u w:val="single"/>
          <w:shd w:val="clear" w:color="auto" w:fill="FFFFFF"/>
          <w:lang w:eastAsia="en-US"/>
        </w:rPr>
        <w:t>https://www.kaluga-poisk.ru/news/zdravoohranenie/165-kaluzhan-postradali-ot-ukusov-kleschey-za-nedelyu</w:t>
      </w:r>
    </w:p>
    <w:p w:rsidR="00CE44C2" w:rsidRPr="00CE44C2" w:rsidRDefault="00CE44C2" w:rsidP="00CE44C2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blockacregular" w:hAnsi="blockacregular"/>
          <w:bCs w:val="0"/>
          <w:color w:val="333333"/>
          <w:sz w:val="36"/>
          <w:szCs w:val="36"/>
        </w:rPr>
      </w:pPr>
      <w:r w:rsidRPr="00CE44C2">
        <w:rPr>
          <w:rFonts w:ascii="blockacregular" w:hAnsi="blockacregular"/>
          <w:bCs w:val="0"/>
          <w:color w:val="333333"/>
          <w:sz w:val="36"/>
          <w:szCs w:val="36"/>
        </w:rPr>
        <w:t>165 калужан пострадали от укусов клещей за неделю</w:t>
      </w:r>
    </w:p>
    <w:p w:rsidR="00CE44C2" w:rsidRDefault="00CE44C2" w:rsidP="00CE44C2">
      <w:pPr>
        <w:pStyle w:val="a4"/>
        <w:spacing w:after="0" w:line="375" w:lineRule="atLeast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За период с 14 по 20 июня в Калужской области 165 человек, в том числе 41 ребенок, пострадали от укусов клещей.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По данным пресс-службы регионального управления Роспотребнадзора, </w:t>
      </w:r>
      <w:proofErr w:type="gramStart"/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исследован</w:t>
      </w:r>
      <w:proofErr w:type="gramEnd"/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155 экземпляров клещей, снятых с людей. У 21 из них был выявлен </w:t>
      </w:r>
      <w:proofErr w:type="spellStart"/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боррелиоз</w:t>
      </w:r>
      <w:proofErr w:type="spellEnd"/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Для того</w:t>
      </w:r>
      <w:proofErr w:type="gramStart"/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>,</w:t>
      </w:r>
      <w:proofErr w:type="gramEnd"/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t xml:space="preserve"> чтобы вас не покусали клещи, нужно соблюдать элементарные правила </w:t>
      </w:r>
      <w:r w:rsidRPr="00CE44C2"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  <w:lastRenderedPageBreak/>
        <w:t>безопасности. Одежду для выезда на природу нужно выбирать так, чтобы клещ не смог залезть нее. Также нужно применять отпугивающие насекомых средства. После посещения леса нужно всегда осматривать себя и свои вещи. Чаще всего клещ присасывается к голове, подмышечной области, на живот, в области паха, внутренней поверхности бедер. Если вы обнаружили на себе клеща, то следует обратиться в медицинское учреждение, где его удалят.</w:t>
      </w:r>
    </w:p>
    <w:p w:rsidR="00F16593" w:rsidRPr="00762B55" w:rsidRDefault="008639F4" w:rsidP="00762B55">
      <w:pPr>
        <w:pStyle w:val="ad"/>
        <w:jc w:val="center"/>
        <w:rPr>
          <w:rStyle w:val="a3"/>
          <w:bCs/>
          <w:sz w:val="24"/>
          <w:szCs w:val="24"/>
        </w:rPr>
      </w:pPr>
      <w:hyperlink r:id="rId8" w:history="1">
        <w:r w:rsidR="00762B55" w:rsidRPr="00762B55">
          <w:rPr>
            <w:rStyle w:val="a3"/>
            <w:bCs/>
            <w:sz w:val="24"/>
            <w:szCs w:val="24"/>
            <w:shd w:val="clear" w:color="auto" w:fill="FFFFFF"/>
          </w:rPr>
          <w:t>https://kaluganews.ru/fn_725318.html</w:t>
        </w:r>
      </w:hyperlink>
    </w:p>
    <w:p w:rsidR="00762B55" w:rsidRDefault="008639F4" w:rsidP="00762B55">
      <w:pPr>
        <w:pStyle w:val="ad"/>
        <w:jc w:val="center"/>
        <w:rPr>
          <w:rStyle w:val="a3"/>
          <w:bCs/>
          <w:sz w:val="24"/>
          <w:szCs w:val="24"/>
        </w:rPr>
      </w:pPr>
      <w:hyperlink r:id="rId9" w:history="1">
        <w:r w:rsidR="000B66A3" w:rsidRPr="00D75801">
          <w:rPr>
            <w:rStyle w:val="a3"/>
            <w:bCs/>
            <w:sz w:val="24"/>
            <w:szCs w:val="24"/>
          </w:rPr>
          <w:t>http://kaluga24.tv/obninskij-myasokombinat-zagorelsya-iz-za-neispravnogo-holodilnika/</w:t>
        </w:r>
      </w:hyperlink>
    </w:p>
    <w:p w:rsidR="000B66A3" w:rsidRPr="00762B55" w:rsidRDefault="000B66A3" w:rsidP="00762B55">
      <w:pPr>
        <w:pStyle w:val="ad"/>
        <w:jc w:val="center"/>
        <w:rPr>
          <w:rStyle w:val="a3"/>
          <w:bCs/>
          <w:sz w:val="24"/>
          <w:szCs w:val="24"/>
        </w:rPr>
      </w:pPr>
      <w:r w:rsidRPr="000B66A3">
        <w:rPr>
          <w:rStyle w:val="a3"/>
          <w:bCs/>
          <w:sz w:val="24"/>
          <w:szCs w:val="24"/>
        </w:rPr>
        <w:t>https://gtrk-kaluga.ru/news/proisshestviya/news-27606</w:t>
      </w:r>
    </w:p>
    <w:p w:rsidR="00F16593" w:rsidRPr="0086523D" w:rsidRDefault="0086523D" w:rsidP="00762B55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>
        <w:rPr>
          <w:rFonts w:ascii="Georgia" w:hAnsi="Georgia"/>
          <w:bCs w:val="0"/>
          <w:color w:val="333333"/>
          <w:sz w:val="36"/>
          <w:szCs w:val="36"/>
        </w:rPr>
        <w:t>В Обнинске загорелся завод</w:t>
      </w:r>
    </w:p>
    <w:p w:rsidR="00F16593" w:rsidRDefault="00F16593" w:rsidP="00762B55">
      <w:pPr>
        <w:pStyle w:val="a4"/>
        <w:spacing w:after="0" w:line="375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F16593">
        <w:rPr>
          <w:bCs/>
          <w:sz w:val="28"/>
          <w:szCs w:val="28"/>
          <w:shd w:val="clear" w:color="auto" w:fill="FFFFFF"/>
        </w:rPr>
        <w:t>Над заводом "</w:t>
      </w:r>
      <w:proofErr w:type="spellStart"/>
      <w:r w:rsidRPr="00F16593">
        <w:rPr>
          <w:bCs/>
          <w:sz w:val="28"/>
          <w:szCs w:val="28"/>
          <w:shd w:val="clear" w:color="auto" w:fill="FFFFFF"/>
        </w:rPr>
        <w:t>Варвикс</w:t>
      </w:r>
      <w:proofErr w:type="spellEnd"/>
      <w:r w:rsidRPr="00F16593">
        <w:rPr>
          <w:bCs/>
          <w:sz w:val="28"/>
          <w:szCs w:val="28"/>
          <w:shd w:val="clear" w:color="auto" w:fill="FFFFFF"/>
        </w:rPr>
        <w:t>" в Обнинске сегодня были замечены клубы черного дыма. Предприятие производит замороженные фабрикаты.</w:t>
      </w:r>
      <w:r w:rsidR="00762B55">
        <w:rPr>
          <w:bCs/>
          <w:sz w:val="28"/>
          <w:szCs w:val="28"/>
          <w:shd w:val="clear" w:color="auto" w:fill="FFFFFF"/>
        </w:rPr>
        <w:t xml:space="preserve"> Как </w:t>
      </w:r>
      <w:r w:rsidRPr="00F16593">
        <w:rPr>
          <w:bCs/>
          <w:sz w:val="28"/>
          <w:szCs w:val="28"/>
          <w:shd w:val="clear" w:color="auto" w:fill="FFFFFF"/>
        </w:rPr>
        <w:t>сообщает obninsk.name со ссылкой на сотрудников регионального МЧС, загорелась холодильная установка в машинном зале, площадью 400 квадратных метров.</w:t>
      </w:r>
      <w:r w:rsidR="00762B55">
        <w:rPr>
          <w:bCs/>
          <w:sz w:val="28"/>
          <w:szCs w:val="28"/>
          <w:shd w:val="clear" w:color="auto" w:fill="FFFFFF"/>
        </w:rPr>
        <w:t xml:space="preserve"> </w:t>
      </w:r>
      <w:r w:rsidRPr="00F16593">
        <w:rPr>
          <w:bCs/>
          <w:sz w:val="28"/>
          <w:szCs w:val="28"/>
          <w:shd w:val="clear" w:color="auto" w:fill="FFFFFF"/>
        </w:rPr>
        <w:t>Пострадавших нет. Спасатели взяли ситуацию под контроль.</w:t>
      </w:r>
    </w:p>
    <w:p w:rsidR="002957FB" w:rsidRPr="0086523D" w:rsidRDefault="002957FB" w:rsidP="002957FB">
      <w:pPr>
        <w:pStyle w:val="a4"/>
        <w:spacing w:after="0" w:line="375" w:lineRule="atLeast"/>
        <w:jc w:val="center"/>
        <w:textAlignment w:val="baseline"/>
        <w:rPr>
          <w:b/>
          <w:bCs/>
          <w:u w:val="single"/>
          <w:shd w:val="clear" w:color="auto" w:fill="FFFFFF"/>
        </w:rPr>
      </w:pPr>
      <w:r w:rsidRPr="0086523D">
        <w:rPr>
          <w:b/>
          <w:bCs/>
          <w:u w:val="single"/>
          <w:shd w:val="clear" w:color="auto" w:fill="FFFFFF"/>
        </w:rPr>
        <w:t>https://kaluganews.ru/fn_725354.html</w:t>
      </w:r>
    </w:p>
    <w:p w:rsidR="002957FB" w:rsidRPr="0086523D" w:rsidRDefault="002957FB" w:rsidP="002957FB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86523D">
        <w:rPr>
          <w:rFonts w:ascii="Georgia" w:hAnsi="Georgia"/>
          <w:bCs w:val="0"/>
          <w:color w:val="333333"/>
          <w:sz w:val="36"/>
          <w:szCs w:val="36"/>
        </w:rPr>
        <w:t>В администрации Обнинска прокомментировали крупный пожар на заводе</w:t>
      </w:r>
    </w:p>
    <w:p w:rsidR="002957FB" w:rsidRPr="00762B55" w:rsidRDefault="002957FB" w:rsidP="002957FB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62B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четверг днем, 17 июня, в Обнинске на заводе «</w:t>
      </w:r>
      <w:proofErr w:type="spellStart"/>
      <w:r w:rsidRPr="00762B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Варвикс</w:t>
      </w:r>
      <w:proofErr w:type="spellEnd"/>
      <w:r w:rsidRPr="00762B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», производящем замороженные фабрикаты, произошел пожар.</w:t>
      </w:r>
      <w:r w:rsidR="00A804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62B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администрации наукограда прокомментировали случившееся.</w:t>
      </w:r>
      <w:r w:rsidR="00A804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62B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«Возгорание произошло в результате неисправности холодильной установки. На место оперативно выехали пожарные бригады из Обнинска и соседних районов. Все необходимые меры по устранению пожара принимаются, в настоящий момент его удалось локализовать», - написал на странице КН ВКонтакте представитель администрации Обнинска.</w:t>
      </w:r>
    </w:p>
    <w:p w:rsidR="00F16593" w:rsidRPr="0086523D" w:rsidRDefault="00A8049F" w:rsidP="00A8049F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865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https://www.mkkaluga.ru/social/2021/06/17/v-kaluzhskikh-lesakh-uroven-pozharnoy-opasnosti-vyros-do-tretego.html</w:t>
      </w:r>
    </w:p>
    <w:p w:rsidR="00A8049F" w:rsidRPr="0086523D" w:rsidRDefault="00A8049F" w:rsidP="00A8049F">
      <w:pPr>
        <w:pStyle w:val="ad"/>
        <w:jc w:val="center"/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</w:pPr>
      <w:r w:rsidRPr="0086523D"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>В калужских лесах уровень пожарной опасности вырос до третьего</w:t>
      </w:r>
    </w:p>
    <w:p w:rsidR="00A8049F" w:rsidRPr="00C23448" w:rsidRDefault="00A8049F" w:rsidP="0086523D">
      <w:pPr>
        <w:shd w:val="clear" w:color="auto" w:fill="FFFFFF"/>
        <w:spacing w:before="150" w:after="300" w:line="40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Министерство природных ресурсов и экологии Калужской области в четверг, 17 июня, предупредило жителей региона об опасности, которую несет собой тополиный пух. В ведомство его даже назвали белым порохом из-за быстрой воспламеняемости.</w:t>
      </w:r>
      <w:r w:rsidR="0086523D"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Сейчас улицы многих калужских городом покрыты белыми облаками тополиного пуха. Он проникает в слуховые окна чердаков,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забивается в подвалы, сараи, через открытые окна проникает в квартиры и может стать причиной пожара. Как подчеркивают в ведомстве, единственный способ борьбы - вода, поливающая кучи пуха.</w:t>
      </w:r>
      <w:r w:rsidR="0086523D"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 этом пожарная ситуация в Калужской области остается стабильной. Из-за установившейся теплой и сухой погоды в лесах региона класс пожарной опасности повышен до третьего. Всего же с начала пожароопасного сезона было зафиксировано 305 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термоточек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лесных пожаров не было.</w:t>
      </w:r>
    </w:p>
    <w:p w:rsidR="00C23448" w:rsidRPr="00147F6A" w:rsidRDefault="008639F4" w:rsidP="00147F6A">
      <w:pPr>
        <w:pStyle w:val="ad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hyperlink r:id="rId10" w:history="1">
        <w:r w:rsidR="00494DD9" w:rsidRPr="00147F6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https://nikatv.ru/news/obshestvo/zhiteley-kaluzhskoy-oblasti-prizyvayut-sdelat-privivku-ot-covid-19-i-nosit-maski</w:t>
        </w:r>
      </w:hyperlink>
    </w:p>
    <w:p w:rsidR="00494DD9" w:rsidRPr="00147F6A" w:rsidRDefault="00494DD9" w:rsidP="00147F6A">
      <w:pPr>
        <w:pStyle w:val="ad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47F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http://kaluga24.tv/masochnyj-rezhim-nachnut-kontrolirovat-zhestche/</w:t>
      </w:r>
    </w:p>
    <w:p w:rsidR="00C23448" w:rsidRPr="00C23448" w:rsidRDefault="00C23448" w:rsidP="00C23448">
      <w:pPr>
        <w:pStyle w:val="ad"/>
        <w:jc w:val="center"/>
        <w:rPr>
          <w:b/>
          <w:sz w:val="36"/>
          <w:szCs w:val="36"/>
        </w:rPr>
      </w:pPr>
      <w:r w:rsidRPr="00C23448">
        <w:rPr>
          <w:b/>
          <w:sz w:val="36"/>
          <w:szCs w:val="36"/>
        </w:rPr>
        <w:t>Жителей Калужской области призывают сделать прививку от COVID-19 и носить маски</w:t>
      </w:r>
    </w:p>
    <w:p w:rsidR="00C23448" w:rsidRPr="00C23448" w:rsidRDefault="00C23448" w:rsidP="00147F6A">
      <w:pPr>
        <w:pStyle w:val="a4"/>
        <w:shd w:val="clear" w:color="auto" w:fill="FFFFFF"/>
        <w:spacing w:before="0" w:beforeAutospacing="0" w:after="375" w:afterAutospacing="0" w:line="375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C23448">
        <w:rPr>
          <w:sz w:val="28"/>
          <w:szCs w:val="28"/>
          <w:shd w:val="clear" w:color="auto" w:fill="FFFFFF"/>
        </w:rPr>
        <w:t xml:space="preserve">Сегодня на заседании рабочей группы регионального штаба по предупреждению завоза и распространения covid-19 обсудили рост числа </w:t>
      </w:r>
      <w:proofErr w:type="gramStart"/>
      <w:r w:rsidRPr="00C23448">
        <w:rPr>
          <w:sz w:val="28"/>
          <w:szCs w:val="28"/>
          <w:shd w:val="clear" w:color="auto" w:fill="FFFFFF"/>
        </w:rPr>
        <w:t>заболевших</w:t>
      </w:r>
      <w:proofErr w:type="gramEnd"/>
      <w:r w:rsidRPr="00C23448">
        <w:rPr>
          <w:sz w:val="28"/>
          <w:szCs w:val="28"/>
          <w:shd w:val="clear" w:color="auto" w:fill="FFFFFF"/>
        </w:rPr>
        <w:t xml:space="preserve"> коронавирусом и острыми респираторными вирусными инфекциями, а также новое поступление вакцины. </w:t>
      </w:r>
      <w:r w:rsidRPr="00C23448">
        <w:rPr>
          <w:bCs/>
          <w:sz w:val="28"/>
          <w:szCs w:val="28"/>
          <w:shd w:val="clear" w:color="auto" w:fill="FFFFFF"/>
        </w:rPr>
        <w:t>На сегодня прививки сделали 115 118 человек, из которых 93 456 человек привиты двумя компонентами.</w:t>
      </w:r>
      <w:r w:rsidR="00147F6A">
        <w:rPr>
          <w:bCs/>
          <w:sz w:val="28"/>
          <w:szCs w:val="28"/>
          <w:shd w:val="clear" w:color="auto" w:fill="FFFFFF"/>
        </w:rPr>
        <w:t xml:space="preserve"> </w:t>
      </w:r>
      <w:r w:rsidRPr="00C23448">
        <w:rPr>
          <w:bCs/>
          <w:sz w:val="28"/>
          <w:szCs w:val="28"/>
          <w:shd w:val="clear" w:color="auto" w:fill="FFFFFF"/>
        </w:rPr>
        <w:t xml:space="preserve">На сегодня в больницах области находятся 855 пациентов, из них 514 — </w:t>
      </w:r>
      <w:proofErr w:type="spellStart"/>
      <w:r w:rsidRPr="00C23448">
        <w:rPr>
          <w:bCs/>
          <w:sz w:val="28"/>
          <w:szCs w:val="28"/>
          <w:shd w:val="clear" w:color="auto" w:fill="FFFFFF"/>
        </w:rPr>
        <w:t>ковидных</w:t>
      </w:r>
      <w:proofErr w:type="spellEnd"/>
      <w:r w:rsidRPr="00C23448">
        <w:rPr>
          <w:bCs/>
          <w:sz w:val="28"/>
          <w:szCs w:val="28"/>
          <w:shd w:val="clear" w:color="auto" w:fill="FFFFFF"/>
        </w:rPr>
        <w:t>. В восьми больницах развернули 1 000 инфекционных коек для приёма больных.</w:t>
      </w:r>
      <w:r w:rsidR="00147F6A">
        <w:rPr>
          <w:bCs/>
          <w:sz w:val="28"/>
          <w:szCs w:val="28"/>
          <w:shd w:val="clear" w:color="auto" w:fill="FFFFFF"/>
        </w:rPr>
        <w:t xml:space="preserve"> </w:t>
      </w:r>
      <w:r w:rsidRPr="00C23448">
        <w:rPr>
          <w:bCs/>
          <w:sz w:val="28"/>
          <w:szCs w:val="28"/>
          <w:shd w:val="clear" w:color="auto" w:fill="FFFFFF"/>
        </w:rPr>
        <w:t xml:space="preserve">В область поступило 134 348 комплектов вакцины (130 328 комплектов Спутник V, 3 240 — </w:t>
      </w:r>
      <w:proofErr w:type="spellStart"/>
      <w:r w:rsidRPr="00C23448">
        <w:rPr>
          <w:bCs/>
          <w:sz w:val="28"/>
          <w:szCs w:val="28"/>
          <w:shd w:val="clear" w:color="auto" w:fill="FFFFFF"/>
        </w:rPr>
        <w:t>ЭпиВакКорона</w:t>
      </w:r>
      <w:proofErr w:type="spellEnd"/>
      <w:r w:rsidRPr="00C23448">
        <w:rPr>
          <w:bCs/>
          <w:sz w:val="28"/>
          <w:szCs w:val="28"/>
          <w:shd w:val="clear" w:color="auto" w:fill="FFFFFF"/>
        </w:rPr>
        <w:t xml:space="preserve">, 780 — </w:t>
      </w:r>
      <w:proofErr w:type="spellStart"/>
      <w:r w:rsidRPr="00C23448">
        <w:rPr>
          <w:bCs/>
          <w:sz w:val="28"/>
          <w:szCs w:val="28"/>
          <w:shd w:val="clear" w:color="auto" w:fill="FFFFFF"/>
        </w:rPr>
        <w:t>КовиВак</w:t>
      </w:r>
      <w:proofErr w:type="spellEnd"/>
      <w:r w:rsidRPr="00C23448">
        <w:rPr>
          <w:bCs/>
          <w:sz w:val="28"/>
          <w:szCs w:val="28"/>
          <w:shd w:val="clear" w:color="auto" w:fill="FFFFFF"/>
        </w:rPr>
        <w:t>),</w:t>
      </w:r>
    </w:p>
    <w:p w:rsidR="00C23448" w:rsidRPr="00C23448" w:rsidRDefault="00C23448" w:rsidP="00147F6A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— сообщает пресс-служба областного правительства, отмечая, что и в мобильных, и в стационарных пунктах вакцинации вакцина 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иметтся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достаточном количестве.</w:t>
      </w:r>
      <w:r w:rsid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Перемышльский, Тарусский, Мосальский и Боровский — это те районы, где вакцинация проходит наиболее активно, а низкую активность проявляют в Износковском, Дзержинском, Мещовском, Кировском, Бабынинском и Малоярославецком районах.</w:t>
      </w:r>
      <w:r w:rsid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Региональному</w:t>
      </w:r>
      <w:proofErr w:type="gram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минздраву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заместитель губернатора Константин Горобцов поручил развернуть дополнительные койки для 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ковидных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пациентов, контролировать работу участковой медицинской службы и обеспеченность больниц и аптечной сети необходимыми лекарствами, а также поручил организовать на полную мощность работу 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-центра и профилактических бригад из числа волонтёров и студентов 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медвузов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Мы, к сожалению, видим сегодня в больницах пациентов значительно моложе, чем это было в предыдущие периоды. Нам нужно проводить с ними профилактическую работу, чтобы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они не занимались самолечением, не доводили себя до запущенного состояния,</w:t>
      </w:r>
    </w:p>
    <w:p w:rsidR="00C23448" w:rsidRPr="00C23448" w:rsidRDefault="00C23448" w:rsidP="00C23448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 отметил Константин Горобцов.</w:t>
      </w:r>
    </w:p>
    <w:p w:rsidR="00C23448" w:rsidRPr="00C23448" w:rsidRDefault="00C23448" w:rsidP="00147F6A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его словам, нужно провести ряд серьёзных противоэпидемических мероприятий и вернуться к жёсткому </w:t>
      </w:r>
      <w:proofErr w:type="gram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соблюдением гражданами масочного режима.</w:t>
      </w:r>
      <w:r w:rsid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Все должны обязательно носить средства защиты,</w:t>
      </w:r>
    </w:p>
    <w:p w:rsidR="00C23448" w:rsidRPr="00C23448" w:rsidRDefault="00C23448" w:rsidP="00C23448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 заявил он, напомнив и о санитарной обработке мест скопления людей.</w:t>
      </w:r>
    </w:p>
    <w:p w:rsidR="00C23448" w:rsidRPr="00C23448" w:rsidRDefault="00C23448" w:rsidP="00147F6A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учреждениях общественного питания, магазинах, предприятиях быта и услуг возобновят санитарную обработку.</w:t>
      </w:r>
      <w:r w:rsid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Начинайте проводить рейды, выявляйте случаи несоблюдения правил защиты. Это должно стать самым главным в нашей работе во избежание распространения коронавирусной инфекции,</w:t>
      </w:r>
    </w:p>
    <w:p w:rsidR="00C23448" w:rsidRPr="00C23448" w:rsidRDefault="00C23448" w:rsidP="00C23448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 поручил также участникам совещания заместитель губернатора.</w:t>
      </w:r>
    </w:p>
    <w:p w:rsidR="00C23448" w:rsidRPr="00C23448" w:rsidRDefault="00C23448" w:rsidP="00C23448">
      <w:pPr>
        <w:shd w:val="clear" w:color="auto" w:fill="FFFFFF"/>
        <w:spacing w:after="375" w:line="37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Кроме того, планируется пересмотреть планы проведения массовых мероприятий и по возможности часть из них отменить, а людей старшего возраста Константин Горобцов рекомендовал переводить на «</w:t>
      </w:r>
      <w:proofErr w:type="spellStart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удаленку</w:t>
      </w:r>
      <w:proofErr w:type="spellEnd"/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</w:t>
      </w:r>
      <w:r w:rsid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34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 и прежде, в ходе заседания была подчеркнута необходимость продолжения проведения вакцинации калужан и разъяснения им важности этой процедуры.</w:t>
      </w:r>
    </w:p>
    <w:p w:rsidR="00C23448" w:rsidRPr="00335122" w:rsidRDefault="00335122" w:rsidP="00335122">
      <w:pPr>
        <w:pStyle w:val="ad"/>
        <w:jc w:val="center"/>
        <w:rPr>
          <w:b/>
          <w:sz w:val="24"/>
          <w:szCs w:val="24"/>
          <w:u w:val="single"/>
          <w:shd w:val="clear" w:color="auto" w:fill="FFFFFF"/>
        </w:rPr>
      </w:pPr>
      <w:r w:rsidRPr="00335122">
        <w:rPr>
          <w:b/>
          <w:sz w:val="24"/>
          <w:szCs w:val="24"/>
          <w:u w:val="single"/>
          <w:shd w:val="clear" w:color="auto" w:fill="FFFFFF"/>
        </w:rPr>
        <w:t>https://nikatv.ru/news/situaciya/pozhar-na-zavode-v-obninske-tushili-pochti-dva-chasa</w:t>
      </w:r>
    </w:p>
    <w:p w:rsidR="00335122" w:rsidRPr="00335122" w:rsidRDefault="00335122" w:rsidP="00335122">
      <w:pPr>
        <w:pStyle w:val="ad"/>
        <w:jc w:val="center"/>
        <w:rPr>
          <w:rFonts w:ascii="Arial" w:hAnsi="Arial" w:cs="Arial"/>
          <w:b/>
          <w:color w:val="292929"/>
          <w:sz w:val="36"/>
          <w:szCs w:val="36"/>
        </w:rPr>
      </w:pPr>
      <w:r w:rsidRPr="00335122">
        <w:rPr>
          <w:rFonts w:ascii="Arial" w:hAnsi="Arial" w:cs="Arial"/>
          <w:b/>
          <w:color w:val="292929"/>
          <w:sz w:val="36"/>
          <w:szCs w:val="36"/>
        </w:rPr>
        <w:t>Пожар на заводе в Обнинске тушили почти два часа</w:t>
      </w:r>
    </w:p>
    <w:p w:rsidR="00335122" w:rsidRDefault="00335122" w:rsidP="00335122">
      <w:pPr>
        <w:pStyle w:val="a4"/>
        <w:spacing w:before="0" w:beforeAutospacing="0" w:after="0" w:afterAutospacing="0" w:line="375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335122">
        <w:rPr>
          <w:sz w:val="28"/>
          <w:szCs w:val="28"/>
          <w:shd w:val="clear" w:color="auto" w:fill="FFFFFF"/>
        </w:rPr>
        <w:t>Ранее мы рассказывали, что на киевской трассе </w:t>
      </w:r>
      <w:hyperlink r:id="rId11" w:tgtFrame="_blank" w:history="1">
        <w:r w:rsidRPr="00335122">
          <w:rPr>
            <w:sz w:val="28"/>
            <w:szCs w:val="28"/>
            <w:shd w:val="clear" w:color="auto" w:fill="FFFFFF"/>
          </w:rPr>
          <w:t>в наукограде горит здание</w:t>
        </w:r>
      </w:hyperlink>
      <w:r w:rsidRPr="00335122">
        <w:rPr>
          <w:sz w:val="28"/>
          <w:szCs w:val="28"/>
          <w:shd w:val="clear" w:color="auto" w:fill="FFFFFF"/>
        </w:rPr>
        <w:t> мясоперерабатывающего комбината. Чтобы устранить пожар, пожарным потребовался час и 50 минут.</w:t>
      </w:r>
      <w:r w:rsidRPr="00335122">
        <w:rPr>
          <w:bCs/>
          <w:sz w:val="28"/>
          <w:szCs w:val="28"/>
          <w:shd w:val="clear" w:color="auto" w:fill="FFFFFF"/>
        </w:rPr>
        <w:t xml:space="preserve"> Сообщение о пожаре на комбинате поступило на пульт спасателям в 13:39. На место пожара выехали бригады, которым пришлось бороться с огнем в трехэтажном здании из листовой стали с утеплителем. Горел утеплитель. Всё здание оказалось задымлено, рассказали в МЧС. Полностью пожар удалось потушить в 15:30. После чего пришлось делать проливку и разборку стен здания.</w:t>
      </w:r>
    </w:p>
    <w:p w:rsidR="001F4336" w:rsidRPr="00335122" w:rsidRDefault="001F4336" w:rsidP="00335122">
      <w:pPr>
        <w:pStyle w:val="a4"/>
        <w:spacing w:before="0" w:beforeAutospacing="0" w:after="0" w:afterAutospacing="0" w:line="375" w:lineRule="atLeast"/>
        <w:jc w:val="both"/>
        <w:textAlignment w:val="baseline"/>
        <w:rPr>
          <w:bCs/>
          <w:sz w:val="28"/>
          <w:szCs w:val="28"/>
          <w:shd w:val="clear" w:color="auto" w:fill="FFFFFF"/>
        </w:rPr>
      </w:pPr>
    </w:p>
    <w:p w:rsidR="00335122" w:rsidRPr="001F4336" w:rsidRDefault="001F4336" w:rsidP="001F4336">
      <w:pPr>
        <w:pStyle w:val="a4"/>
        <w:spacing w:before="0" w:beforeAutospacing="0" w:after="0" w:afterAutospacing="0" w:line="375" w:lineRule="atLeast"/>
        <w:jc w:val="center"/>
        <w:textAlignment w:val="baseline"/>
        <w:rPr>
          <w:b/>
          <w:bCs/>
          <w:u w:val="single"/>
          <w:shd w:val="clear" w:color="auto" w:fill="FFFFFF"/>
        </w:rPr>
      </w:pPr>
      <w:r w:rsidRPr="001F4336">
        <w:rPr>
          <w:b/>
          <w:bCs/>
          <w:u w:val="single"/>
          <w:shd w:val="clear" w:color="auto" w:fill="FFFFFF"/>
        </w:rPr>
        <w:lastRenderedPageBreak/>
        <w:t>https://kaluganews.ru/fn_725404.html</w:t>
      </w:r>
    </w:p>
    <w:p w:rsidR="001F4336" w:rsidRPr="00147F6A" w:rsidRDefault="001F4336" w:rsidP="001F4336">
      <w:pPr>
        <w:pStyle w:val="1"/>
        <w:pBdr>
          <w:left w:val="single" w:sz="36" w:space="8" w:color="CC3333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147F6A">
        <w:rPr>
          <w:rFonts w:ascii="Georgia" w:hAnsi="Georgia"/>
          <w:bCs w:val="0"/>
          <w:color w:val="333333"/>
          <w:sz w:val="36"/>
          <w:szCs w:val="36"/>
        </w:rPr>
        <w:t xml:space="preserve">В Калуге вернутся к жесткому </w:t>
      </w:r>
      <w:proofErr w:type="gramStart"/>
      <w:r w:rsidRPr="00147F6A">
        <w:rPr>
          <w:rFonts w:ascii="Georgia" w:hAnsi="Georgia"/>
          <w:bCs w:val="0"/>
          <w:color w:val="333333"/>
          <w:sz w:val="36"/>
          <w:szCs w:val="36"/>
        </w:rPr>
        <w:t>контролю за</w:t>
      </w:r>
      <w:proofErr w:type="gramEnd"/>
      <w:r w:rsidRPr="00147F6A">
        <w:rPr>
          <w:rFonts w:ascii="Georgia" w:hAnsi="Georgia"/>
          <w:bCs w:val="0"/>
          <w:color w:val="333333"/>
          <w:sz w:val="36"/>
          <w:szCs w:val="36"/>
        </w:rPr>
        <w:t xml:space="preserve"> соблюде</w:t>
      </w:r>
      <w:bookmarkStart w:id="0" w:name="_GoBack"/>
      <w:bookmarkEnd w:id="0"/>
      <w:r w:rsidRPr="00147F6A">
        <w:rPr>
          <w:rFonts w:ascii="Georgia" w:hAnsi="Georgia"/>
          <w:bCs w:val="0"/>
          <w:color w:val="333333"/>
          <w:sz w:val="36"/>
          <w:szCs w:val="36"/>
        </w:rPr>
        <w:t>нием масочного режима</w:t>
      </w:r>
    </w:p>
    <w:p w:rsidR="001F4336" w:rsidRPr="00147F6A" w:rsidRDefault="001F4336" w:rsidP="001F433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Калуге вернутся к жесткому </w:t>
      </w:r>
      <w:proofErr w:type="gramStart"/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соблюдением масочного режима. Об этом заявил заместитель губернатора Калужской области Константин Горобцов во время заседания регионального штаба по предупреждению завоза и распространения новой коронавирусной инфекции.</w:t>
      </w:r>
    </w:p>
    <w:p w:rsidR="001F4336" w:rsidRPr="00147F6A" w:rsidRDefault="001F4336" w:rsidP="001F433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 Нам необходимо провести ряд серьёзных противоэпидемических мероприятий, вернуться к жёсткому </w:t>
      </w:r>
      <w:proofErr w:type="gramStart"/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соблюдением гражданами масочного режима. Все должны обязательно носить средства защиты. Прошу вместе с районными администрациями и руководителями муниципалитетов эту работу организовать. Начинайте проводить рейды, выявляйте случаи несоблюдения правил защиты. Это должно стать самым главным в нашей работе во избежание распространения коронавирусной инфекции, - сказал Горобцов.</w:t>
      </w:r>
    </w:p>
    <w:p w:rsidR="001F4336" w:rsidRPr="00147F6A" w:rsidRDefault="001F4336" w:rsidP="001F433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Замгубернатора</w:t>
      </w:r>
      <w:proofErr w:type="spellEnd"/>
      <w:r w:rsidRPr="00147F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как сообщается, также призвал руководителей муниципалитетов пересмотреть планы проведения массовых мероприятий и по возможности часть из них отменить.</w:t>
      </w:r>
    </w:p>
    <w:p w:rsidR="00A8049F" w:rsidRPr="00706192" w:rsidRDefault="00A8049F" w:rsidP="00CE44C2">
      <w:pPr>
        <w:pStyle w:val="a4"/>
        <w:spacing w:after="0" w:line="375" w:lineRule="atLeast"/>
        <w:jc w:val="both"/>
        <w:textAlignment w:val="baseline"/>
        <w:rPr>
          <w:rFonts w:eastAsiaTheme="minorHAnsi" w:cstheme="minorBidi"/>
          <w:bCs/>
          <w:sz w:val="28"/>
          <w:szCs w:val="28"/>
          <w:shd w:val="clear" w:color="auto" w:fill="FFFFFF"/>
          <w:lang w:eastAsia="en-US"/>
        </w:rPr>
      </w:pPr>
    </w:p>
    <w:sectPr w:rsidR="00A8049F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F4" w:rsidRDefault="008639F4" w:rsidP="006855EF">
      <w:pPr>
        <w:spacing w:after="0" w:line="240" w:lineRule="auto"/>
      </w:pPr>
      <w:r>
        <w:separator/>
      </w:r>
    </w:p>
  </w:endnote>
  <w:endnote w:type="continuationSeparator" w:id="0">
    <w:p w:rsidR="008639F4" w:rsidRDefault="008639F4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ckac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F4" w:rsidRDefault="008639F4" w:rsidP="006855EF">
      <w:pPr>
        <w:spacing w:after="0" w:line="240" w:lineRule="auto"/>
      </w:pPr>
      <w:r>
        <w:separator/>
      </w:r>
    </w:p>
  </w:footnote>
  <w:footnote w:type="continuationSeparator" w:id="0">
    <w:p w:rsidR="008639F4" w:rsidRDefault="008639F4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C0A"/>
    <w:multiLevelType w:val="multilevel"/>
    <w:tmpl w:val="5BE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A5785"/>
    <w:multiLevelType w:val="multilevel"/>
    <w:tmpl w:val="A27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61524"/>
    <w:multiLevelType w:val="multilevel"/>
    <w:tmpl w:val="5A1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1"/>
  </w:num>
  <w:num w:numId="5">
    <w:abstractNumId w:val="7"/>
  </w:num>
  <w:num w:numId="6">
    <w:abstractNumId w:val="16"/>
  </w:num>
  <w:num w:numId="7">
    <w:abstractNumId w:val="24"/>
  </w:num>
  <w:num w:numId="8">
    <w:abstractNumId w:val="13"/>
  </w:num>
  <w:num w:numId="9">
    <w:abstractNumId w:val="17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15"/>
  </w:num>
  <w:num w:numId="25">
    <w:abstractNumId w:val="1"/>
  </w:num>
  <w:num w:numId="26">
    <w:abstractNumId w:val="4"/>
  </w:num>
  <w:num w:numId="27">
    <w:abstractNumId w:val="27"/>
  </w:num>
  <w:num w:numId="28">
    <w:abstractNumId w:val="28"/>
  </w:num>
  <w:num w:numId="29">
    <w:abstractNumId w:val="25"/>
  </w:num>
  <w:num w:numId="30">
    <w:abstractNumId w:val="9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20A6"/>
    <w:rsid w:val="000039F6"/>
    <w:rsid w:val="00003EA5"/>
    <w:rsid w:val="000059FA"/>
    <w:rsid w:val="00005AF5"/>
    <w:rsid w:val="000073EC"/>
    <w:rsid w:val="00014D1E"/>
    <w:rsid w:val="00015143"/>
    <w:rsid w:val="00015681"/>
    <w:rsid w:val="00016BAC"/>
    <w:rsid w:val="000214B4"/>
    <w:rsid w:val="000216DC"/>
    <w:rsid w:val="000261AA"/>
    <w:rsid w:val="00027D79"/>
    <w:rsid w:val="00027EE5"/>
    <w:rsid w:val="00031909"/>
    <w:rsid w:val="00031CB2"/>
    <w:rsid w:val="0003280A"/>
    <w:rsid w:val="00035345"/>
    <w:rsid w:val="00041060"/>
    <w:rsid w:val="000417B9"/>
    <w:rsid w:val="00046D75"/>
    <w:rsid w:val="00047A6B"/>
    <w:rsid w:val="0005077F"/>
    <w:rsid w:val="00051B57"/>
    <w:rsid w:val="00055A0B"/>
    <w:rsid w:val="0006235A"/>
    <w:rsid w:val="00063352"/>
    <w:rsid w:val="0006429B"/>
    <w:rsid w:val="00071AD8"/>
    <w:rsid w:val="000725AF"/>
    <w:rsid w:val="0007656F"/>
    <w:rsid w:val="00076BCE"/>
    <w:rsid w:val="0008015D"/>
    <w:rsid w:val="0008053C"/>
    <w:rsid w:val="0008246F"/>
    <w:rsid w:val="00082C31"/>
    <w:rsid w:val="000831A4"/>
    <w:rsid w:val="00085FA9"/>
    <w:rsid w:val="00095D7F"/>
    <w:rsid w:val="000A083D"/>
    <w:rsid w:val="000A1150"/>
    <w:rsid w:val="000A1B55"/>
    <w:rsid w:val="000A4126"/>
    <w:rsid w:val="000A45F3"/>
    <w:rsid w:val="000B1427"/>
    <w:rsid w:val="000B2D79"/>
    <w:rsid w:val="000B3837"/>
    <w:rsid w:val="000B5EC1"/>
    <w:rsid w:val="000B66A3"/>
    <w:rsid w:val="000B678C"/>
    <w:rsid w:val="000C0EC9"/>
    <w:rsid w:val="000C2288"/>
    <w:rsid w:val="000D4463"/>
    <w:rsid w:val="000D6833"/>
    <w:rsid w:val="000D6C00"/>
    <w:rsid w:val="000E3753"/>
    <w:rsid w:val="000E5BE4"/>
    <w:rsid w:val="000E6E97"/>
    <w:rsid w:val="000E7B31"/>
    <w:rsid w:val="000F753B"/>
    <w:rsid w:val="000F773C"/>
    <w:rsid w:val="001013AC"/>
    <w:rsid w:val="00104698"/>
    <w:rsid w:val="00105266"/>
    <w:rsid w:val="00110983"/>
    <w:rsid w:val="00110DF2"/>
    <w:rsid w:val="00115B90"/>
    <w:rsid w:val="001177A0"/>
    <w:rsid w:val="001212C4"/>
    <w:rsid w:val="00121BDE"/>
    <w:rsid w:val="001220EE"/>
    <w:rsid w:val="0012458D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66D5"/>
    <w:rsid w:val="0014799C"/>
    <w:rsid w:val="00147A20"/>
    <w:rsid w:val="00147F6A"/>
    <w:rsid w:val="00152BE1"/>
    <w:rsid w:val="00152DA6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0541"/>
    <w:rsid w:val="001B190D"/>
    <w:rsid w:val="001B1E6D"/>
    <w:rsid w:val="001B572C"/>
    <w:rsid w:val="001B710E"/>
    <w:rsid w:val="001B747E"/>
    <w:rsid w:val="001C29C7"/>
    <w:rsid w:val="001C29DF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932"/>
    <w:rsid w:val="001F2405"/>
    <w:rsid w:val="001F4009"/>
    <w:rsid w:val="001F4336"/>
    <w:rsid w:val="001F603F"/>
    <w:rsid w:val="001F6A77"/>
    <w:rsid w:val="001F70A2"/>
    <w:rsid w:val="001F7C0F"/>
    <w:rsid w:val="002001D6"/>
    <w:rsid w:val="002004A3"/>
    <w:rsid w:val="0020521F"/>
    <w:rsid w:val="0021487C"/>
    <w:rsid w:val="00220482"/>
    <w:rsid w:val="0022144D"/>
    <w:rsid w:val="00221533"/>
    <w:rsid w:val="0022320C"/>
    <w:rsid w:val="002240BA"/>
    <w:rsid w:val="00224FA7"/>
    <w:rsid w:val="0022718E"/>
    <w:rsid w:val="002274F9"/>
    <w:rsid w:val="00227E4F"/>
    <w:rsid w:val="00230ECC"/>
    <w:rsid w:val="00233902"/>
    <w:rsid w:val="00234CE8"/>
    <w:rsid w:val="00236245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A36"/>
    <w:rsid w:val="00264CE6"/>
    <w:rsid w:val="00264DD5"/>
    <w:rsid w:val="00265DCF"/>
    <w:rsid w:val="002713FA"/>
    <w:rsid w:val="00271891"/>
    <w:rsid w:val="00272878"/>
    <w:rsid w:val="00276A3C"/>
    <w:rsid w:val="00277714"/>
    <w:rsid w:val="00281E0A"/>
    <w:rsid w:val="00281F15"/>
    <w:rsid w:val="00283E91"/>
    <w:rsid w:val="00284FC4"/>
    <w:rsid w:val="002869B1"/>
    <w:rsid w:val="00290A3B"/>
    <w:rsid w:val="002954F3"/>
    <w:rsid w:val="002957FB"/>
    <w:rsid w:val="00296E45"/>
    <w:rsid w:val="00297F18"/>
    <w:rsid w:val="002A149C"/>
    <w:rsid w:val="002A35C1"/>
    <w:rsid w:val="002A36D6"/>
    <w:rsid w:val="002A60C5"/>
    <w:rsid w:val="002B253C"/>
    <w:rsid w:val="002B4D19"/>
    <w:rsid w:val="002B54FC"/>
    <w:rsid w:val="002C1068"/>
    <w:rsid w:val="002C4545"/>
    <w:rsid w:val="002C4F5A"/>
    <w:rsid w:val="002C5C23"/>
    <w:rsid w:val="002C5EF1"/>
    <w:rsid w:val="002C79DA"/>
    <w:rsid w:val="002D018C"/>
    <w:rsid w:val="002D10F1"/>
    <w:rsid w:val="002D1988"/>
    <w:rsid w:val="002D55BF"/>
    <w:rsid w:val="002D5B3D"/>
    <w:rsid w:val="002D6E19"/>
    <w:rsid w:val="002D7EE0"/>
    <w:rsid w:val="002E12A0"/>
    <w:rsid w:val="002E71FA"/>
    <w:rsid w:val="002F0CD5"/>
    <w:rsid w:val="002F19C1"/>
    <w:rsid w:val="002F1A7E"/>
    <w:rsid w:val="002F5E5D"/>
    <w:rsid w:val="002F6767"/>
    <w:rsid w:val="003017E9"/>
    <w:rsid w:val="003028B8"/>
    <w:rsid w:val="00303764"/>
    <w:rsid w:val="00306AA7"/>
    <w:rsid w:val="00306B92"/>
    <w:rsid w:val="00307C57"/>
    <w:rsid w:val="003101B3"/>
    <w:rsid w:val="00312784"/>
    <w:rsid w:val="00313409"/>
    <w:rsid w:val="0031548F"/>
    <w:rsid w:val="003155E8"/>
    <w:rsid w:val="00315ED0"/>
    <w:rsid w:val="0032065C"/>
    <w:rsid w:val="00320F54"/>
    <w:rsid w:val="00332DEA"/>
    <w:rsid w:val="00333573"/>
    <w:rsid w:val="00335122"/>
    <w:rsid w:val="00336AF6"/>
    <w:rsid w:val="0034240A"/>
    <w:rsid w:val="00344833"/>
    <w:rsid w:val="00345524"/>
    <w:rsid w:val="003514D4"/>
    <w:rsid w:val="00351C38"/>
    <w:rsid w:val="003521EF"/>
    <w:rsid w:val="00354178"/>
    <w:rsid w:val="003543D5"/>
    <w:rsid w:val="003611E2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5FBC"/>
    <w:rsid w:val="00376420"/>
    <w:rsid w:val="00376B2C"/>
    <w:rsid w:val="00376BCD"/>
    <w:rsid w:val="00381304"/>
    <w:rsid w:val="00381A5D"/>
    <w:rsid w:val="0038231E"/>
    <w:rsid w:val="00384706"/>
    <w:rsid w:val="00384923"/>
    <w:rsid w:val="0038518E"/>
    <w:rsid w:val="003862BE"/>
    <w:rsid w:val="0038638A"/>
    <w:rsid w:val="003927C1"/>
    <w:rsid w:val="003947CC"/>
    <w:rsid w:val="003A0F4D"/>
    <w:rsid w:val="003A2500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5B73"/>
    <w:rsid w:val="003D7A79"/>
    <w:rsid w:val="003E0D19"/>
    <w:rsid w:val="003E0DAB"/>
    <w:rsid w:val="003E38E4"/>
    <w:rsid w:val="003E6C66"/>
    <w:rsid w:val="003E7EF9"/>
    <w:rsid w:val="003F30AD"/>
    <w:rsid w:val="003F3D49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2782"/>
    <w:rsid w:val="0043525E"/>
    <w:rsid w:val="00435475"/>
    <w:rsid w:val="00441D5C"/>
    <w:rsid w:val="00450AB0"/>
    <w:rsid w:val="00454079"/>
    <w:rsid w:val="00455AA3"/>
    <w:rsid w:val="00456C80"/>
    <w:rsid w:val="0045775D"/>
    <w:rsid w:val="00457F0F"/>
    <w:rsid w:val="00463135"/>
    <w:rsid w:val="00463671"/>
    <w:rsid w:val="004645C2"/>
    <w:rsid w:val="00466064"/>
    <w:rsid w:val="00471045"/>
    <w:rsid w:val="00472236"/>
    <w:rsid w:val="00476C94"/>
    <w:rsid w:val="00476F36"/>
    <w:rsid w:val="004777E4"/>
    <w:rsid w:val="00481062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4DD9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574"/>
    <w:rsid w:val="004C4DDE"/>
    <w:rsid w:val="004C5403"/>
    <w:rsid w:val="004C7121"/>
    <w:rsid w:val="004D48DB"/>
    <w:rsid w:val="004D4DCB"/>
    <w:rsid w:val="004E21ED"/>
    <w:rsid w:val="004E2798"/>
    <w:rsid w:val="004E2B16"/>
    <w:rsid w:val="004E63A2"/>
    <w:rsid w:val="004E6731"/>
    <w:rsid w:val="004E6E5A"/>
    <w:rsid w:val="004F01C4"/>
    <w:rsid w:val="004F327D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0DF1"/>
    <w:rsid w:val="00511907"/>
    <w:rsid w:val="00512213"/>
    <w:rsid w:val="00512BCB"/>
    <w:rsid w:val="005132FA"/>
    <w:rsid w:val="0052051F"/>
    <w:rsid w:val="00523029"/>
    <w:rsid w:val="00526312"/>
    <w:rsid w:val="00530A2C"/>
    <w:rsid w:val="00531357"/>
    <w:rsid w:val="005316BC"/>
    <w:rsid w:val="005335A2"/>
    <w:rsid w:val="005336B9"/>
    <w:rsid w:val="00535555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AC3"/>
    <w:rsid w:val="00567F80"/>
    <w:rsid w:val="00571DA5"/>
    <w:rsid w:val="0057259A"/>
    <w:rsid w:val="00572F2E"/>
    <w:rsid w:val="0057343B"/>
    <w:rsid w:val="00574C1D"/>
    <w:rsid w:val="00577B3E"/>
    <w:rsid w:val="00577C6E"/>
    <w:rsid w:val="00580A92"/>
    <w:rsid w:val="00583D1A"/>
    <w:rsid w:val="0058567D"/>
    <w:rsid w:val="00586F32"/>
    <w:rsid w:val="00594FEA"/>
    <w:rsid w:val="005951B1"/>
    <w:rsid w:val="00595755"/>
    <w:rsid w:val="005A08F6"/>
    <w:rsid w:val="005A2A22"/>
    <w:rsid w:val="005A3BE7"/>
    <w:rsid w:val="005B1DE7"/>
    <w:rsid w:val="005B295B"/>
    <w:rsid w:val="005B2C4E"/>
    <w:rsid w:val="005B38DE"/>
    <w:rsid w:val="005B47A1"/>
    <w:rsid w:val="005B4ED6"/>
    <w:rsid w:val="005B57D3"/>
    <w:rsid w:val="005B678B"/>
    <w:rsid w:val="005C0144"/>
    <w:rsid w:val="005C48D1"/>
    <w:rsid w:val="005C4B59"/>
    <w:rsid w:val="005C6D75"/>
    <w:rsid w:val="005C7A53"/>
    <w:rsid w:val="005D2382"/>
    <w:rsid w:val="005D28C5"/>
    <w:rsid w:val="005D7F38"/>
    <w:rsid w:val="005E10F9"/>
    <w:rsid w:val="005E1A6D"/>
    <w:rsid w:val="005E2C03"/>
    <w:rsid w:val="005E428E"/>
    <w:rsid w:val="005E4CF1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0945"/>
    <w:rsid w:val="00670BB7"/>
    <w:rsid w:val="00671046"/>
    <w:rsid w:val="006711BE"/>
    <w:rsid w:val="0067489D"/>
    <w:rsid w:val="006759E5"/>
    <w:rsid w:val="00676AE5"/>
    <w:rsid w:val="0067798A"/>
    <w:rsid w:val="006838D6"/>
    <w:rsid w:val="006855EF"/>
    <w:rsid w:val="0068639D"/>
    <w:rsid w:val="00690AB0"/>
    <w:rsid w:val="00693F13"/>
    <w:rsid w:val="00695AAB"/>
    <w:rsid w:val="00696EE9"/>
    <w:rsid w:val="006A2DAB"/>
    <w:rsid w:val="006A3F22"/>
    <w:rsid w:val="006A73FA"/>
    <w:rsid w:val="006A7B80"/>
    <w:rsid w:val="006B00DC"/>
    <w:rsid w:val="006B27F5"/>
    <w:rsid w:val="006B3902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6F3576"/>
    <w:rsid w:val="007038B1"/>
    <w:rsid w:val="0070451A"/>
    <w:rsid w:val="00706192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40550"/>
    <w:rsid w:val="007435F8"/>
    <w:rsid w:val="0074424B"/>
    <w:rsid w:val="00744E28"/>
    <w:rsid w:val="00746E41"/>
    <w:rsid w:val="00750C9D"/>
    <w:rsid w:val="0075165E"/>
    <w:rsid w:val="0075546F"/>
    <w:rsid w:val="00760BCA"/>
    <w:rsid w:val="00760FBA"/>
    <w:rsid w:val="0076183B"/>
    <w:rsid w:val="00761E21"/>
    <w:rsid w:val="00762B55"/>
    <w:rsid w:val="007634AE"/>
    <w:rsid w:val="00765915"/>
    <w:rsid w:val="007720E4"/>
    <w:rsid w:val="0077214D"/>
    <w:rsid w:val="007722B7"/>
    <w:rsid w:val="00773807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5F8E"/>
    <w:rsid w:val="00796313"/>
    <w:rsid w:val="007A0005"/>
    <w:rsid w:val="007A47B1"/>
    <w:rsid w:val="007A491C"/>
    <w:rsid w:val="007A66D5"/>
    <w:rsid w:val="007A7592"/>
    <w:rsid w:val="007B232D"/>
    <w:rsid w:val="007B2F00"/>
    <w:rsid w:val="007B4F3D"/>
    <w:rsid w:val="007C089A"/>
    <w:rsid w:val="007C2CCA"/>
    <w:rsid w:val="007C44D1"/>
    <w:rsid w:val="007D3223"/>
    <w:rsid w:val="007D43EF"/>
    <w:rsid w:val="007D7634"/>
    <w:rsid w:val="007E0066"/>
    <w:rsid w:val="007E0408"/>
    <w:rsid w:val="007E0482"/>
    <w:rsid w:val="007E2C03"/>
    <w:rsid w:val="007E2D8B"/>
    <w:rsid w:val="007E3E33"/>
    <w:rsid w:val="007E4808"/>
    <w:rsid w:val="007E713C"/>
    <w:rsid w:val="007E75BF"/>
    <w:rsid w:val="007E7F69"/>
    <w:rsid w:val="007F1A94"/>
    <w:rsid w:val="007F2FFA"/>
    <w:rsid w:val="007F3F8D"/>
    <w:rsid w:val="007F4293"/>
    <w:rsid w:val="00801230"/>
    <w:rsid w:val="008158B4"/>
    <w:rsid w:val="00817547"/>
    <w:rsid w:val="00820956"/>
    <w:rsid w:val="00820D73"/>
    <w:rsid w:val="0082259A"/>
    <w:rsid w:val="008227BE"/>
    <w:rsid w:val="00826563"/>
    <w:rsid w:val="00827874"/>
    <w:rsid w:val="00830CE4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17C6"/>
    <w:rsid w:val="008639F4"/>
    <w:rsid w:val="00863A2A"/>
    <w:rsid w:val="00864DDA"/>
    <w:rsid w:val="00864FB1"/>
    <w:rsid w:val="0086523D"/>
    <w:rsid w:val="00873DE3"/>
    <w:rsid w:val="008751DB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3EA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2"/>
    <w:rsid w:val="008F0243"/>
    <w:rsid w:val="008F07DC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424C"/>
    <w:rsid w:val="0091512F"/>
    <w:rsid w:val="009152F7"/>
    <w:rsid w:val="009202D9"/>
    <w:rsid w:val="00920684"/>
    <w:rsid w:val="00921364"/>
    <w:rsid w:val="0092257D"/>
    <w:rsid w:val="00923CC3"/>
    <w:rsid w:val="00924CBB"/>
    <w:rsid w:val="009260F4"/>
    <w:rsid w:val="009272F1"/>
    <w:rsid w:val="0094452C"/>
    <w:rsid w:val="009458F2"/>
    <w:rsid w:val="00950F6A"/>
    <w:rsid w:val="00951B4B"/>
    <w:rsid w:val="00952432"/>
    <w:rsid w:val="0095276E"/>
    <w:rsid w:val="00953456"/>
    <w:rsid w:val="00955C68"/>
    <w:rsid w:val="00955CD8"/>
    <w:rsid w:val="009563AB"/>
    <w:rsid w:val="00956C32"/>
    <w:rsid w:val="009611D9"/>
    <w:rsid w:val="00961EEF"/>
    <w:rsid w:val="00964A7C"/>
    <w:rsid w:val="00966B5F"/>
    <w:rsid w:val="009674BD"/>
    <w:rsid w:val="00967D64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DEA"/>
    <w:rsid w:val="00992F9D"/>
    <w:rsid w:val="0099316E"/>
    <w:rsid w:val="00993181"/>
    <w:rsid w:val="0099401D"/>
    <w:rsid w:val="0099443F"/>
    <w:rsid w:val="009A00D3"/>
    <w:rsid w:val="009A122D"/>
    <w:rsid w:val="009A4992"/>
    <w:rsid w:val="009B2C4F"/>
    <w:rsid w:val="009B42D8"/>
    <w:rsid w:val="009B5075"/>
    <w:rsid w:val="009B5F0F"/>
    <w:rsid w:val="009C11A6"/>
    <w:rsid w:val="009C242E"/>
    <w:rsid w:val="009D65E0"/>
    <w:rsid w:val="009E093A"/>
    <w:rsid w:val="009E0E47"/>
    <w:rsid w:val="009E75E5"/>
    <w:rsid w:val="009F0F67"/>
    <w:rsid w:val="009F252B"/>
    <w:rsid w:val="009F35D1"/>
    <w:rsid w:val="009F3D8F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484"/>
    <w:rsid w:val="00A20815"/>
    <w:rsid w:val="00A20C24"/>
    <w:rsid w:val="00A213FE"/>
    <w:rsid w:val="00A234DF"/>
    <w:rsid w:val="00A235B3"/>
    <w:rsid w:val="00A25514"/>
    <w:rsid w:val="00A31833"/>
    <w:rsid w:val="00A33840"/>
    <w:rsid w:val="00A33ED3"/>
    <w:rsid w:val="00A3766B"/>
    <w:rsid w:val="00A4090E"/>
    <w:rsid w:val="00A4184A"/>
    <w:rsid w:val="00A50D8B"/>
    <w:rsid w:val="00A639A2"/>
    <w:rsid w:val="00A641E8"/>
    <w:rsid w:val="00A66F97"/>
    <w:rsid w:val="00A671FA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8049F"/>
    <w:rsid w:val="00A85769"/>
    <w:rsid w:val="00A913D8"/>
    <w:rsid w:val="00A91E76"/>
    <w:rsid w:val="00A955B4"/>
    <w:rsid w:val="00A96FEC"/>
    <w:rsid w:val="00AA1D41"/>
    <w:rsid w:val="00AA42C9"/>
    <w:rsid w:val="00AA50C5"/>
    <w:rsid w:val="00AA627A"/>
    <w:rsid w:val="00AA7DE4"/>
    <w:rsid w:val="00AB0737"/>
    <w:rsid w:val="00AB120E"/>
    <w:rsid w:val="00AB122E"/>
    <w:rsid w:val="00AB16F7"/>
    <w:rsid w:val="00AB2DCF"/>
    <w:rsid w:val="00AB4CBE"/>
    <w:rsid w:val="00AB79CF"/>
    <w:rsid w:val="00AC4BC5"/>
    <w:rsid w:val="00AC6EB6"/>
    <w:rsid w:val="00AD0655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6734"/>
    <w:rsid w:val="00AF7B9C"/>
    <w:rsid w:val="00B01E5D"/>
    <w:rsid w:val="00B03373"/>
    <w:rsid w:val="00B10F26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10A"/>
    <w:rsid w:val="00B356AB"/>
    <w:rsid w:val="00B37699"/>
    <w:rsid w:val="00B37DDE"/>
    <w:rsid w:val="00B40F55"/>
    <w:rsid w:val="00B41805"/>
    <w:rsid w:val="00B427FD"/>
    <w:rsid w:val="00B431F6"/>
    <w:rsid w:val="00B51BD9"/>
    <w:rsid w:val="00B522E5"/>
    <w:rsid w:val="00B52F90"/>
    <w:rsid w:val="00B532CB"/>
    <w:rsid w:val="00B53754"/>
    <w:rsid w:val="00B5499D"/>
    <w:rsid w:val="00B55CEA"/>
    <w:rsid w:val="00B55D3B"/>
    <w:rsid w:val="00B60B57"/>
    <w:rsid w:val="00B66C4D"/>
    <w:rsid w:val="00B72AF5"/>
    <w:rsid w:val="00B753C6"/>
    <w:rsid w:val="00B76F68"/>
    <w:rsid w:val="00B774E5"/>
    <w:rsid w:val="00B8327A"/>
    <w:rsid w:val="00B839E1"/>
    <w:rsid w:val="00B85211"/>
    <w:rsid w:val="00B87EA9"/>
    <w:rsid w:val="00B9225A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6DBA"/>
    <w:rsid w:val="00BC0573"/>
    <w:rsid w:val="00BC0655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380"/>
    <w:rsid w:val="00BE07AA"/>
    <w:rsid w:val="00BE0C3A"/>
    <w:rsid w:val="00BE3C4C"/>
    <w:rsid w:val="00BE416F"/>
    <w:rsid w:val="00BE41C7"/>
    <w:rsid w:val="00BE4BD3"/>
    <w:rsid w:val="00BE763E"/>
    <w:rsid w:val="00BE76CE"/>
    <w:rsid w:val="00BE7AA8"/>
    <w:rsid w:val="00BE7D61"/>
    <w:rsid w:val="00BF077A"/>
    <w:rsid w:val="00BF6DF5"/>
    <w:rsid w:val="00C007A1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4823"/>
    <w:rsid w:val="00C153FC"/>
    <w:rsid w:val="00C2046F"/>
    <w:rsid w:val="00C21AC0"/>
    <w:rsid w:val="00C223B2"/>
    <w:rsid w:val="00C23448"/>
    <w:rsid w:val="00C26A38"/>
    <w:rsid w:val="00C3101A"/>
    <w:rsid w:val="00C31691"/>
    <w:rsid w:val="00C31907"/>
    <w:rsid w:val="00C333CF"/>
    <w:rsid w:val="00C33B80"/>
    <w:rsid w:val="00C34AC6"/>
    <w:rsid w:val="00C36261"/>
    <w:rsid w:val="00C36F01"/>
    <w:rsid w:val="00C40119"/>
    <w:rsid w:val="00C402E9"/>
    <w:rsid w:val="00C410A7"/>
    <w:rsid w:val="00C41115"/>
    <w:rsid w:val="00C453F5"/>
    <w:rsid w:val="00C45BB6"/>
    <w:rsid w:val="00C5254D"/>
    <w:rsid w:val="00C5283B"/>
    <w:rsid w:val="00C53A3B"/>
    <w:rsid w:val="00C5567C"/>
    <w:rsid w:val="00C55C08"/>
    <w:rsid w:val="00C60C48"/>
    <w:rsid w:val="00C651B8"/>
    <w:rsid w:val="00C718B7"/>
    <w:rsid w:val="00C72507"/>
    <w:rsid w:val="00C75600"/>
    <w:rsid w:val="00C7665D"/>
    <w:rsid w:val="00C76E8C"/>
    <w:rsid w:val="00C77E50"/>
    <w:rsid w:val="00C77ED5"/>
    <w:rsid w:val="00C82E21"/>
    <w:rsid w:val="00C83D27"/>
    <w:rsid w:val="00C86328"/>
    <w:rsid w:val="00C8658E"/>
    <w:rsid w:val="00C86D00"/>
    <w:rsid w:val="00C8792E"/>
    <w:rsid w:val="00C91A0B"/>
    <w:rsid w:val="00C94BD6"/>
    <w:rsid w:val="00C96B15"/>
    <w:rsid w:val="00C97484"/>
    <w:rsid w:val="00CA0053"/>
    <w:rsid w:val="00CA318D"/>
    <w:rsid w:val="00CA3318"/>
    <w:rsid w:val="00CA452F"/>
    <w:rsid w:val="00CA638B"/>
    <w:rsid w:val="00CA6A40"/>
    <w:rsid w:val="00CB02D5"/>
    <w:rsid w:val="00CB0CE7"/>
    <w:rsid w:val="00CB15A9"/>
    <w:rsid w:val="00CB1683"/>
    <w:rsid w:val="00CB2B57"/>
    <w:rsid w:val="00CB6B2E"/>
    <w:rsid w:val="00CB7043"/>
    <w:rsid w:val="00CB7C70"/>
    <w:rsid w:val="00CC1C25"/>
    <w:rsid w:val="00CC3A0E"/>
    <w:rsid w:val="00CC7489"/>
    <w:rsid w:val="00CD0205"/>
    <w:rsid w:val="00CD2CB6"/>
    <w:rsid w:val="00CD78E4"/>
    <w:rsid w:val="00CE0748"/>
    <w:rsid w:val="00CE223E"/>
    <w:rsid w:val="00CE366F"/>
    <w:rsid w:val="00CE3B91"/>
    <w:rsid w:val="00CE44C2"/>
    <w:rsid w:val="00CE5A5D"/>
    <w:rsid w:val="00CE6B91"/>
    <w:rsid w:val="00CE70C1"/>
    <w:rsid w:val="00CF2F2A"/>
    <w:rsid w:val="00D02703"/>
    <w:rsid w:val="00D02EF9"/>
    <w:rsid w:val="00D07251"/>
    <w:rsid w:val="00D132A1"/>
    <w:rsid w:val="00D17E94"/>
    <w:rsid w:val="00D20E93"/>
    <w:rsid w:val="00D21D4B"/>
    <w:rsid w:val="00D2206D"/>
    <w:rsid w:val="00D2245D"/>
    <w:rsid w:val="00D22C8D"/>
    <w:rsid w:val="00D25CC3"/>
    <w:rsid w:val="00D25FA1"/>
    <w:rsid w:val="00D30821"/>
    <w:rsid w:val="00D3110D"/>
    <w:rsid w:val="00D31648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666C1"/>
    <w:rsid w:val="00D7381D"/>
    <w:rsid w:val="00D762DD"/>
    <w:rsid w:val="00D76F47"/>
    <w:rsid w:val="00D80400"/>
    <w:rsid w:val="00D814F7"/>
    <w:rsid w:val="00D85584"/>
    <w:rsid w:val="00D85AD1"/>
    <w:rsid w:val="00D91268"/>
    <w:rsid w:val="00D925C8"/>
    <w:rsid w:val="00D97CE8"/>
    <w:rsid w:val="00D97FB1"/>
    <w:rsid w:val="00DA075B"/>
    <w:rsid w:val="00DA4D33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177E"/>
    <w:rsid w:val="00DD769A"/>
    <w:rsid w:val="00DD7D1A"/>
    <w:rsid w:val="00DE0F1E"/>
    <w:rsid w:val="00DE31AF"/>
    <w:rsid w:val="00DF0791"/>
    <w:rsid w:val="00DF19E1"/>
    <w:rsid w:val="00DF297F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6EBD"/>
    <w:rsid w:val="00E37A97"/>
    <w:rsid w:val="00E4016E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570A9"/>
    <w:rsid w:val="00E6195C"/>
    <w:rsid w:val="00E74F32"/>
    <w:rsid w:val="00E7562C"/>
    <w:rsid w:val="00E766BA"/>
    <w:rsid w:val="00E80EF3"/>
    <w:rsid w:val="00E82987"/>
    <w:rsid w:val="00E83505"/>
    <w:rsid w:val="00E836E8"/>
    <w:rsid w:val="00E9110A"/>
    <w:rsid w:val="00E92125"/>
    <w:rsid w:val="00E923C0"/>
    <w:rsid w:val="00E972F0"/>
    <w:rsid w:val="00E975C3"/>
    <w:rsid w:val="00EA2483"/>
    <w:rsid w:val="00EA2E45"/>
    <w:rsid w:val="00EA745B"/>
    <w:rsid w:val="00EA7CC6"/>
    <w:rsid w:val="00EB18A6"/>
    <w:rsid w:val="00EB3124"/>
    <w:rsid w:val="00EB4729"/>
    <w:rsid w:val="00EB6B4A"/>
    <w:rsid w:val="00EC00D1"/>
    <w:rsid w:val="00EC5EA0"/>
    <w:rsid w:val="00EC6C27"/>
    <w:rsid w:val="00ED2B4C"/>
    <w:rsid w:val="00ED2EA0"/>
    <w:rsid w:val="00ED4A0D"/>
    <w:rsid w:val="00ED54EC"/>
    <w:rsid w:val="00ED6FDD"/>
    <w:rsid w:val="00ED74C0"/>
    <w:rsid w:val="00ED79A9"/>
    <w:rsid w:val="00ED7F59"/>
    <w:rsid w:val="00EE06C9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4AB4"/>
    <w:rsid w:val="00EF5F7D"/>
    <w:rsid w:val="00EF5F98"/>
    <w:rsid w:val="00EF6387"/>
    <w:rsid w:val="00EF6B5C"/>
    <w:rsid w:val="00F0376C"/>
    <w:rsid w:val="00F04CE2"/>
    <w:rsid w:val="00F055D8"/>
    <w:rsid w:val="00F07204"/>
    <w:rsid w:val="00F07DB9"/>
    <w:rsid w:val="00F104BF"/>
    <w:rsid w:val="00F13122"/>
    <w:rsid w:val="00F13821"/>
    <w:rsid w:val="00F13F53"/>
    <w:rsid w:val="00F15C79"/>
    <w:rsid w:val="00F15DAD"/>
    <w:rsid w:val="00F16593"/>
    <w:rsid w:val="00F16E79"/>
    <w:rsid w:val="00F21E2A"/>
    <w:rsid w:val="00F23E2F"/>
    <w:rsid w:val="00F24756"/>
    <w:rsid w:val="00F24978"/>
    <w:rsid w:val="00F24F1C"/>
    <w:rsid w:val="00F266F1"/>
    <w:rsid w:val="00F2691B"/>
    <w:rsid w:val="00F274BD"/>
    <w:rsid w:val="00F31823"/>
    <w:rsid w:val="00F32661"/>
    <w:rsid w:val="00F36F82"/>
    <w:rsid w:val="00F370CE"/>
    <w:rsid w:val="00F37292"/>
    <w:rsid w:val="00F40244"/>
    <w:rsid w:val="00F4369F"/>
    <w:rsid w:val="00F446E9"/>
    <w:rsid w:val="00F45355"/>
    <w:rsid w:val="00F45775"/>
    <w:rsid w:val="00F51595"/>
    <w:rsid w:val="00F516BD"/>
    <w:rsid w:val="00F53F06"/>
    <w:rsid w:val="00F5425B"/>
    <w:rsid w:val="00F5482D"/>
    <w:rsid w:val="00F5549A"/>
    <w:rsid w:val="00F56392"/>
    <w:rsid w:val="00F56430"/>
    <w:rsid w:val="00F56F84"/>
    <w:rsid w:val="00F605CC"/>
    <w:rsid w:val="00F60C8F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85A11"/>
    <w:rsid w:val="00F8698E"/>
    <w:rsid w:val="00F91C5D"/>
    <w:rsid w:val="00F9286F"/>
    <w:rsid w:val="00F932D6"/>
    <w:rsid w:val="00F93B50"/>
    <w:rsid w:val="00F94542"/>
    <w:rsid w:val="00F9662C"/>
    <w:rsid w:val="00FA1179"/>
    <w:rsid w:val="00FA7443"/>
    <w:rsid w:val="00FB2A99"/>
    <w:rsid w:val="00FB4517"/>
    <w:rsid w:val="00FB4E86"/>
    <w:rsid w:val="00FC093C"/>
    <w:rsid w:val="00FD08F3"/>
    <w:rsid w:val="00FD133B"/>
    <w:rsid w:val="00FD19E9"/>
    <w:rsid w:val="00FE042C"/>
    <w:rsid w:val="00FE0EB3"/>
    <w:rsid w:val="00FE144E"/>
    <w:rsid w:val="00FE430D"/>
    <w:rsid w:val="00FF05D9"/>
    <w:rsid w:val="00FF153A"/>
    <w:rsid w:val="00FF55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A4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7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0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57FC4"/>
            <w:bottom w:val="none" w:sz="0" w:space="0" w:color="auto"/>
            <w:right w:val="none" w:sz="0" w:space="0" w:color="auto"/>
          </w:divBdr>
        </w:div>
      </w:divsChild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525">
          <w:marLeft w:val="-2400"/>
          <w:marRight w:val="-24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3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59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66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0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3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2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670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122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90271818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70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9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4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9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3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8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2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5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621156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72531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ikatv.ru/news/situaciya/v-obninske-tushat-pozhar-na-promyshlennom-predpriyat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ikatv.ru/news/obshestvo/zhiteley-kaluzhskoy-oblasti-prizyvayut-sdelat-privivku-ot-covid-19-i-nosit-ma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obninskij-myasokombinat-zagorelsya-iz-za-neispravnogo-holodil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13775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203</cp:revision>
  <cp:lastPrinted>2021-06-17T21:38:00Z</cp:lastPrinted>
  <dcterms:created xsi:type="dcterms:W3CDTF">2020-05-08T11:29:00Z</dcterms:created>
  <dcterms:modified xsi:type="dcterms:W3CDTF">2021-06-17T21:39:00Z</dcterms:modified>
</cp:coreProperties>
</file>